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3E208" w14:textId="302C45BB" w:rsidR="00922FBA" w:rsidRPr="00177D18" w:rsidRDefault="004758F5">
      <w:pPr>
        <w:jc w:val="center"/>
        <w:rPr>
          <w:rFonts w:hAnsi="Times New Roman" w:cs="Times New Roman"/>
          <w:color w:val="000000"/>
          <w:sz w:val="24"/>
          <w:szCs w:val="24"/>
          <w:lang w:val="ru-RU"/>
        </w:rPr>
      </w:pPr>
      <w:r w:rsidRPr="00177D18">
        <w:rPr>
          <w:rFonts w:hAnsi="Times New Roman" w:cs="Times New Roman"/>
          <w:color w:val="000000"/>
          <w:sz w:val="24"/>
          <w:szCs w:val="24"/>
          <w:lang w:val="ru-RU"/>
        </w:rPr>
        <w:t>Муниципальное бюджетное общеобразовательное учреждение «</w:t>
      </w:r>
      <w:r w:rsidR="00F20F9A" w:rsidRPr="00177D18">
        <w:rPr>
          <w:rFonts w:hAnsi="Times New Roman" w:cs="Times New Roman"/>
          <w:color w:val="000000"/>
          <w:sz w:val="24"/>
          <w:szCs w:val="24"/>
          <w:lang w:val="ru-RU"/>
        </w:rPr>
        <w:t>Средняя общеобразовательная ш</w:t>
      </w:r>
      <w:r w:rsidRPr="00177D18">
        <w:rPr>
          <w:rFonts w:hAnsi="Times New Roman" w:cs="Times New Roman"/>
          <w:color w:val="000000"/>
          <w:sz w:val="24"/>
          <w:szCs w:val="24"/>
          <w:lang w:val="ru-RU"/>
        </w:rPr>
        <w:t>кола №</w:t>
      </w:r>
      <w:r w:rsidRPr="00177D18">
        <w:rPr>
          <w:rFonts w:hAnsi="Times New Roman" w:cs="Times New Roman"/>
          <w:color w:val="000000"/>
          <w:sz w:val="24"/>
          <w:szCs w:val="24"/>
        </w:rPr>
        <w:t> </w:t>
      </w:r>
      <w:r w:rsidRPr="00177D18">
        <w:rPr>
          <w:rFonts w:hAnsi="Times New Roman" w:cs="Times New Roman"/>
          <w:color w:val="000000"/>
          <w:sz w:val="24"/>
          <w:szCs w:val="24"/>
          <w:lang w:val="ru-RU"/>
        </w:rPr>
        <w:t>38»</w:t>
      </w:r>
      <w:r w:rsidRPr="00177D18">
        <w:rPr>
          <w:lang w:val="ru-RU"/>
        </w:rPr>
        <w:br/>
      </w:r>
      <w:r w:rsidRPr="00177D18">
        <w:rPr>
          <w:rFonts w:hAnsi="Times New Roman" w:cs="Times New Roman"/>
          <w:color w:val="000000"/>
          <w:sz w:val="24"/>
          <w:szCs w:val="24"/>
          <w:lang w:val="ru-RU"/>
        </w:rPr>
        <w:t>(МБОУ СОШ  №</w:t>
      </w:r>
      <w:r w:rsidRPr="00177D18">
        <w:rPr>
          <w:rFonts w:hAnsi="Times New Roman" w:cs="Times New Roman"/>
          <w:color w:val="000000"/>
          <w:sz w:val="24"/>
          <w:szCs w:val="24"/>
        </w:rPr>
        <w:t> </w:t>
      </w:r>
      <w:r w:rsidRPr="00177D18">
        <w:rPr>
          <w:rFonts w:hAnsi="Times New Roman" w:cs="Times New Roman"/>
          <w:color w:val="000000"/>
          <w:sz w:val="24"/>
          <w:szCs w:val="24"/>
          <w:lang w:val="ru-RU"/>
        </w:rPr>
        <w:t>38)</w:t>
      </w:r>
    </w:p>
    <w:tbl>
      <w:tblPr>
        <w:tblW w:w="9072" w:type="dxa"/>
        <w:tblCellMar>
          <w:top w:w="15" w:type="dxa"/>
          <w:left w:w="15" w:type="dxa"/>
          <w:bottom w:w="15" w:type="dxa"/>
          <w:right w:w="15" w:type="dxa"/>
        </w:tblCellMar>
        <w:tblLook w:val="0600" w:firstRow="0" w:lastRow="0" w:firstColumn="0" w:lastColumn="0" w:noHBand="1" w:noVBand="1"/>
      </w:tblPr>
      <w:tblGrid>
        <w:gridCol w:w="5082"/>
        <w:gridCol w:w="3990"/>
      </w:tblGrid>
      <w:tr w:rsidR="00922FBA" w:rsidRPr="00177D18" w14:paraId="2842F7C4" w14:textId="77777777" w:rsidTr="00920858">
        <w:tc>
          <w:tcPr>
            <w:tcW w:w="5529" w:type="dxa"/>
            <w:tcMar>
              <w:top w:w="75" w:type="dxa"/>
              <w:left w:w="75" w:type="dxa"/>
              <w:bottom w:w="75" w:type="dxa"/>
              <w:right w:w="75" w:type="dxa"/>
            </w:tcMar>
          </w:tcPr>
          <w:p w14:paraId="29C327A5" w14:textId="0A956618" w:rsidR="00922FBA" w:rsidRPr="00177D18" w:rsidRDefault="004758F5" w:rsidP="004758F5">
            <w:pPr>
              <w:rPr>
                <w:lang w:val="ru-RU"/>
              </w:rPr>
            </w:pPr>
            <w:r w:rsidRPr="00177D18">
              <w:rPr>
                <w:rFonts w:hAnsi="Times New Roman" w:cs="Times New Roman"/>
                <w:color w:val="000000"/>
                <w:sz w:val="24"/>
                <w:szCs w:val="24"/>
                <w:lang w:val="ru-RU"/>
              </w:rPr>
              <w:t>СОГЛАСОВАНО</w:t>
            </w:r>
            <w:r w:rsidRPr="00177D18">
              <w:rPr>
                <w:lang w:val="ru-RU"/>
              </w:rPr>
              <w:br/>
            </w:r>
            <w:r w:rsidRPr="00177D18">
              <w:rPr>
                <w:rFonts w:hAnsi="Times New Roman" w:cs="Times New Roman"/>
                <w:color w:val="000000"/>
                <w:sz w:val="24"/>
                <w:szCs w:val="24"/>
                <w:lang w:val="ru-RU"/>
              </w:rPr>
              <w:t>Управляющим советом</w:t>
            </w:r>
            <w:r w:rsidRPr="00177D18">
              <w:rPr>
                <w:lang w:val="ru-RU"/>
              </w:rPr>
              <w:br/>
            </w:r>
            <w:r w:rsidRPr="00177D18">
              <w:rPr>
                <w:rFonts w:hAnsi="Times New Roman" w:cs="Times New Roman"/>
                <w:color w:val="000000"/>
                <w:sz w:val="24"/>
                <w:szCs w:val="24"/>
                <w:lang w:val="ru-RU"/>
              </w:rPr>
              <w:t>МБОУ СОШ №</w:t>
            </w:r>
            <w:r w:rsidRPr="00177D18">
              <w:rPr>
                <w:rFonts w:hAnsi="Times New Roman" w:cs="Times New Roman"/>
                <w:color w:val="000000"/>
                <w:sz w:val="24"/>
                <w:szCs w:val="24"/>
              </w:rPr>
              <w:t> </w:t>
            </w:r>
            <w:r w:rsidRPr="00177D18">
              <w:rPr>
                <w:rFonts w:hAnsi="Times New Roman" w:cs="Times New Roman"/>
                <w:color w:val="000000"/>
                <w:sz w:val="24"/>
                <w:szCs w:val="24"/>
                <w:lang w:val="ru-RU"/>
              </w:rPr>
              <w:t>38</w:t>
            </w:r>
            <w:r w:rsidRPr="00177D18">
              <w:rPr>
                <w:lang w:val="ru-RU"/>
              </w:rPr>
              <w:br/>
            </w:r>
            <w:r w:rsidRPr="00177D18">
              <w:rPr>
                <w:rFonts w:hAnsi="Times New Roman" w:cs="Times New Roman"/>
                <w:color w:val="000000"/>
                <w:sz w:val="24"/>
                <w:szCs w:val="24"/>
                <w:lang w:val="ru-RU"/>
              </w:rPr>
              <w:t>(протокол от 1</w:t>
            </w:r>
            <w:r w:rsidR="00F20F9A" w:rsidRPr="00177D18">
              <w:rPr>
                <w:rFonts w:hAnsi="Times New Roman" w:cs="Times New Roman"/>
                <w:color w:val="000000"/>
                <w:sz w:val="24"/>
                <w:szCs w:val="24"/>
                <w:lang w:val="ru-RU"/>
              </w:rPr>
              <w:t>4</w:t>
            </w:r>
            <w:r w:rsidRPr="00177D18">
              <w:rPr>
                <w:rFonts w:hAnsi="Times New Roman" w:cs="Times New Roman"/>
                <w:color w:val="000000"/>
                <w:sz w:val="24"/>
                <w:szCs w:val="24"/>
              </w:rPr>
              <w:t> </w:t>
            </w:r>
            <w:r w:rsidRPr="00177D18">
              <w:rPr>
                <w:rFonts w:hAnsi="Times New Roman" w:cs="Times New Roman"/>
                <w:color w:val="000000"/>
                <w:sz w:val="24"/>
                <w:szCs w:val="24"/>
                <w:lang w:val="ru-RU"/>
              </w:rPr>
              <w:t>апреля 202</w:t>
            </w:r>
            <w:r w:rsidR="00F20F9A" w:rsidRPr="00177D18">
              <w:rPr>
                <w:rFonts w:hAnsi="Times New Roman" w:cs="Times New Roman"/>
                <w:color w:val="000000"/>
                <w:sz w:val="24"/>
                <w:szCs w:val="24"/>
                <w:lang w:val="ru-RU"/>
              </w:rPr>
              <w:t>5</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г. № </w:t>
            </w:r>
            <w:r w:rsidR="00F20F9A"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w:t>
            </w:r>
          </w:p>
        </w:tc>
        <w:tc>
          <w:tcPr>
            <w:tcW w:w="3543" w:type="dxa"/>
            <w:tcMar>
              <w:top w:w="75" w:type="dxa"/>
              <w:left w:w="75" w:type="dxa"/>
              <w:bottom w:w="75" w:type="dxa"/>
              <w:right w:w="75" w:type="dxa"/>
            </w:tcMar>
          </w:tcPr>
          <w:p w14:paraId="3ED4BD82" w14:textId="292AED42" w:rsidR="00922FBA" w:rsidRPr="00177D18" w:rsidRDefault="004758F5" w:rsidP="004758F5">
            <w:pPr>
              <w:rPr>
                <w:rFonts w:hAnsi="Times New Roman" w:cs="Times New Roman"/>
                <w:color w:val="000000"/>
                <w:sz w:val="24"/>
                <w:szCs w:val="24"/>
                <w:lang w:val="ru-RU"/>
              </w:rPr>
            </w:pPr>
            <w:r w:rsidRPr="00177D18">
              <w:rPr>
                <w:rFonts w:hAnsi="Times New Roman" w:cs="Times New Roman"/>
                <w:color w:val="000000"/>
                <w:sz w:val="24"/>
                <w:szCs w:val="24"/>
                <w:lang w:val="ru-RU"/>
              </w:rPr>
              <w:t>УТВЕРЖДАЮ</w:t>
            </w:r>
            <w:r w:rsidRPr="00177D18">
              <w:rPr>
                <w:lang w:val="ru-RU"/>
              </w:rPr>
              <w:br/>
            </w:r>
            <w:r w:rsidRPr="00177D18">
              <w:rPr>
                <w:rFonts w:hAnsi="Times New Roman" w:cs="Times New Roman"/>
                <w:color w:val="000000"/>
                <w:sz w:val="24"/>
                <w:szCs w:val="24"/>
                <w:lang w:val="ru-RU"/>
              </w:rPr>
              <w:t>Директор МБОУ СОШ №</w:t>
            </w:r>
            <w:r w:rsidRPr="00177D18">
              <w:rPr>
                <w:rFonts w:hAnsi="Times New Roman" w:cs="Times New Roman"/>
                <w:color w:val="000000"/>
                <w:sz w:val="24"/>
                <w:szCs w:val="24"/>
              </w:rPr>
              <w:t> </w:t>
            </w:r>
            <w:r w:rsidRPr="00177D18">
              <w:rPr>
                <w:rFonts w:hAnsi="Times New Roman" w:cs="Times New Roman"/>
                <w:color w:val="000000"/>
                <w:sz w:val="24"/>
                <w:szCs w:val="24"/>
                <w:lang w:val="ru-RU"/>
              </w:rPr>
              <w:t>38</w:t>
            </w:r>
            <w:r w:rsidRPr="00177D18">
              <w:rPr>
                <w:lang w:val="ru-RU"/>
              </w:rPr>
              <w:br/>
            </w:r>
            <w:proofErr w:type="spellStart"/>
            <w:r w:rsidRPr="00177D18">
              <w:rPr>
                <w:lang w:val="ru-RU"/>
              </w:rPr>
              <w:t>Муллина</w:t>
            </w:r>
            <w:proofErr w:type="spellEnd"/>
            <w:r w:rsidRPr="00177D18">
              <w:rPr>
                <w:lang w:val="ru-RU"/>
              </w:rPr>
              <w:t xml:space="preserve"> Т.А.</w:t>
            </w:r>
            <w:r w:rsidRPr="00177D18">
              <w:rPr>
                <w:lang w:val="ru-RU"/>
              </w:rPr>
              <w:br/>
            </w:r>
            <w:r w:rsidRPr="00177D18">
              <w:rPr>
                <w:rFonts w:hAnsi="Times New Roman" w:cs="Times New Roman"/>
                <w:color w:val="000000"/>
                <w:sz w:val="24"/>
                <w:szCs w:val="24"/>
                <w:lang w:val="ru-RU"/>
              </w:rPr>
              <w:t>1</w:t>
            </w:r>
            <w:r w:rsidR="00F20F9A" w:rsidRPr="00177D18">
              <w:rPr>
                <w:rFonts w:hAnsi="Times New Roman" w:cs="Times New Roman"/>
                <w:color w:val="000000"/>
                <w:sz w:val="24"/>
                <w:szCs w:val="24"/>
                <w:lang w:val="ru-RU"/>
              </w:rPr>
              <w:t>4</w:t>
            </w:r>
            <w:r w:rsidRPr="00177D18">
              <w:rPr>
                <w:rFonts w:hAnsi="Times New Roman" w:cs="Times New Roman"/>
                <w:color w:val="000000"/>
                <w:sz w:val="24"/>
                <w:szCs w:val="24"/>
              </w:rPr>
              <w:t> </w:t>
            </w:r>
            <w:r w:rsidRPr="00177D18">
              <w:rPr>
                <w:rFonts w:hAnsi="Times New Roman" w:cs="Times New Roman"/>
                <w:color w:val="000000"/>
                <w:sz w:val="24"/>
                <w:szCs w:val="24"/>
                <w:lang w:val="ru-RU"/>
              </w:rPr>
              <w:t>апреля 202</w:t>
            </w:r>
            <w:r w:rsidR="00F20F9A" w:rsidRPr="00177D18">
              <w:rPr>
                <w:rFonts w:hAnsi="Times New Roman" w:cs="Times New Roman"/>
                <w:color w:val="000000"/>
                <w:sz w:val="24"/>
                <w:szCs w:val="24"/>
                <w:lang w:val="ru-RU"/>
              </w:rPr>
              <w:t>5</w:t>
            </w:r>
            <w:r w:rsidRPr="00177D18">
              <w:rPr>
                <w:rFonts w:hAnsi="Times New Roman" w:cs="Times New Roman"/>
                <w:color w:val="000000"/>
                <w:sz w:val="24"/>
                <w:szCs w:val="24"/>
              </w:rPr>
              <w:t> </w:t>
            </w:r>
            <w:r w:rsidRPr="00177D18">
              <w:rPr>
                <w:rFonts w:hAnsi="Times New Roman" w:cs="Times New Roman"/>
                <w:color w:val="000000"/>
                <w:sz w:val="24"/>
                <w:szCs w:val="24"/>
                <w:lang w:val="ru-RU"/>
              </w:rPr>
              <w:t>г.</w:t>
            </w:r>
          </w:p>
          <w:p w14:paraId="439875BE" w14:textId="5722E217" w:rsidR="00920858" w:rsidRDefault="00920858" w:rsidP="00677A76">
            <w:pPr>
              <w:rPr>
                <w:rFonts w:hAnsi="Times New Roman" w:cs="Times New Roman"/>
                <w:color w:val="000000"/>
                <w:sz w:val="24"/>
                <w:szCs w:val="24"/>
                <w:lang w:val="ru-RU"/>
              </w:rPr>
            </w:pPr>
            <w:r w:rsidRPr="00177D18">
              <w:rPr>
                <w:rFonts w:hAnsi="Times New Roman" w:cs="Times New Roman"/>
                <w:color w:val="000000"/>
                <w:sz w:val="24"/>
                <w:szCs w:val="24"/>
                <w:lang w:val="ru-RU"/>
              </w:rPr>
              <w:t>____________/</w:t>
            </w:r>
            <w:proofErr w:type="spellStart"/>
            <w:r w:rsidRPr="00177D18">
              <w:rPr>
                <w:rFonts w:hAnsi="Times New Roman" w:cs="Times New Roman"/>
                <w:color w:val="000000"/>
                <w:sz w:val="24"/>
                <w:szCs w:val="24"/>
                <w:lang w:val="ru-RU"/>
              </w:rPr>
              <w:t>Муллина</w:t>
            </w:r>
            <w:proofErr w:type="spellEnd"/>
            <w:r w:rsidRPr="00177D18">
              <w:rPr>
                <w:rFonts w:hAnsi="Times New Roman" w:cs="Times New Roman"/>
                <w:color w:val="000000"/>
                <w:sz w:val="24"/>
                <w:szCs w:val="24"/>
                <w:lang w:val="ru-RU"/>
              </w:rPr>
              <w:t xml:space="preserve"> Т.А./</w:t>
            </w:r>
          </w:p>
          <w:p w14:paraId="70487614" w14:textId="26E6C26C" w:rsidR="007F7AE1" w:rsidRDefault="007F7AE1" w:rsidP="00677A76">
            <w:pPr>
              <w:rPr>
                <w:rFonts w:hAnsi="Times New Roman" w:cs="Times New Roman"/>
                <w:color w:val="000000"/>
                <w:sz w:val="24"/>
                <w:szCs w:val="24"/>
                <w:lang w:val="ru-RU"/>
              </w:rPr>
            </w:pPr>
            <w:r>
              <w:rPr>
                <w:rFonts w:hAnsi="Times New Roman" w:cs="Times New Roman"/>
                <w:color w:val="000000"/>
                <w:sz w:val="24"/>
                <w:szCs w:val="24"/>
                <w:lang w:val="ru-RU"/>
              </w:rPr>
              <w:pict w14:anchorId="7DBD6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Строка подписи Microsoft Office..." style="width:192pt;height:96pt">
                  <v:imagedata r:id="rId6" o:title=""/>
                  <o:lock v:ext="edit" ungrouping="t" rotation="t" cropping="t" verticies="t" text="t" grouping="t"/>
                  <o:signatureline v:ext="edit" id="{FB477B8B-0110-429E-88CE-D82E12572A79}" provid="{00000000-0000-0000-0000-000000000000}" o:suggestedsigner="Т.А. Муллина" o:suggestedsigner2="Директор" o:suggestedsigneremail="12_ou08@mail.ru" allowcomments="t" issignatureline="t"/>
                </v:shape>
              </w:pict>
            </w:r>
            <w:bookmarkStart w:id="0" w:name="_GoBack"/>
            <w:bookmarkEnd w:id="0"/>
          </w:p>
          <w:p w14:paraId="0276F288" w14:textId="6D66C7AA" w:rsidR="00677A76" w:rsidRPr="00177D18" w:rsidRDefault="00677A76" w:rsidP="00677A76">
            <w:pPr>
              <w:rPr>
                <w:lang w:val="ru-RU"/>
              </w:rPr>
            </w:pPr>
          </w:p>
        </w:tc>
      </w:tr>
    </w:tbl>
    <w:p w14:paraId="2C27E210" w14:textId="77777777" w:rsidR="00922FBA" w:rsidRPr="00177D18" w:rsidRDefault="00922FBA">
      <w:pPr>
        <w:jc w:val="center"/>
        <w:rPr>
          <w:rFonts w:hAnsi="Times New Roman" w:cs="Times New Roman"/>
          <w:color w:val="000000"/>
          <w:sz w:val="24"/>
          <w:szCs w:val="24"/>
          <w:lang w:val="ru-RU"/>
        </w:rPr>
      </w:pPr>
    </w:p>
    <w:p w14:paraId="111851B6" w14:textId="77777777" w:rsidR="00920858" w:rsidRPr="00177D18" w:rsidRDefault="00920858">
      <w:pPr>
        <w:jc w:val="center"/>
        <w:rPr>
          <w:rFonts w:hAnsi="Times New Roman" w:cs="Times New Roman"/>
          <w:b/>
          <w:bCs/>
          <w:color w:val="000000"/>
          <w:sz w:val="32"/>
          <w:szCs w:val="32"/>
          <w:lang w:val="ru-RU"/>
        </w:rPr>
      </w:pPr>
    </w:p>
    <w:p w14:paraId="6D037B0C" w14:textId="77777777" w:rsidR="00920858" w:rsidRPr="00177D18" w:rsidRDefault="00920858">
      <w:pPr>
        <w:jc w:val="center"/>
        <w:rPr>
          <w:rFonts w:hAnsi="Times New Roman" w:cs="Times New Roman"/>
          <w:b/>
          <w:bCs/>
          <w:color w:val="000000"/>
          <w:sz w:val="32"/>
          <w:szCs w:val="32"/>
          <w:lang w:val="ru-RU"/>
        </w:rPr>
      </w:pPr>
    </w:p>
    <w:p w14:paraId="39946396" w14:textId="77777777" w:rsidR="00920858" w:rsidRPr="00177D18" w:rsidRDefault="00920858">
      <w:pPr>
        <w:jc w:val="center"/>
        <w:rPr>
          <w:rFonts w:hAnsi="Times New Roman" w:cs="Times New Roman"/>
          <w:b/>
          <w:bCs/>
          <w:color w:val="000000"/>
          <w:sz w:val="32"/>
          <w:szCs w:val="32"/>
          <w:lang w:val="ru-RU"/>
        </w:rPr>
      </w:pPr>
    </w:p>
    <w:p w14:paraId="0CBD3E72" w14:textId="6E2271EE" w:rsidR="00922FBA" w:rsidRPr="00177D18" w:rsidRDefault="004758F5">
      <w:pPr>
        <w:jc w:val="center"/>
        <w:rPr>
          <w:rFonts w:hAnsi="Times New Roman" w:cs="Times New Roman"/>
          <w:color w:val="000000"/>
          <w:sz w:val="32"/>
          <w:szCs w:val="32"/>
          <w:lang w:val="ru-RU"/>
        </w:rPr>
      </w:pPr>
      <w:r w:rsidRPr="00177D18">
        <w:rPr>
          <w:rFonts w:hAnsi="Times New Roman" w:cs="Times New Roman"/>
          <w:b/>
          <w:bCs/>
          <w:color w:val="000000"/>
          <w:sz w:val="32"/>
          <w:szCs w:val="32"/>
          <w:lang w:val="ru-RU"/>
        </w:rPr>
        <w:t>Отчет о</w:t>
      </w:r>
      <w:r w:rsidRPr="00177D18">
        <w:rPr>
          <w:rFonts w:hAnsi="Times New Roman" w:cs="Times New Roman"/>
          <w:b/>
          <w:bCs/>
          <w:color w:val="000000"/>
          <w:sz w:val="32"/>
          <w:szCs w:val="32"/>
        </w:rPr>
        <w:t> </w:t>
      </w:r>
      <w:r w:rsidRPr="00177D18">
        <w:rPr>
          <w:rFonts w:hAnsi="Times New Roman" w:cs="Times New Roman"/>
          <w:b/>
          <w:bCs/>
          <w:color w:val="000000"/>
          <w:sz w:val="32"/>
          <w:szCs w:val="32"/>
          <w:lang w:val="ru-RU"/>
        </w:rPr>
        <w:t xml:space="preserve">результатах </w:t>
      </w:r>
      <w:proofErr w:type="spellStart"/>
      <w:r w:rsidRPr="00177D18">
        <w:rPr>
          <w:rFonts w:hAnsi="Times New Roman" w:cs="Times New Roman"/>
          <w:b/>
          <w:bCs/>
          <w:color w:val="000000"/>
          <w:sz w:val="32"/>
          <w:szCs w:val="32"/>
          <w:lang w:val="ru-RU"/>
        </w:rPr>
        <w:t>самообследования</w:t>
      </w:r>
      <w:proofErr w:type="spellEnd"/>
      <w:r w:rsidRPr="00177D18">
        <w:rPr>
          <w:sz w:val="32"/>
          <w:szCs w:val="32"/>
          <w:lang w:val="ru-RU"/>
        </w:rPr>
        <w:br/>
      </w:r>
      <w:r w:rsidR="00177D18" w:rsidRPr="00177D18">
        <w:rPr>
          <w:rFonts w:hAnsi="Times New Roman" w:cs="Times New Roman"/>
          <w:b/>
          <w:bCs/>
          <w:color w:val="000000"/>
          <w:sz w:val="32"/>
          <w:szCs w:val="32"/>
          <w:lang w:val="ru-RU"/>
        </w:rPr>
        <w:t>м</w:t>
      </w:r>
      <w:r w:rsidRPr="00177D18">
        <w:rPr>
          <w:rFonts w:hAnsi="Times New Roman" w:cs="Times New Roman"/>
          <w:b/>
          <w:bCs/>
          <w:color w:val="000000"/>
          <w:sz w:val="32"/>
          <w:szCs w:val="32"/>
          <w:lang w:val="ru-RU"/>
        </w:rPr>
        <w:t>униципального бюджетного общеобразовательного учреждения</w:t>
      </w:r>
      <w:r w:rsidR="00F85924" w:rsidRPr="00177D18">
        <w:rPr>
          <w:rFonts w:hAnsi="Times New Roman" w:cs="Times New Roman"/>
          <w:b/>
          <w:bCs/>
          <w:color w:val="000000"/>
          <w:sz w:val="32"/>
          <w:szCs w:val="32"/>
          <w:lang w:val="ru-RU"/>
        </w:rPr>
        <w:t xml:space="preserve"> </w:t>
      </w:r>
      <w:r w:rsidRPr="00177D18">
        <w:rPr>
          <w:rFonts w:hAnsi="Times New Roman" w:cs="Times New Roman"/>
          <w:b/>
          <w:bCs/>
          <w:color w:val="000000"/>
          <w:sz w:val="32"/>
          <w:szCs w:val="32"/>
          <w:lang w:val="ru-RU"/>
        </w:rPr>
        <w:t>«</w:t>
      </w:r>
      <w:r w:rsidR="00F85924" w:rsidRPr="00177D18">
        <w:rPr>
          <w:rFonts w:hAnsi="Times New Roman" w:cs="Times New Roman"/>
          <w:b/>
          <w:bCs/>
          <w:color w:val="000000"/>
          <w:sz w:val="32"/>
          <w:szCs w:val="32"/>
          <w:lang w:val="ru-RU"/>
        </w:rPr>
        <w:t>Средняя общеобразовательная ш</w:t>
      </w:r>
      <w:r w:rsidRPr="00177D18">
        <w:rPr>
          <w:rFonts w:hAnsi="Times New Roman" w:cs="Times New Roman"/>
          <w:b/>
          <w:bCs/>
          <w:color w:val="000000"/>
          <w:sz w:val="32"/>
          <w:szCs w:val="32"/>
          <w:lang w:val="ru-RU"/>
        </w:rPr>
        <w:t>кола №38» за</w:t>
      </w:r>
      <w:r w:rsidRPr="00177D18">
        <w:rPr>
          <w:rFonts w:hAnsi="Times New Roman" w:cs="Times New Roman"/>
          <w:b/>
          <w:bCs/>
          <w:color w:val="000000"/>
          <w:sz w:val="32"/>
          <w:szCs w:val="32"/>
        </w:rPr>
        <w:t> </w:t>
      </w:r>
      <w:r w:rsidRPr="00177D18">
        <w:rPr>
          <w:rFonts w:hAnsi="Times New Roman" w:cs="Times New Roman"/>
          <w:b/>
          <w:bCs/>
          <w:color w:val="000000"/>
          <w:sz w:val="32"/>
          <w:szCs w:val="32"/>
          <w:lang w:val="ru-RU"/>
        </w:rPr>
        <w:t>202</w:t>
      </w:r>
      <w:r w:rsidR="00F85924" w:rsidRPr="00177D18">
        <w:rPr>
          <w:rFonts w:hAnsi="Times New Roman" w:cs="Times New Roman"/>
          <w:b/>
          <w:bCs/>
          <w:color w:val="000000"/>
          <w:sz w:val="32"/>
          <w:szCs w:val="32"/>
          <w:lang w:val="ru-RU"/>
        </w:rPr>
        <w:t>4</w:t>
      </w:r>
      <w:r w:rsidRPr="00177D18">
        <w:rPr>
          <w:rFonts w:hAnsi="Times New Roman" w:cs="Times New Roman"/>
          <w:b/>
          <w:bCs/>
          <w:color w:val="000000"/>
          <w:sz w:val="32"/>
          <w:szCs w:val="32"/>
        </w:rPr>
        <w:t> </w:t>
      </w:r>
      <w:r w:rsidRPr="00177D18">
        <w:rPr>
          <w:rFonts w:hAnsi="Times New Roman" w:cs="Times New Roman"/>
          <w:b/>
          <w:bCs/>
          <w:color w:val="000000"/>
          <w:sz w:val="32"/>
          <w:szCs w:val="32"/>
          <w:lang w:val="ru-RU"/>
        </w:rPr>
        <w:t>год</w:t>
      </w:r>
    </w:p>
    <w:p w14:paraId="531163CB" w14:textId="77777777" w:rsidR="00920858" w:rsidRPr="00177D18" w:rsidRDefault="00920858">
      <w:pPr>
        <w:jc w:val="center"/>
        <w:rPr>
          <w:rFonts w:hAnsi="Times New Roman" w:cs="Times New Roman"/>
          <w:color w:val="000000"/>
          <w:sz w:val="24"/>
          <w:szCs w:val="24"/>
          <w:lang w:val="ru-RU"/>
        </w:rPr>
      </w:pPr>
    </w:p>
    <w:p w14:paraId="5D2E4E6B" w14:textId="77777777" w:rsidR="00920858" w:rsidRPr="00177D18" w:rsidRDefault="00920858">
      <w:pPr>
        <w:jc w:val="center"/>
        <w:rPr>
          <w:rFonts w:hAnsi="Times New Roman" w:cs="Times New Roman"/>
          <w:color w:val="000000"/>
          <w:sz w:val="24"/>
          <w:szCs w:val="24"/>
          <w:lang w:val="ru-RU"/>
        </w:rPr>
      </w:pPr>
    </w:p>
    <w:p w14:paraId="54833962" w14:textId="77777777" w:rsidR="00920858" w:rsidRPr="00177D18" w:rsidRDefault="00920858">
      <w:pPr>
        <w:jc w:val="center"/>
        <w:rPr>
          <w:rFonts w:hAnsi="Times New Roman" w:cs="Times New Roman"/>
          <w:color w:val="000000"/>
          <w:sz w:val="24"/>
          <w:szCs w:val="24"/>
          <w:lang w:val="ru-RU"/>
        </w:rPr>
      </w:pPr>
    </w:p>
    <w:p w14:paraId="493D4EA0" w14:textId="77777777" w:rsidR="00920858" w:rsidRPr="00177D18" w:rsidRDefault="00920858">
      <w:pPr>
        <w:jc w:val="center"/>
        <w:rPr>
          <w:rFonts w:hAnsi="Times New Roman" w:cs="Times New Roman"/>
          <w:color w:val="000000"/>
          <w:sz w:val="24"/>
          <w:szCs w:val="24"/>
          <w:lang w:val="ru-RU"/>
        </w:rPr>
      </w:pPr>
    </w:p>
    <w:p w14:paraId="4FFE2ACA" w14:textId="77777777" w:rsidR="00920858" w:rsidRPr="00177D18" w:rsidRDefault="00920858">
      <w:pPr>
        <w:jc w:val="center"/>
        <w:rPr>
          <w:rFonts w:hAnsi="Times New Roman" w:cs="Times New Roman"/>
          <w:color w:val="000000"/>
          <w:sz w:val="24"/>
          <w:szCs w:val="24"/>
          <w:lang w:val="ru-RU"/>
        </w:rPr>
      </w:pPr>
    </w:p>
    <w:p w14:paraId="64BC58FA" w14:textId="77777777" w:rsidR="00920858" w:rsidRPr="00177D18" w:rsidRDefault="00920858">
      <w:pPr>
        <w:jc w:val="center"/>
        <w:rPr>
          <w:rFonts w:hAnsi="Times New Roman" w:cs="Times New Roman"/>
          <w:color w:val="000000"/>
          <w:sz w:val="24"/>
          <w:szCs w:val="24"/>
          <w:lang w:val="ru-RU"/>
        </w:rPr>
      </w:pPr>
    </w:p>
    <w:p w14:paraId="28AE679B" w14:textId="77777777" w:rsidR="00920858" w:rsidRPr="00177D18" w:rsidRDefault="00920858">
      <w:pPr>
        <w:jc w:val="center"/>
        <w:rPr>
          <w:rFonts w:hAnsi="Times New Roman" w:cs="Times New Roman"/>
          <w:color w:val="000000"/>
          <w:sz w:val="24"/>
          <w:szCs w:val="24"/>
          <w:lang w:val="ru-RU"/>
        </w:rPr>
      </w:pPr>
    </w:p>
    <w:p w14:paraId="45C977A8" w14:textId="77777777" w:rsidR="00920858" w:rsidRPr="00177D18" w:rsidRDefault="00920858">
      <w:pPr>
        <w:jc w:val="center"/>
        <w:rPr>
          <w:rFonts w:hAnsi="Times New Roman" w:cs="Times New Roman"/>
          <w:color w:val="000000"/>
          <w:sz w:val="24"/>
          <w:szCs w:val="24"/>
          <w:lang w:val="ru-RU"/>
        </w:rPr>
      </w:pPr>
    </w:p>
    <w:p w14:paraId="5D003368" w14:textId="77777777" w:rsidR="00920858" w:rsidRPr="00177D18" w:rsidRDefault="00920858">
      <w:pPr>
        <w:jc w:val="center"/>
        <w:rPr>
          <w:rFonts w:hAnsi="Times New Roman" w:cs="Times New Roman"/>
          <w:color w:val="000000"/>
          <w:sz w:val="24"/>
          <w:szCs w:val="24"/>
          <w:lang w:val="ru-RU"/>
        </w:rPr>
      </w:pPr>
    </w:p>
    <w:p w14:paraId="6BC112A4" w14:textId="77777777" w:rsidR="00920858" w:rsidRPr="00177D18" w:rsidRDefault="00920858">
      <w:pPr>
        <w:jc w:val="center"/>
        <w:rPr>
          <w:rFonts w:hAnsi="Times New Roman" w:cs="Times New Roman"/>
          <w:color w:val="000000"/>
          <w:sz w:val="24"/>
          <w:szCs w:val="24"/>
          <w:lang w:val="ru-RU"/>
        </w:rPr>
      </w:pPr>
    </w:p>
    <w:p w14:paraId="68F51310" w14:textId="77777777" w:rsidR="00920858" w:rsidRPr="00177D18" w:rsidRDefault="00920858">
      <w:pPr>
        <w:jc w:val="center"/>
        <w:rPr>
          <w:rFonts w:hAnsi="Times New Roman" w:cs="Times New Roman"/>
          <w:color w:val="000000"/>
          <w:sz w:val="24"/>
          <w:szCs w:val="24"/>
          <w:lang w:val="ru-RU"/>
        </w:rPr>
      </w:pPr>
    </w:p>
    <w:p w14:paraId="3C28708A" w14:textId="77777777" w:rsidR="00922FBA" w:rsidRPr="00177D18" w:rsidRDefault="004758F5">
      <w:pPr>
        <w:jc w:val="center"/>
        <w:rPr>
          <w:rFonts w:hAnsi="Times New Roman" w:cs="Times New Roman"/>
          <w:color w:val="000000"/>
          <w:sz w:val="24"/>
          <w:szCs w:val="24"/>
          <w:lang w:val="ru-RU"/>
        </w:rPr>
      </w:pPr>
      <w:r w:rsidRPr="00177D18">
        <w:rPr>
          <w:rFonts w:hAnsi="Times New Roman" w:cs="Times New Roman"/>
          <w:b/>
          <w:bCs/>
          <w:color w:val="000000"/>
          <w:sz w:val="24"/>
          <w:szCs w:val="24"/>
          <w:lang w:val="ru-RU"/>
        </w:rPr>
        <w:t>Общие сведения об</w:t>
      </w:r>
      <w:r w:rsidRPr="00177D18">
        <w:rPr>
          <w:rFonts w:hAnsi="Times New Roman" w:cs="Times New Roman"/>
          <w:b/>
          <w:bCs/>
          <w:color w:val="000000"/>
          <w:sz w:val="24"/>
          <w:szCs w:val="24"/>
        </w:rPr>
        <w:t> </w:t>
      </w:r>
      <w:r w:rsidRPr="00177D18">
        <w:rPr>
          <w:rFonts w:hAnsi="Times New Roman" w:cs="Times New Roman"/>
          <w:b/>
          <w:bCs/>
          <w:color w:val="000000"/>
          <w:sz w:val="24"/>
          <w:szCs w:val="24"/>
          <w:lang w:val="ru-RU"/>
        </w:rPr>
        <w:t>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3049"/>
        <w:gridCol w:w="5962"/>
      </w:tblGrid>
      <w:tr w:rsidR="004758F5" w:rsidRPr="00177D18" w14:paraId="1EF8078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24382" w14:textId="77777777" w:rsidR="00922FBA" w:rsidRPr="00177D18" w:rsidRDefault="004758F5">
            <w:pPr>
              <w:rPr>
                <w:lang w:val="ru-RU"/>
              </w:rPr>
            </w:pPr>
            <w:r w:rsidRPr="00177D18">
              <w:rPr>
                <w:rFonts w:hAnsi="Times New Roman" w:cs="Times New Roman"/>
                <w:color w:val="000000"/>
                <w:sz w:val="24"/>
                <w:szCs w:val="24"/>
                <w:lang w:val="ru-RU"/>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94C937" w14:textId="77777777" w:rsidR="00922FBA" w:rsidRPr="00177D18" w:rsidRDefault="004758F5">
            <w:pPr>
              <w:rPr>
                <w:lang w:val="ru-RU"/>
              </w:rPr>
            </w:pPr>
            <w:r w:rsidRPr="00177D18">
              <w:rPr>
                <w:rFonts w:hAnsi="Times New Roman" w:cs="Times New Roman"/>
                <w:color w:val="000000"/>
                <w:sz w:val="24"/>
                <w:szCs w:val="24"/>
                <w:lang w:val="ru-RU"/>
              </w:rPr>
              <w:t>Муниципальное бюджетное общеобразовательное учреждение «Средняя общеобразовательная школа №38» (МБОУ СОШ №</w:t>
            </w:r>
            <w:r w:rsidRPr="00177D18">
              <w:rPr>
                <w:rFonts w:hAnsi="Times New Roman" w:cs="Times New Roman"/>
                <w:color w:val="000000"/>
                <w:sz w:val="24"/>
                <w:szCs w:val="24"/>
              </w:rPr>
              <w:t> </w:t>
            </w:r>
            <w:r w:rsidRPr="00177D18">
              <w:rPr>
                <w:rFonts w:hAnsi="Times New Roman" w:cs="Times New Roman"/>
                <w:color w:val="000000"/>
                <w:sz w:val="24"/>
                <w:szCs w:val="24"/>
                <w:lang w:val="ru-RU"/>
              </w:rPr>
              <w:t>38)</w:t>
            </w:r>
          </w:p>
        </w:tc>
      </w:tr>
      <w:tr w:rsidR="004758F5" w:rsidRPr="00177D18" w14:paraId="37F6E21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61AB1" w14:textId="77777777" w:rsidR="00922FBA" w:rsidRPr="00177D18" w:rsidRDefault="004758F5">
            <w:proofErr w:type="spellStart"/>
            <w:r w:rsidRPr="00177D18">
              <w:rPr>
                <w:rFonts w:hAnsi="Times New Roman" w:cs="Times New Roman"/>
                <w:color w:val="000000"/>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7ABED0" w14:textId="77777777" w:rsidR="00922FBA" w:rsidRPr="00177D18" w:rsidRDefault="004758F5">
            <w:pPr>
              <w:rPr>
                <w:lang w:val="ru-RU"/>
              </w:rPr>
            </w:pPr>
            <w:proofErr w:type="spellStart"/>
            <w:r w:rsidRPr="00177D18">
              <w:rPr>
                <w:rFonts w:hAnsi="Times New Roman" w:cs="Times New Roman"/>
                <w:color w:val="000000"/>
                <w:sz w:val="24"/>
                <w:szCs w:val="24"/>
                <w:lang w:val="ru-RU"/>
              </w:rPr>
              <w:t>Муллина</w:t>
            </w:r>
            <w:proofErr w:type="spellEnd"/>
            <w:r w:rsidRPr="00177D18">
              <w:rPr>
                <w:rFonts w:hAnsi="Times New Roman" w:cs="Times New Roman"/>
                <w:color w:val="000000"/>
                <w:sz w:val="24"/>
                <w:szCs w:val="24"/>
                <w:lang w:val="ru-RU"/>
              </w:rPr>
              <w:t xml:space="preserve"> Тамара Александровна</w:t>
            </w:r>
          </w:p>
        </w:tc>
      </w:tr>
      <w:tr w:rsidR="004758F5" w:rsidRPr="00177D18" w14:paraId="0F8D4CE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D675A" w14:textId="77777777" w:rsidR="00922FBA" w:rsidRPr="00177D18" w:rsidRDefault="004758F5">
            <w:proofErr w:type="spellStart"/>
            <w:r w:rsidRPr="00177D18">
              <w:rPr>
                <w:rFonts w:hAnsi="Times New Roman" w:cs="Times New Roman"/>
                <w:color w:val="000000"/>
                <w:sz w:val="24"/>
                <w:szCs w:val="24"/>
              </w:rPr>
              <w:t>Адрес</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2A1FD" w14:textId="06A153E3" w:rsidR="00922FBA" w:rsidRPr="00177D18" w:rsidRDefault="004758F5" w:rsidP="004758F5">
            <w:pPr>
              <w:rPr>
                <w:lang w:val="ru-RU"/>
              </w:rPr>
            </w:pPr>
            <w:r w:rsidRPr="00177D18">
              <w:rPr>
                <w:rFonts w:hAnsi="Times New Roman" w:cs="Times New Roman"/>
                <w:color w:val="000000"/>
                <w:sz w:val="24"/>
                <w:szCs w:val="24"/>
                <w:lang w:val="ru-RU"/>
              </w:rPr>
              <w:t>46174</w:t>
            </w:r>
            <w:r w:rsidR="002F2EF3"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 xml:space="preserve">, </w:t>
            </w:r>
            <w:proofErr w:type="spellStart"/>
            <w:r w:rsidRPr="00177D18">
              <w:rPr>
                <w:rFonts w:hAnsi="Times New Roman" w:cs="Times New Roman"/>
                <w:color w:val="000000"/>
                <w:sz w:val="24"/>
                <w:szCs w:val="24"/>
                <w:lang w:val="ru-RU"/>
              </w:rPr>
              <w:t>г.Абдулино</w:t>
            </w:r>
            <w:proofErr w:type="spellEnd"/>
            <w:r w:rsidRPr="00177D18">
              <w:rPr>
                <w:rFonts w:hAnsi="Times New Roman" w:cs="Times New Roman"/>
                <w:color w:val="000000"/>
                <w:sz w:val="24"/>
                <w:szCs w:val="24"/>
                <w:lang w:val="ru-RU"/>
              </w:rPr>
              <w:t xml:space="preserve"> ул. Коммунистическая, д.</w:t>
            </w:r>
            <w:r w:rsidRPr="00177D18">
              <w:rPr>
                <w:rFonts w:hAnsi="Times New Roman" w:cs="Times New Roman"/>
                <w:color w:val="000000"/>
                <w:sz w:val="24"/>
                <w:szCs w:val="24"/>
              </w:rPr>
              <w:t> </w:t>
            </w:r>
            <w:r w:rsidRPr="00177D18">
              <w:rPr>
                <w:rFonts w:hAnsi="Times New Roman" w:cs="Times New Roman"/>
                <w:color w:val="000000"/>
                <w:sz w:val="24"/>
                <w:szCs w:val="24"/>
                <w:lang w:val="ru-RU"/>
              </w:rPr>
              <w:t>230 А</w:t>
            </w:r>
          </w:p>
        </w:tc>
      </w:tr>
      <w:tr w:rsidR="004758F5" w:rsidRPr="00177D18" w14:paraId="7310403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CB8279" w14:textId="77777777" w:rsidR="00922FBA" w:rsidRPr="00177D18" w:rsidRDefault="004758F5">
            <w:pPr>
              <w:rPr>
                <w:lang w:val="ru-RU"/>
              </w:rPr>
            </w:pPr>
            <w:r w:rsidRPr="00177D18">
              <w:rPr>
                <w:rFonts w:hAnsi="Times New Roman" w:cs="Times New Roman"/>
                <w:color w:val="000000"/>
                <w:sz w:val="24"/>
                <w:szCs w:val="24"/>
                <w:lang w:val="ru-RU"/>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5925EA" w14:textId="77777777" w:rsidR="00922FBA" w:rsidRPr="00177D18" w:rsidRDefault="004758F5">
            <w:pPr>
              <w:rPr>
                <w:lang w:val="ru-RU"/>
              </w:rPr>
            </w:pPr>
            <w:r w:rsidRPr="00177D18">
              <w:rPr>
                <w:rFonts w:hAnsi="Times New Roman" w:cs="Times New Roman"/>
                <w:color w:val="000000"/>
                <w:sz w:val="24"/>
                <w:szCs w:val="24"/>
                <w:lang w:val="ru-RU"/>
              </w:rPr>
              <w:t>8(35355) 2-51-52</w:t>
            </w:r>
          </w:p>
        </w:tc>
      </w:tr>
      <w:tr w:rsidR="004758F5" w:rsidRPr="00177D18" w14:paraId="7C1ED3E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BB539" w14:textId="77777777" w:rsidR="00922FBA" w:rsidRPr="00177D18" w:rsidRDefault="004758F5">
            <w:pPr>
              <w:rPr>
                <w:lang w:val="ru-RU"/>
              </w:rPr>
            </w:pPr>
            <w:r w:rsidRPr="00177D18">
              <w:rPr>
                <w:rFonts w:hAnsi="Times New Roman" w:cs="Times New Roman"/>
                <w:color w:val="000000"/>
                <w:sz w:val="24"/>
                <w:szCs w:val="24"/>
                <w:lang w:val="ru-RU"/>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43DAD" w14:textId="77777777" w:rsidR="00922FBA" w:rsidRPr="00177D18" w:rsidRDefault="004758F5">
            <w:pPr>
              <w:rPr>
                <w:lang w:val="ru-RU"/>
              </w:rPr>
            </w:pPr>
            <w:r w:rsidRPr="00177D18">
              <w:rPr>
                <w:rFonts w:hAnsi="Times New Roman" w:cs="Times New Roman"/>
                <w:color w:val="000000"/>
                <w:sz w:val="24"/>
                <w:szCs w:val="24"/>
              </w:rPr>
              <w:t>12_ou08</w:t>
            </w:r>
            <w:r w:rsidRPr="00177D18">
              <w:rPr>
                <w:rFonts w:hAnsi="Times New Roman" w:cs="Times New Roman"/>
                <w:color w:val="000000"/>
                <w:sz w:val="24"/>
                <w:szCs w:val="24"/>
                <w:lang w:val="ru-RU"/>
              </w:rPr>
              <w:t>@</w:t>
            </w:r>
            <w:r w:rsidRPr="00177D18">
              <w:rPr>
                <w:rFonts w:hAnsi="Times New Roman" w:cs="Times New Roman"/>
                <w:color w:val="000000"/>
                <w:sz w:val="24"/>
                <w:szCs w:val="24"/>
              </w:rPr>
              <w:t>mail</w:t>
            </w:r>
            <w:r w:rsidRPr="00177D18">
              <w:rPr>
                <w:rFonts w:hAnsi="Times New Roman" w:cs="Times New Roman"/>
                <w:color w:val="000000"/>
                <w:sz w:val="24"/>
                <w:szCs w:val="24"/>
                <w:lang w:val="ru-RU"/>
              </w:rPr>
              <w:t>.</w:t>
            </w:r>
            <w:proofErr w:type="spellStart"/>
            <w:r w:rsidRPr="00177D18">
              <w:rPr>
                <w:rFonts w:hAnsi="Times New Roman" w:cs="Times New Roman"/>
                <w:color w:val="000000"/>
                <w:sz w:val="24"/>
                <w:szCs w:val="24"/>
              </w:rPr>
              <w:t>ru</w:t>
            </w:r>
            <w:proofErr w:type="spellEnd"/>
          </w:p>
        </w:tc>
      </w:tr>
      <w:tr w:rsidR="004758F5" w:rsidRPr="00177D18" w14:paraId="74840EA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B39497" w14:textId="77777777" w:rsidR="00922FBA" w:rsidRPr="00177D18" w:rsidRDefault="004758F5">
            <w:pPr>
              <w:rPr>
                <w:lang w:val="ru-RU"/>
              </w:rPr>
            </w:pPr>
            <w:r w:rsidRPr="00177D18">
              <w:rPr>
                <w:rFonts w:hAnsi="Times New Roman" w:cs="Times New Roman"/>
                <w:color w:val="000000"/>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838B4" w14:textId="63005165" w:rsidR="00922FBA" w:rsidRPr="00177D18" w:rsidRDefault="00280B5F" w:rsidP="004758F5">
            <w:pPr>
              <w:rPr>
                <w:lang w:val="ru-RU"/>
              </w:rPr>
            </w:pPr>
            <w:r w:rsidRPr="00177D18">
              <w:rPr>
                <w:rFonts w:hAnsi="Times New Roman" w:cs="Times New Roman"/>
                <w:color w:val="000000"/>
                <w:sz w:val="24"/>
                <w:szCs w:val="24"/>
                <w:lang w:val="ru-RU"/>
              </w:rPr>
              <w:t xml:space="preserve">Администрация </w:t>
            </w:r>
            <w:proofErr w:type="spellStart"/>
            <w:r w:rsidRPr="00177D18">
              <w:rPr>
                <w:rFonts w:hAnsi="Times New Roman" w:cs="Times New Roman"/>
                <w:color w:val="000000"/>
                <w:sz w:val="24"/>
                <w:szCs w:val="24"/>
                <w:lang w:val="ru-RU"/>
              </w:rPr>
              <w:t>Абдулинского</w:t>
            </w:r>
            <w:proofErr w:type="spellEnd"/>
            <w:r w:rsidRPr="00177D18">
              <w:rPr>
                <w:rFonts w:hAnsi="Times New Roman" w:cs="Times New Roman"/>
                <w:color w:val="000000"/>
                <w:sz w:val="24"/>
                <w:szCs w:val="24"/>
                <w:lang w:val="ru-RU"/>
              </w:rPr>
              <w:t xml:space="preserve"> </w:t>
            </w:r>
            <w:r w:rsidR="004758F5" w:rsidRPr="00177D18">
              <w:rPr>
                <w:rFonts w:hAnsi="Times New Roman" w:cs="Times New Roman"/>
                <w:color w:val="000000"/>
                <w:sz w:val="24"/>
                <w:szCs w:val="24"/>
                <w:lang w:val="ru-RU"/>
              </w:rPr>
              <w:t>муниципально</w:t>
            </w:r>
            <w:r w:rsidRPr="00177D18">
              <w:rPr>
                <w:rFonts w:hAnsi="Times New Roman" w:cs="Times New Roman"/>
                <w:color w:val="000000"/>
                <w:sz w:val="24"/>
                <w:szCs w:val="24"/>
                <w:lang w:val="ru-RU"/>
              </w:rPr>
              <w:t>го</w:t>
            </w:r>
            <w:r w:rsidR="004758F5" w:rsidRPr="00177D18">
              <w:rPr>
                <w:rFonts w:hAnsi="Times New Roman" w:cs="Times New Roman"/>
                <w:color w:val="000000"/>
                <w:sz w:val="24"/>
                <w:szCs w:val="24"/>
                <w:lang w:val="ru-RU"/>
              </w:rPr>
              <w:t xml:space="preserve"> о</w:t>
            </w:r>
            <w:r w:rsidR="00502CC3" w:rsidRPr="00177D18">
              <w:rPr>
                <w:rFonts w:hAnsi="Times New Roman" w:cs="Times New Roman"/>
                <w:color w:val="000000"/>
                <w:sz w:val="24"/>
                <w:szCs w:val="24"/>
                <w:lang w:val="ru-RU"/>
              </w:rPr>
              <w:t>круга</w:t>
            </w:r>
          </w:p>
        </w:tc>
      </w:tr>
      <w:tr w:rsidR="004758F5" w:rsidRPr="00177D18" w14:paraId="5B98AE5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341962" w14:textId="77777777" w:rsidR="00922FBA" w:rsidRPr="00177D18" w:rsidRDefault="004758F5">
            <w:pPr>
              <w:rPr>
                <w:lang w:val="ru-RU"/>
              </w:rPr>
            </w:pPr>
            <w:r w:rsidRPr="00177D18">
              <w:rPr>
                <w:rFonts w:hAnsi="Times New Roman" w:cs="Times New Roman"/>
                <w:color w:val="000000"/>
                <w:sz w:val="24"/>
                <w:szCs w:val="24"/>
                <w:lang w:val="ru-RU"/>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E74EF" w14:textId="77777777" w:rsidR="00922FBA" w:rsidRPr="00177D18" w:rsidRDefault="001A60CC">
            <w:pPr>
              <w:rPr>
                <w:lang w:val="ru-RU"/>
              </w:rPr>
            </w:pPr>
            <w:r w:rsidRPr="00177D18">
              <w:rPr>
                <w:rFonts w:hAnsi="Times New Roman" w:cs="Times New Roman"/>
                <w:color w:val="000000"/>
                <w:sz w:val="24"/>
                <w:szCs w:val="24"/>
                <w:lang w:val="ru-RU"/>
              </w:rPr>
              <w:t>1925</w:t>
            </w:r>
            <w:r w:rsidR="004758F5" w:rsidRPr="00177D18">
              <w:rPr>
                <w:rFonts w:hAnsi="Times New Roman" w:cs="Times New Roman"/>
                <w:color w:val="000000"/>
                <w:sz w:val="24"/>
                <w:szCs w:val="24"/>
                <w:lang w:val="ru-RU"/>
              </w:rPr>
              <w:t xml:space="preserve"> год</w:t>
            </w:r>
          </w:p>
        </w:tc>
      </w:tr>
      <w:tr w:rsidR="004758F5" w:rsidRPr="00177D18" w14:paraId="42410D8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6392C" w14:textId="77777777" w:rsidR="00922FBA" w:rsidRPr="00177D18" w:rsidRDefault="004758F5">
            <w:pPr>
              <w:rPr>
                <w:lang w:val="ru-RU"/>
              </w:rPr>
            </w:pPr>
            <w:r w:rsidRPr="00177D18">
              <w:rPr>
                <w:rFonts w:hAnsi="Times New Roman" w:cs="Times New Roman"/>
                <w:color w:val="000000"/>
                <w:sz w:val="24"/>
                <w:szCs w:val="24"/>
                <w:lang w:val="ru-RU"/>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AC0B79" w14:textId="77777777" w:rsidR="00922FBA" w:rsidRPr="00177D18" w:rsidRDefault="004758F5" w:rsidP="004758F5">
            <w:pPr>
              <w:rPr>
                <w:lang w:val="ru-RU"/>
              </w:rPr>
            </w:pPr>
            <w:r w:rsidRPr="00177D18">
              <w:rPr>
                <w:rFonts w:hAnsi="Times New Roman" w:cs="Times New Roman"/>
                <w:color w:val="000000"/>
                <w:sz w:val="24"/>
                <w:szCs w:val="24"/>
                <w:lang w:val="ru-RU"/>
              </w:rPr>
              <w:t>от</w:t>
            </w:r>
            <w:r w:rsidRPr="00177D18">
              <w:rPr>
                <w:rFonts w:hAnsi="Times New Roman" w:cs="Times New Roman"/>
                <w:color w:val="000000"/>
                <w:sz w:val="24"/>
                <w:szCs w:val="24"/>
              </w:rPr>
              <w:t> </w:t>
            </w:r>
            <w:r w:rsidRPr="00177D18">
              <w:rPr>
                <w:rFonts w:hAnsi="Times New Roman" w:cs="Times New Roman"/>
                <w:color w:val="000000"/>
                <w:sz w:val="24"/>
                <w:szCs w:val="24"/>
                <w:lang w:val="ru-RU"/>
              </w:rPr>
              <w:t>12.04.2016 №</w:t>
            </w:r>
            <w:r w:rsidRPr="00177D18">
              <w:rPr>
                <w:rFonts w:hAnsi="Times New Roman" w:cs="Times New Roman"/>
                <w:color w:val="000000"/>
                <w:sz w:val="24"/>
                <w:szCs w:val="24"/>
              </w:rPr>
              <w:t> </w:t>
            </w:r>
            <w:r w:rsidRPr="00177D18">
              <w:rPr>
                <w:rFonts w:hAnsi="Times New Roman" w:cs="Times New Roman"/>
                <w:color w:val="000000"/>
                <w:sz w:val="24"/>
                <w:szCs w:val="24"/>
                <w:lang w:val="ru-RU"/>
              </w:rPr>
              <w:t>2649, серия 56</w:t>
            </w:r>
            <w:r w:rsidRPr="00177D18">
              <w:rPr>
                <w:rFonts w:hAnsi="Times New Roman" w:cs="Times New Roman"/>
                <w:color w:val="000000"/>
                <w:sz w:val="24"/>
                <w:szCs w:val="24"/>
              </w:rPr>
              <w:t> </w:t>
            </w:r>
            <w:r w:rsidRPr="00177D18">
              <w:rPr>
                <w:rFonts w:hAnsi="Times New Roman" w:cs="Times New Roman"/>
                <w:color w:val="000000"/>
                <w:sz w:val="24"/>
                <w:szCs w:val="24"/>
                <w:lang w:val="ru-RU"/>
              </w:rPr>
              <w:t>ЛО1 №</w:t>
            </w:r>
            <w:r w:rsidRPr="00177D18">
              <w:rPr>
                <w:rFonts w:hAnsi="Times New Roman" w:cs="Times New Roman"/>
                <w:color w:val="000000"/>
                <w:sz w:val="24"/>
                <w:szCs w:val="24"/>
              </w:rPr>
              <w:t> </w:t>
            </w:r>
            <w:r w:rsidRPr="00177D18">
              <w:rPr>
                <w:rFonts w:hAnsi="Times New Roman" w:cs="Times New Roman"/>
                <w:color w:val="000000"/>
                <w:sz w:val="24"/>
                <w:szCs w:val="24"/>
                <w:lang w:val="ru-RU"/>
              </w:rPr>
              <w:t>0004568</w:t>
            </w:r>
          </w:p>
        </w:tc>
      </w:tr>
      <w:tr w:rsidR="004758F5" w:rsidRPr="00177D18" w14:paraId="52523E2A"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0D586" w14:textId="77777777" w:rsidR="00922FBA" w:rsidRPr="00177D18" w:rsidRDefault="004758F5">
            <w:proofErr w:type="spellStart"/>
            <w:r w:rsidRPr="00177D18">
              <w:rPr>
                <w:rFonts w:hAnsi="Times New Roman" w:cs="Times New Roman"/>
                <w:color w:val="000000"/>
                <w:sz w:val="24"/>
                <w:szCs w:val="24"/>
                <w:lang w:val="ru-RU"/>
              </w:rPr>
              <w:t>Свидетел</w:t>
            </w:r>
            <w:r w:rsidRPr="00177D18">
              <w:rPr>
                <w:rFonts w:hAnsi="Times New Roman" w:cs="Times New Roman"/>
                <w:color w:val="000000"/>
                <w:sz w:val="24"/>
                <w:szCs w:val="24"/>
              </w:rPr>
              <w:t>ьство</w:t>
            </w:r>
            <w:proofErr w:type="spellEnd"/>
            <w:r w:rsidRPr="00177D18">
              <w:rPr>
                <w:rFonts w:hAnsi="Times New Roman" w:cs="Times New Roman"/>
                <w:color w:val="000000"/>
                <w:sz w:val="24"/>
                <w:szCs w:val="24"/>
              </w:rPr>
              <w:t xml:space="preserve"> о </w:t>
            </w:r>
            <w:proofErr w:type="spellStart"/>
            <w:r w:rsidRPr="00177D18">
              <w:rPr>
                <w:rFonts w:hAnsi="Times New Roman" w:cs="Times New Roman"/>
                <w:color w:val="000000"/>
                <w:sz w:val="24"/>
                <w:szCs w:val="24"/>
              </w:rPr>
              <w:t>государственной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аккредитации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FC5B96" w14:textId="77777777" w:rsidR="00922FBA" w:rsidRPr="00177D18" w:rsidRDefault="004758F5" w:rsidP="004758F5">
            <w:proofErr w:type="spellStart"/>
            <w:r w:rsidRPr="00177D18">
              <w:rPr>
                <w:rFonts w:hAnsi="Times New Roman" w:cs="Times New Roman"/>
                <w:color w:val="000000"/>
                <w:sz w:val="24"/>
                <w:szCs w:val="24"/>
              </w:rPr>
              <w:t>от</w:t>
            </w:r>
            <w:proofErr w:type="spellEnd"/>
            <w:r w:rsidRPr="00177D18">
              <w:rPr>
                <w:rFonts w:hAnsi="Times New Roman" w:cs="Times New Roman"/>
                <w:color w:val="000000"/>
                <w:sz w:val="24"/>
                <w:szCs w:val="24"/>
              </w:rPr>
              <w:t> </w:t>
            </w:r>
            <w:r w:rsidRPr="00177D18">
              <w:rPr>
                <w:rFonts w:hAnsi="Times New Roman" w:cs="Times New Roman"/>
                <w:color w:val="000000"/>
                <w:sz w:val="24"/>
                <w:szCs w:val="24"/>
                <w:lang w:val="ru-RU"/>
              </w:rPr>
              <w:t>07</w:t>
            </w:r>
            <w:r w:rsidRPr="00177D18">
              <w:rPr>
                <w:rFonts w:hAnsi="Times New Roman" w:cs="Times New Roman"/>
                <w:color w:val="000000"/>
                <w:sz w:val="24"/>
                <w:szCs w:val="24"/>
              </w:rPr>
              <w:t>.</w:t>
            </w:r>
            <w:r w:rsidRPr="00177D18">
              <w:rPr>
                <w:rFonts w:hAnsi="Times New Roman" w:cs="Times New Roman"/>
                <w:color w:val="000000"/>
                <w:sz w:val="24"/>
                <w:szCs w:val="24"/>
                <w:lang w:val="ru-RU"/>
              </w:rPr>
              <w:t>11</w:t>
            </w:r>
            <w:r w:rsidRPr="00177D18">
              <w:rPr>
                <w:rFonts w:hAnsi="Times New Roman" w:cs="Times New Roman"/>
                <w:color w:val="000000"/>
                <w:sz w:val="24"/>
                <w:szCs w:val="24"/>
              </w:rPr>
              <w:t>.201</w:t>
            </w:r>
            <w:r w:rsidRPr="00177D18">
              <w:rPr>
                <w:rFonts w:hAnsi="Times New Roman" w:cs="Times New Roman"/>
                <w:color w:val="000000"/>
                <w:sz w:val="24"/>
                <w:szCs w:val="24"/>
                <w:lang w:val="ru-RU"/>
              </w:rPr>
              <w:t>2</w:t>
            </w:r>
            <w:r w:rsidRPr="00177D18">
              <w:rPr>
                <w:rFonts w:hAnsi="Times New Roman" w:cs="Times New Roman"/>
                <w:color w:val="000000"/>
                <w:sz w:val="24"/>
                <w:szCs w:val="24"/>
              </w:rPr>
              <w:t xml:space="preserve"> № 8270, </w:t>
            </w:r>
            <w:proofErr w:type="spellStart"/>
            <w:r w:rsidRPr="00177D18">
              <w:rPr>
                <w:rFonts w:hAnsi="Times New Roman" w:cs="Times New Roman"/>
                <w:color w:val="000000"/>
                <w:sz w:val="24"/>
                <w:szCs w:val="24"/>
              </w:rPr>
              <w:t>серия</w:t>
            </w:r>
            <w:proofErr w:type="spellEnd"/>
            <w:r w:rsidRPr="00177D18">
              <w:rPr>
                <w:rFonts w:hAnsi="Times New Roman" w:cs="Times New Roman"/>
                <w:color w:val="000000"/>
                <w:sz w:val="24"/>
                <w:szCs w:val="24"/>
              </w:rPr>
              <w:t xml:space="preserve"> 56 А</w:t>
            </w:r>
            <w:r w:rsidRPr="00177D18">
              <w:rPr>
                <w:rFonts w:hAnsi="Times New Roman" w:cs="Times New Roman"/>
                <w:color w:val="000000"/>
                <w:sz w:val="24"/>
                <w:szCs w:val="24"/>
                <w:lang w:val="ru-RU"/>
              </w:rPr>
              <w:t>Б</w:t>
            </w:r>
            <w:r w:rsidRPr="00177D18">
              <w:rPr>
                <w:rFonts w:hAnsi="Times New Roman" w:cs="Times New Roman"/>
                <w:color w:val="000000"/>
                <w:sz w:val="24"/>
                <w:szCs w:val="24"/>
              </w:rPr>
              <w:t xml:space="preserve"> № 668946</w:t>
            </w:r>
          </w:p>
        </w:tc>
      </w:tr>
    </w:tbl>
    <w:p w14:paraId="3827C5B2" w14:textId="14BA6890" w:rsidR="00922FBA" w:rsidRPr="00177D18" w:rsidRDefault="004758F5" w:rsidP="00C82EE0">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МБОУ </w:t>
      </w:r>
      <w:r w:rsidR="00C82EE0" w:rsidRPr="00177D18">
        <w:rPr>
          <w:rFonts w:hAnsi="Times New Roman" w:cs="Times New Roman"/>
          <w:color w:val="000000"/>
          <w:sz w:val="24"/>
          <w:szCs w:val="24"/>
          <w:lang w:val="ru-RU"/>
        </w:rPr>
        <w:t>СОШ</w:t>
      </w:r>
      <w:r w:rsidRPr="00177D18">
        <w:rPr>
          <w:rFonts w:hAnsi="Times New Roman" w:cs="Times New Roman"/>
          <w:color w:val="000000"/>
          <w:sz w:val="24"/>
          <w:szCs w:val="24"/>
          <w:lang w:val="ru-RU"/>
        </w:rPr>
        <w:t xml:space="preserve"> №</w:t>
      </w:r>
      <w:r w:rsidRPr="00177D18">
        <w:rPr>
          <w:rFonts w:hAnsi="Times New Roman" w:cs="Times New Roman"/>
          <w:color w:val="000000"/>
          <w:sz w:val="24"/>
          <w:szCs w:val="24"/>
        </w:rPr>
        <w:t> </w:t>
      </w:r>
      <w:r w:rsidRPr="00177D18">
        <w:rPr>
          <w:rFonts w:hAnsi="Times New Roman" w:cs="Times New Roman"/>
          <w:color w:val="000000"/>
          <w:sz w:val="24"/>
          <w:szCs w:val="24"/>
          <w:lang w:val="ru-RU"/>
        </w:rPr>
        <w:t>3</w:t>
      </w:r>
      <w:r w:rsidR="00C82EE0" w:rsidRPr="00177D18">
        <w:rPr>
          <w:rFonts w:hAnsi="Times New Roman" w:cs="Times New Roman"/>
          <w:color w:val="000000"/>
          <w:sz w:val="24"/>
          <w:szCs w:val="24"/>
          <w:lang w:val="ru-RU"/>
        </w:rPr>
        <w:t>8</w:t>
      </w:r>
      <w:r w:rsidRPr="00177D18">
        <w:rPr>
          <w:rFonts w:hAnsi="Times New Roman" w:cs="Times New Roman"/>
          <w:color w:val="000000"/>
          <w:sz w:val="24"/>
          <w:szCs w:val="24"/>
        </w:rPr>
        <w:t> </w:t>
      </w:r>
      <w:r w:rsidRPr="00177D18">
        <w:rPr>
          <w:rFonts w:hAnsi="Times New Roman" w:cs="Times New Roman"/>
          <w:color w:val="000000"/>
          <w:sz w:val="24"/>
          <w:szCs w:val="24"/>
          <w:lang w:val="ru-RU"/>
        </w:rPr>
        <w:t>(далее</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 Школа) расположена </w:t>
      </w:r>
      <w:r w:rsidR="00C82EE0" w:rsidRPr="00177D18">
        <w:rPr>
          <w:rFonts w:hAnsi="Times New Roman" w:cs="Times New Roman"/>
          <w:color w:val="000000"/>
          <w:sz w:val="24"/>
          <w:szCs w:val="24"/>
          <w:lang w:val="ru-RU"/>
        </w:rPr>
        <w:t>в центральном</w:t>
      </w:r>
      <w:r w:rsidRPr="00177D18">
        <w:rPr>
          <w:rFonts w:hAnsi="Times New Roman" w:cs="Times New Roman"/>
          <w:color w:val="000000"/>
          <w:sz w:val="24"/>
          <w:szCs w:val="24"/>
          <w:lang w:val="ru-RU"/>
        </w:rPr>
        <w:t xml:space="preserve"> районе города </w:t>
      </w:r>
      <w:r w:rsidR="00C82EE0" w:rsidRPr="00177D18">
        <w:rPr>
          <w:rFonts w:hAnsi="Times New Roman" w:cs="Times New Roman"/>
          <w:color w:val="000000"/>
          <w:sz w:val="24"/>
          <w:szCs w:val="24"/>
          <w:lang w:val="ru-RU"/>
        </w:rPr>
        <w:t>Абдулино</w:t>
      </w:r>
      <w:r w:rsidRPr="00177D18">
        <w:rPr>
          <w:rFonts w:hAnsi="Times New Roman" w:cs="Times New Roman"/>
          <w:color w:val="000000"/>
          <w:sz w:val="24"/>
          <w:szCs w:val="24"/>
          <w:lang w:val="ru-RU"/>
        </w:rPr>
        <w:t xml:space="preserve">. Большинство </w:t>
      </w:r>
      <w:proofErr w:type="gramStart"/>
      <w:r w:rsidRPr="00177D18">
        <w:rPr>
          <w:rFonts w:hAnsi="Times New Roman" w:cs="Times New Roman"/>
          <w:color w:val="000000"/>
          <w:sz w:val="24"/>
          <w:szCs w:val="24"/>
          <w:lang w:val="ru-RU"/>
        </w:rPr>
        <w:t>семей</w:t>
      </w:r>
      <w:proofErr w:type="gramEnd"/>
      <w:r w:rsidRPr="00177D18">
        <w:rPr>
          <w:rFonts w:hAnsi="Times New Roman" w:cs="Times New Roman"/>
          <w:color w:val="000000"/>
          <w:sz w:val="24"/>
          <w:szCs w:val="24"/>
          <w:lang w:val="ru-RU"/>
        </w:rPr>
        <w:t xml:space="preserve"> обучающихся проживают в</w:t>
      </w:r>
      <w:r w:rsidRPr="00177D18">
        <w:rPr>
          <w:rFonts w:hAnsi="Times New Roman" w:cs="Times New Roman"/>
          <w:color w:val="000000"/>
          <w:sz w:val="24"/>
          <w:szCs w:val="24"/>
        </w:rPr>
        <w:t> </w:t>
      </w:r>
      <w:r w:rsidR="00280B5F" w:rsidRPr="00177D18">
        <w:rPr>
          <w:rFonts w:hAnsi="Times New Roman" w:cs="Times New Roman"/>
          <w:color w:val="000000"/>
          <w:sz w:val="24"/>
          <w:szCs w:val="24"/>
          <w:lang w:val="ru-RU"/>
        </w:rPr>
        <w:t xml:space="preserve">частных домах. </w:t>
      </w:r>
    </w:p>
    <w:p w14:paraId="68D821D7" w14:textId="65F8BB02" w:rsidR="00922FBA" w:rsidRPr="00177D18" w:rsidRDefault="004758F5" w:rsidP="00C82EE0">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w:t>
      </w:r>
      <w:r w:rsidR="00177D18" w:rsidRPr="00177D18">
        <w:rPr>
          <w:rFonts w:hAnsi="Times New Roman" w:cs="Times New Roman"/>
          <w:color w:val="000000"/>
          <w:sz w:val="24"/>
          <w:szCs w:val="24"/>
          <w:lang w:val="ru-RU"/>
        </w:rPr>
        <w:t>ш</w:t>
      </w:r>
      <w:r w:rsidRPr="00177D18">
        <w:rPr>
          <w:rFonts w:hAnsi="Times New Roman" w:cs="Times New Roman"/>
          <w:color w:val="000000"/>
          <w:sz w:val="24"/>
          <w:szCs w:val="24"/>
          <w:lang w:val="ru-RU"/>
        </w:rPr>
        <w:t>кола реализует образовательные программы дополнительного образования детей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взрослых.</w:t>
      </w:r>
    </w:p>
    <w:p w14:paraId="46972FB0" w14:textId="77777777" w:rsidR="00922FBA" w:rsidRPr="00177D18" w:rsidRDefault="004758F5">
      <w:pPr>
        <w:jc w:val="center"/>
        <w:rPr>
          <w:rFonts w:hAnsi="Times New Roman" w:cs="Times New Roman"/>
          <w:color w:val="000000"/>
          <w:sz w:val="24"/>
          <w:szCs w:val="24"/>
          <w:lang w:val="ru-RU"/>
        </w:rPr>
      </w:pPr>
      <w:r w:rsidRPr="00177D18">
        <w:rPr>
          <w:rFonts w:hAnsi="Times New Roman" w:cs="Times New Roman"/>
          <w:b/>
          <w:bCs/>
          <w:color w:val="000000"/>
          <w:sz w:val="24"/>
          <w:szCs w:val="24"/>
          <w:lang w:val="ru-RU"/>
        </w:rPr>
        <w:t>Аналитическая часть</w:t>
      </w:r>
    </w:p>
    <w:p w14:paraId="310D5312" w14:textId="77777777" w:rsidR="00922FBA" w:rsidRPr="00177D18" w:rsidRDefault="004758F5">
      <w:pPr>
        <w:jc w:val="center"/>
        <w:rPr>
          <w:rFonts w:hAnsi="Times New Roman" w:cs="Times New Roman"/>
          <w:color w:val="000000"/>
          <w:sz w:val="24"/>
          <w:szCs w:val="24"/>
          <w:lang w:val="ru-RU"/>
        </w:rPr>
      </w:pPr>
      <w:r w:rsidRPr="00177D18">
        <w:rPr>
          <w:rFonts w:hAnsi="Times New Roman" w:cs="Times New Roman"/>
          <w:b/>
          <w:bCs/>
          <w:color w:val="000000"/>
          <w:sz w:val="24"/>
          <w:szCs w:val="24"/>
        </w:rPr>
        <w:t>I</w:t>
      </w:r>
      <w:r w:rsidRPr="00177D18">
        <w:rPr>
          <w:rFonts w:hAnsi="Times New Roman" w:cs="Times New Roman"/>
          <w:b/>
          <w:bCs/>
          <w:color w:val="000000"/>
          <w:sz w:val="24"/>
          <w:szCs w:val="24"/>
          <w:lang w:val="ru-RU"/>
        </w:rPr>
        <w:t>. Оценка образовательной деятельности</w:t>
      </w:r>
    </w:p>
    <w:p w14:paraId="6738B519" w14:textId="7F6896DB" w:rsidR="00922FBA" w:rsidRPr="00177D18" w:rsidRDefault="004758F5" w:rsidP="00C82EE0">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Образовательная деятельность</w:t>
      </w:r>
      <w:r w:rsidR="00280B5F" w:rsidRPr="00177D18">
        <w:rPr>
          <w:rFonts w:hAnsi="Times New Roman" w:cs="Times New Roman"/>
          <w:color w:val="000000"/>
          <w:sz w:val="24"/>
          <w:szCs w:val="24"/>
          <w:lang w:val="ru-RU"/>
        </w:rPr>
        <w:t xml:space="preserve"> </w:t>
      </w: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00280B5F" w:rsidRPr="00177D18">
        <w:rPr>
          <w:rFonts w:hAnsi="Times New Roman" w:cs="Times New Roman"/>
          <w:color w:val="000000"/>
          <w:sz w:val="24"/>
          <w:szCs w:val="24"/>
          <w:lang w:val="ru-RU"/>
        </w:rPr>
        <w:t>МБОУ СОШ №38</w:t>
      </w:r>
      <w:r w:rsidRPr="00177D18">
        <w:rPr>
          <w:rFonts w:hAnsi="Times New Roman" w:cs="Times New Roman"/>
          <w:color w:val="000000"/>
          <w:sz w:val="24"/>
          <w:szCs w:val="24"/>
          <w:lang w:val="ru-RU"/>
        </w:rPr>
        <w:t xml:space="preserve"> организуется в</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соответствии с Федеральным законом от</w:t>
      </w:r>
      <w:r w:rsidRPr="00177D18">
        <w:rPr>
          <w:rFonts w:hAnsi="Times New Roman" w:cs="Times New Roman"/>
          <w:color w:val="000000"/>
          <w:sz w:val="24"/>
          <w:szCs w:val="24"/>
        </w:rPr>
        <w:t> </w:t>
      </w:r>
      <w:r w:rsidRPr="00177D18">
        <w:rPr>
          <w:rFonts w:hAnsi="Times New Roman" w:cs="Times New Roman"/>
          <w:color w:val="000000"/>
          <w:sz w:val="24"/>
          <w:szCs w:val="24"/>
          <w:lang w:val="ru-RU"/>
        </w:rPr>
        <w:t>29.12.2012 №</w:t>
      </w:r>
      <w:r w:rsidRPr="00177D18">
        <w:rPr>
          <w:rFonts w:hAnsi="Times New Roman" w:cs="Times New Roman"/>
          <w:color w:val="000000"/>
          <w:sz w:val="24"/>
          <w:szCs w:val="24"/>
        </w:rPr>
        <w:t> </w:t>
      </w:r>
      <w:r w:rsidRPr="00177D18">
        <w:rPr>
          <w:rFonts w:hAnsi="Times New Roman" w:cs="Times New Roman"/>
          <w:color w:val="000000"/>
          <w:sz w:val="24"/>
          <w:szCs w:val="24"/>
          <w:lang w:val="ru-RU"/>
        </w:rPr>
        <w:t>273-ФЗ «Об</w:t>
      </w:r>
      <w:r w:rsidRPr="00177D18">
        <w:rPr>
          <w:rFonts w:hAnsi="Times New Roman" w:cs="Times New Roman"/>
          <w:color w:val="000000"/>
          <w:sz w:val="24"/>
          <w:szCs w:val="24"/>
        </w:rPr>
        <w:t> </w:t>
      </w:r>
      <w:r w:rsidRPr="00177D18">
        <w:rPr>
          <w:rFonts w:hAnsi="Times New Roman" w:cs="Times New Roman"/>
          <w:color w:val="000000"/>
          <w:sz w:val="24"/>
          <w:szCs w:val="24"/>
          <w:lang w:val="ru-RU"/>
        </w:rPr>
        <w:t>образовании в</w:t>
      </w:r>
      <w:r w:rsidRPr="00177D18">
        <w:rPr>
          <w:rFonts w:hAnsi="Times New Roman" w:cs="Times New Roman"/>
          <w:color w:val="000000"/>
          <w:sz w:val="24"/>
          <w:szCs w:val="24"/>
        </w:rPr>
        <w:t> </w:t>
      </w:r>
      <w:r w:rsidRPr="00177D18">
        <w:rPr>
          <w:rFonts w:hAnsi="Times New Roman" w:cs="Times New Roman"/>
          <w:color w:val="000000"/>
          <w:sz w:val="24"/>
          <w:szCs w:val="24"/>
          <w:lang w:val="ru-RU"/>
        </w:rPr>
        <w:t>Российской Федерации», ФГОС начального общего, основного общего и</w:t>
      </w:r>
      <w:r w:rsidRPr="00177D18">
        <w:rPr>
          <w:rFonts w:hAnsi="Times New Roman" w:cs="Times New Roman"/>
          <w:color w:val="000000"/>
          <w:sz w:val="24"/>
          <w:szCs w:val="24"/>
        </w:rPr>
        <w:t> </w:t>
      </w:r>
      <w:r w:rsidRPr="00177D18">
        <w:rPr>
          <w:rFonts w:hAnsi="Times New Roman" w:cs="Times New Roman"/>
          <w:color w:val="000000"/>
          <w:sz w:val="24"/>
          <w:szCs w:val="24"/>
          <w:lang w:val="ru-RU"/>
        </w:rPr>
        <w:t>среднего общего образования, основными образовательными программами, локальными нормативными актами Школы.</w:t>
      </w:r>
    </w:p>
    <w:p w14:paraId="05887EF1" w14:textId="0135F04F" w:rsidR="0045722B" w:rsidRPr="00177D18" w:rsidRDefault="0045722B" w:rsidP="0045722B">
      <w:pPr>
        <w:ind w:firstLine="720"/>
        <w:jc w:val="both"/>
        <w:rPr>
          <w:rFonts w:hAnsi="Times New Roman" w:cs="Times New Roman"/>
          <w:sz w:val="24"/>
          <w:szCs w:val="24"/>
          <w:lang w:val="ru-RU"/>
        </w:rPr>
      </w:pPr>
      <w:r w:rsidRPr="00177D18">
        <w:rPr>
          <w:rFonts w:hAnsi="Times New Roman" w:cs="Times New Roman"/>
          <w:sz w:val="24"/>
          <w:szCs w:val="24"/>
          <w:lang w:val="ru-RU"/>
        </w:rPr>
        <w:t xml:space="preserve"> С</w:t>
      </w:r>
      <w:r w:rsidRPr="00177D18">
        <w:rPr>
          <w:rFonts w:hAnsi="Times New Roman" w:cs="Times New Roman"/>
          <w:sz w:val="24"/>
          <w:szCs w:val="24"/>
        </w:rPr>
        <w:t> </w:t>
      </w:r>
      <w:r w:rsidRPr="00177D18">
        <w:rPr>
          <w:rFonts w:hAnsi="Times New Roman" w:cs="Times New Roman"/>
          <w:sz w:val="24"/>
          <w:szCs w:val="24"/>
          <w:lang w:val="ru-RU"/>
        </w:rPr>
        <w:t>01.09.202</w:t>
      </w:r>
      <w:r w:rsidR="00D407F8" w:rsidRPr="00177D18">
        <w:rPr>
          <w:rFonts w:hAnsi="Times New Roman" w:cs="Times New Roman"/>
          <w:sz w:val="24"/>
          <w:szCs w:val="24"/>
          <w:lang w:val="ru-RU"/>
        </w:rPr>
        <w:t>4 года</w:t>
      </w:r>
      <w:r w:rsidRPr="00177D18">
        <w:rPr>
          <w:rFonts w:hAnsi="Times New Roman" w:cs="Times New Roman"/>
          <w:sz w:val="24"/>
          <w:szCs w:val="24"/>
          <w:lang w:val="ru-RU"/>
        </w:rPr>
        <w:t xml:space="preserve"> Школа использует федеральную образовательную программу начального общего образования, утвержденную приказом Мин</w:t>
      </w:r>
      <w:r w:rsidR="00D407F8" w:rsidRPr="00177D18">
        <w:rPr>
          <w:rFonts w:hAnsi="Times New Roman" w:cs="Times New Roman"/>
          <w:sz w:val="24"/>
          <w:szCs w:val="24"/>
          <w:lang w:val="ru-RU"/>
        </w:rPr>
        <w:t xml:space="preserve">истерства </w:t>
      </w:r>
      <w:r w:rsidRPr="00177D18">
        <w:rPr>
          <w:rFonts w:hAnsi="Times New Roman" w:cs="Times New Roman"/>
          <w:sz w:val="24"/>
          <w:szCs w:val="24"/>
          <w:lang w:val="ru-RU"/>
        </w:rPr>
        <w:t>просвещения Р</w:t>
      </w:r>
      <w:r w:rsidR="00D407F8" w:rsidRPr="00177D18">
        <w:rPr>
          <w:rFonts w:hAnsi="Times New Roman" w:cs="Times New Roman"/>
          <w:sz w:val="24"/>
          <w:szCs w:val="24"/>
          <w:lang w:val="ru-RU"/>
        </w:rPr>
        <w:t xml:space="preserve">оссийской Федерации </w:t>
      </w:r>
      <w:r w:rsidRPr="00177D18">
        <w:rPr>
          <w:rFonts w:hAnsi="Times New Roman" w:cs="Times New Roman"/>
          <w:sz w:val="24"/>
          <w:szCs w:val="24"/>
          <w:lang w:val="ru-RU"/>
        </w:rPr>
        <w:t>от</w:t>
      </w:r>
      <w:r w:rsidRPr="00177D18">
        <w:rPr>
          <w:rFonts w:hAnsi="Times New Roman" w:cs="Times New Roman"/>
          <w:sz w:val="24"/>
          <w:szCs w:val="24"/>
        </w:rPr>
        <w:t> </w:t>
      </w:r>
      <w:r w:rsidR="00D407F8" w:rsidRPr="00177D18">
        <w:rPr>
          <w:rFonts w:hAnsi="Times New Roman" w:cs="Times New Roman"/>
          <w:sz w:val="24"/>
          <w:szCs w:val="24"/>
          <w:lang w:val="ru-RU"/>
        </w:rPr>
        <w:t>22</w:t>
      </w:r>
      <w:r w:rsidRPr="00177D18">
        <w:rPr>
          <w:rFonts w:hAnsi="Times New Roman" w:cs="Times New Roman"/>
          <w:sz w:val="24"/>
          <w:szCs w:val="24"/>
          <w:lang w:val="ru-RU"/>
        </w:rPr>
        <w:t>.0</w:t>
      </w:r>
      <w:r w:rsidR="00D407F8" w:rsidRPr="00177D18">
        <w:rPr>
          <w:rFonts w:hAnsi="Times New Roman" w:cs="Times New Roman"/>
          <w:sz w:val="24"/>
          <w:szCs w:val="24"/>
          <w:lang w:val="ru-RU"/>
        </w:rPr>
        <w:t>1</w:t>
      </w:r>
      <w:r w:rsidRPr="00177D18">
        <w:rPr>
          <w:rFonts w:hAnsi="Times New Roman" w:cs="Times New Roman"/>
          <w:sz w:val="24"/>
          <w:szCs w:val="24"/>
          <w:lang w:val="ru-RU"/>
        </w:rPr>
        <w:t>.202</w:t>
      </w:r>
      <w:r w:rsidR="00D407F8" w:rsidRPr="00177D18">
        <w:rPr>
          <w:rFonts w:hAnsi="Times New Roman" w:cs="Times New Roman"/>
          <w:sz w:val="24"/>
          <w:szCs w:val="24"/>
          <w:lang w:val="ru-RU"/>
        </w:rPr>
        <w:t>4</w:t>
      </w:r>
      <w:r w:rsidRPr="00177D18">
        <w:rPr>
          <w:rFonts w:hAnsi="Times New Roman" w:cs="Times New Roman"/>
          <w:sz w:val="24"/>
          <w:szCs w:val="24"/>
          <w:lang w:val="ru-RU"/>
        </w:rPr>
        <w:t xml:space="preserve"> №</w:t>
      </w:r>
      <w:r w:rsidRPr="00177D18">
        <w:rPr>
          <w:rFonts w:hAnsi="Times New Roman" w:cs="Times New Roman"/>
          <w:sz w:val="24"/>
          <w:szCs w:val="24"/>
        </w:rPr>
        <w:t> </w:t>
      </w:r>
      <w:r w:rsidRPr="00177D18">
        <w:rPr>
          <w:rFonts w:hAnsi="Times New Roman" w:cs="Times New Roman"/>
          <w:sz w:val="24"/>
          <w:szCs w:val="24"/>
          <w:lang w:val="ru-RU"/>
        </w:rPr>
        <w:t>3</w:t>
      </w:r>
      <w:r w:rsidR="00D407F8" w:rsidRPr="00177D18">
        <w:rPr>
          <w:rFonts w:hAnsi="Times New Roman" w:cs="Times New Roman"/>
          <w:sz w:val="24"/>
          <w:szCs w:val="24"/>
          <w:lang w:val="ru-RU"/>
        </w:rPr>
        <w:t>1</w:t>
      </w:r>
      <w:r w:rsidRPr="00177D18">
        <w:rPr>
          <w:rFonts w:hAnsi="Times New Roman" w:cs="Times New Roman"/>
          <w:sz w:val="24"/>
          <w:szCs w:val="24"/>
          <w:lang w:val="ru-RU"/>
        </w:rPr>
        <w:t xml:space="preserve"> (далее</w:t>
      </w:r>
      <w:r w:rsidRPr="00177D18">
        <w:rPr>
          <w:rFonts w:hAnsi="Times New Roman" w:cs="Times New Roman"/>
          <w:sz w:val="24"/>
          <w:szCs w:val="24"/>
        </w:rPr>
        <w:t> </w:t>
      </w:r>
      <w:r w:rsidRPr="00177D18">
        <w:rPr>
          <w:rFonts w:hAnsi="Times New Roman" w:cs="Times New Roman"/>
          <w:sz w:val="24"/>
          <w:szCs w:val="24"/>
          <w:lang w:val="ru-RU"/>
        </w:rPr>
        <w:t>— ФОП НОО), федеральную образовательную программу основного общего образования, утвержденную приказом Мин</w:t>
      </w:r>
      <w:r w:rsidR="00D407F8" w:rsidRPr="00177D18">
        <w:rPr>
          <w:rFonts w:hAnsi="Times New Roman" w:cs="Times New Roman"/>
          <w:sz w:val="24"/>
          <w:szCs w:val="24"/>
          <w:lang w:val="ru-RU"/>
        </w:rPr>
        <w:t xml:space="preserve">истерства </w:t>
      </w:r>
      <w:r w:rsidRPr="00177D18">
        <w:rPr>
          <w:rFonts w:hAnsi="Times New Roman" w:cs="Times New Roman"/>
          <w:sz w:val="24"/>
          <w:szCs w:val="24"/>
          <w:lang w:val="ru-RU"/>
        </w:rPr>
        <w:t>просвещения Р</w:t>
      </w:r>
      <w:r w:rsidR="00D407F8" w:rsidRPr="00177D18">
        <w:rPr>
          <w:rFonts w:hAnsi="Times New Roman" w:cs="Times New Roman"/>
          <w:sz w:val="24"/>
          <w:szCs w:val="24"/>
          <w:lang w:val="ru-RU"/>
        </w:rPr>
        <w:t>оссийской Федерации</w:t>
      </w:r>
      <w:r w:rsidRPr="00177D18">
        <w:rPr>
          <w:rFonts w:hAnsi="Times New Roman" w:cs="Times New Roman"/>
          <w:sz w:val="24"/>
          <w:szCs w:val="24"/>
          <w:lang w:val="ru-RU"/>
        </w:rPr>
        <w:t xml:space="preserve"> от</w:t>
      </w:r>
      <w:r w:rsidRPr="00177D18">
        <w:rPr>
          <w:rFonts w:hAnsi="Times New Roman" w:cs="Times New Roman"/>
          <w:sz w:val="24"/>
          <w:szCs w:val="24"/>
        </w:rPr>
        <w:t> </w:t>
      </w:r>
      <w:r w:rsidR="00D407F8" w:rsidRPr="00177D18">
        <w:rPr>
          <w:rFonts w:hAnsi="Times New Roman" w:cs="Times New Roman"/>
          <w:sz w:val="24"/>
          <w:szCs w:val="24"/>
          <w:lang w:val="ru-RU"/>
        </w:rPr>
        <w:t>22</w:t>
      </w:r>
      <w:r w:rsidRPr="00177D18">
        <w:rPr>
          <w:rFonts w:hAnsi="Times New Roman" w:cs="Times New Roman"/>
          <w:sz w:val="24"/>
          <w:szCs w:val="24"/>
          <w:lang w:val="ru-RU"/>
        </w:rPr>
        <w:t>.0</w:t>
      </w:r>
      <w:r w:rsidR="00D407F8" w:rsidRPr="00177D18">
        <w:rPr>
          <w:rFonts w:hAnsi="Times New Roman" w:cs="Times New Roman"/>
          <w:sz w:val="24"/>
          <w:szCs w:val="24"/>
          <w:lang w:val="ru-RU"/>
        </w:rPr>
        <w:t>1</w:t>
      </w:r>
      <w:r w:rsidRPr="00177D18">
        <w:rPr>
          <w:rFonts w:hAnsi="Times New Roman" w:cs="Times New Roman"/>
          <w:sz w:val="24"/>
          <w:szCs w:val="24"/>
          <w:lang w:val="ru-RU"/>
        </w:rPr>
        <w:t>.202</w:t>
      </w:r>
      <w:r w:rsidR="00D407F8" w:rsidRPr="00177D18">
        <w:rPr>
          <w:rFonts w:hAnsi="Times New Roman" w:cs="Times New Roman"/>
          <w:sz w:val="24"/>
          <w:szCs w:val="24"/>
          <w:lang w:val="ru-RU"/>
        </w:rPr>
        <w:t>4</w:t>
      </w:r>
      <w:r w:rsidRPr="00177D18">
        <w:rPr>
          <w:rFonts w:hAnsi="Times New Roman" w:cs="Times New Roman"/>
          <w:sz w:val="24"/>
          <w:szCs w:val="24"/>
          <w:lang w:val="ru-RU"/>
        </w:rPr>
        <w:t xml:space="preserve"> №</w:t>
      </w:r>
      <w:r w:rsidRPr="00177D18">
        <w:rPr>
          <w:rFonts w:hAnsi="Times New Roman" w:cs="Times New Roman"/>
          <w:sz w:val="24"/>
          <w:szCs w:val="24"/>
        </w:rPr>
        <w:t> </w:t>
      </w:r>
      <w:r w:rsidRPr="00177D18">
        <w:rPr>
          <w:rFonts w:hAnsi="Times New Roman" w:cs="Times New Roman"/>
          <w:sz w:val="24"/>
          <w:szCs w:val="24"/>
          <w:lang w:val="ru-RU"/>
        </w:rPr>
        <w:t>3</w:t>
      </w:r>
      <w:r w:rsidR="00D407F8" w:rsidRPr="00177D18">
        <w:rPr>
          <w:rFonts w:hAnsi="Times New Roman" w:cs="Times New Roman"/>
          <w:sz w:val="24"/>
          <w:szCs w:val="24"/>
          <w:lang w:val="ru-RU"/>
        </w:rPr>
        <w:t>1</w:t>
      </w:r>
      <w:r w:rsidRPr="00177D18">
        <w:rPr>
          <w:rFonts w:hAnsi="Times New Roman" w:cs="Times New Roman"/>
          <w:sz w:val="24"/>
          <w:szCs w:val="24"/>
          <w:lang w:val="ru-RU"/>
        </w:rPr>
        <w:t xml:space="preserve"> (далее</w:t>
      </w:r>
      <w:r w:rsidRPr="00177D18">
        <w:rPr>
          <w:rFonts w:hAnsi="Times New Roman" w:cs="Times New Roman"/>
          <w:sz w:val="24"/>
          <w:szCs w:val="24"/>
        </w:rPr>
        <w:t> </w:t>
      </w:r>
      <w:r w:rsidRPr="00177D18">
        <w:rPr>
          <w:rFonts w:hAnsi="Times New Roman" w:cs="Times New Roman"/>
          <w:sz w:val="24"/>
          <w:szCs w:val="24"/>
          <w:lang w:val="ru-RU"/>
        </w:rPr>
        <w:t>— ФОП ООО), федеральную образовательную программу среднего общего образования, утвержденную приказом Мин</w:t>
      </w:r>
      <w:r w:rsidR="00D407F8" w:rsidRPr="00177D18">
        <w:rPr>
          <w:rFonts w:hAnsi="Times New Roman" w:cs="Times New Roman"/>
          <w:sz w:val="24"/>
          <w:szCs w:val="24"/>
          <w:lang w:val="ru-RU"/>
        </w:rPr>
        <w:t xml:space="preserve">истерства </w:t>
      </w:r>
      <w:r w:rsidRPr="00177D18">
        <w:rPr>
          <w:rFonts w:hAnsi="Times New Roman" w:cs="Times New Roman"/>
          <w:sz w:val="24"/>
          <w:szCs w:val="24"/>
          <w:lang w:val="ru-RU"/>
        </w:rPr>
        <w:t>просвещения Р</w:t>
      </w:r>
      <w:r w:rsidR="00D407F8" w:rsidRPr="00177D18">
        <w:rPr>
          <w:rFonts w:hAnsi="Times New Roman" w:cs="Times New Roman"/>
          <w:sz w:val="24"/>
          <w:szCs w:val="24"/>
          <w:lang w:val="ru-RU"/>
        </w:rPr>
        <w:t xml:space="preserve">оссийской </w:t>
      </w:r>
      <w:proofErr w:type="spellStart"/>
      <w:r w:rsidR="00D407F8" w:rsidRPr="00177D18">
        <w:rPr>
          <w:rFonts w:hAnsi="Times New Roman" w:cs="Times New Roman"/>
          <w:sz w:val="24"/>
          <w:szCs w:val="24"/>
          <w:lang w:val="ru-RU"/>
        </w:rPr>
        <w:t>Фдерации</w:t>
      </w:r>
      <w:proofErr w:type="spellEnd"/>
      <w:r w:rsidRPr="00177D18">
        <w:rPr>
          <w:rFonts w:hAnsi="Times New Roman" w:cs="Times New Roman"/>
          <w:sz w:val="24"/>
          <w:szCs w:val="24"/>
          <w:lang w:val="ru-RU"/>
        </w:rPr>
        <w:t xml:space="preserve"> от</w:t>
      </w:r>
      <w:r w:rsidRPr="00177D18">
        <w:rPr>
          <w:rFonts w:hAnsi="Times New Roman" w:cs="Times New Roman"/>
          <w:sz w:val="24"/>
          <w:szCs w:val="24"/>
        </w:rPr>
        <w:t> </w:t>
      </w:r>
      <w:r w:rsidR="00D407F8" w:rsidRPr="00177D18">
        <w:rPr>
          <w:rFonts w:hAnsi="Times New Roman" w:cs="Times New Roman"/>
          <w:sz w:val="24"/>
          <w:szCs w:val="24"/>
          <w:lang w:val="ru-RU"/>
        </w:rPr>
        <w:t>27</w:t>
      </w:r>
      <w:r w:rsidRPr="00177D18">
        <w:rPr>
          <w:rFonts w:hAnsi="Times New Roman" w:cs="Times New Roman"/>
          <w:sz w:val="24"/>
          <w:szCs w:val="24"/>
          <w:lang w:val="ru-RU"/>
        </w:rPr>
        <w:t>.</w:t>
      </w:r>
      <w:r w:rsidR="00D407F8" w:rsidRPr="00177D18">
        <w:rPr>
          <w:rFonts w:hAnsi="Times New Roman" w:cs="Times New Roman"/>
          <w:sz w:val="24"/>
          <w:szCs w:val="24"/>
          <w:lang w:val="ru-RU"/>
        </w:rPr>
        <w:t>12</w:t>
      </w:r>
      <w:r w:rsidRPr="00177D18">
        <w:rPr>
          <w:rFonts w:hAnsi="Times New Roman" w:cs="Times New Roman"/>
          <w:sz w:val="24"/>
          <w:szCs w:val="24"/>
          <w:lang w:val="ru-RU"/>
        </w:rPr>
        <w:t>.2023 №</w:t>
      </w:r>
      <w:r w:rsidR="00D407F8" w:rsidRPr="00177D18">
        <w:rPr>
          <w:rFonts w:hAnsi="Times New Roman" w:cs="Times New Roman"/>
          <w:sz w:val="24"/>
          <w:szCs w:val="24"/>
          <w:lang w:val="ru-RU"/>
        </w:rPr>
        <w:t>1028</w:t>
      </w:r>
      <w:r w:rsidRPr="00177D18">
        <w:rPr>
          <w:rFonts w:hAnsi="Times New Roman" w:cs="Times New Roman"/>
          <w:sz w:val="24"/>
          <w:szCs w:val="24"/>
          <w:lang w:val="ru-RU"/>
        </w:rPr>
        <w:t xml:space="preserve"> (далее</w:t>
      </w:r>
      <w:r w:rsidRPr="00177D18">
        <w:rPr>
          <w:rFonts w:hAnsi="Times New Roman" w:cs="Times New Roman"/>
          <w:sz w:val="24"/>
          <w:szCs w:val="24"/>
        </w:rPr>
        <w:t> </w:t>
      </w:r>
      <w:r w:rsidRPr="00177D18">
        <w:rPr>
          <w:rFonts w:hAnsi="Times New Roman" w:cs="Times New Roman"/>
          <w:sz w:val="24"/>
          <w:szCs w:val="24"/>
          <w:lang w:val="ru-RU"/>
        </w:rPr>
        <w:t>— ФОП СОО).</w:t>
      </w:r>
    </w:p>
    <w:p w14:paraId="607A8485" w14:textId="110F66E1" w:rsidR="0045722B" w:rsidRPr="00177D18" w:rsidRDefault="0045722B" w:rsidP="0045722B">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Для внедрения ФОП НОО, ООО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 Школа реализует мероприятия дорожной карты, утвержденной 17.01.2023. В</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рамках дорожной карты </w:t>
      </w:r>
      <w:r w:rsidR="00177D18" w:rsidRPr="00177D18">
        <w:rPr>
          <w:rFonts w:hAnsi="Times New Roman" w:cs="Times New Roman"/>
          <w:color w:val="000000"/>
          <w:sz w:val="24"/>
          <w:szCs w:val="24"/>
          <w:lang w:val="ru-RU"/>
        </w:rPr>
        <w:t>ш</w:t>
      </w:r>
      <w:r w:rsidRPr="00177D18">
        <w:rPr>
          <w:rFonts w:hAnsi="Times New Roman" w:cs="Times New Roman"/>
          <w:color w:val="000000"/>
          <w:sz w:val="24"/>
          <w:szCs w:val="24"/>
          <w:lang w:val="ru-RU"/>
        </w:rPr>
        <w:t xml:space="preserve">кола утвердила </w:t>
      </w:r>
      <w:proofErr w:type="gramStart"/>
      <w:r w:rsidRPr="00177D18">
        <w:rPr>
          <w:rFonts w:hAnsi="Times New Roman" w:cs="Times New Roman"/>
          <w:color w:val="000000"/>
          <w:sz w:val="24"/>
          <w:szCs w:val="24"/>
          <w:lang w:val="ru-RU"/>
        </w:rPr>
        <w:lastRenderedPageBreak/>
        <w:t>к</w:t>
      </w:r>
      <w:r w:rsidRPr="00177D18">
        <w:rPr>
          <w:rFonts w:hAnsi="Times New Roman" w:cs="Times New Roman"/>
          <w:color w:val="000000"/>
          <w:sz w:val="24"/>
          <w:szCs w:val="24"/>
        </w:rPr>
        <w:t> </w:t>
      </w:r>
      <w:r w:rsidR="002F2EF3" w:rsidRPr="00177D18">
        <w:rPr>
          <w:rFonts w:hAnsi="Times New Roman" w:cs="Times New Roman"/>
          <w:color w:val="000000"/>
          <w:sz w:val="24"/>
          <w:szCs w:val="24"/>
          <w:lang w:val="ru-RU"/>
        </w:rPr>
        <w:t xml:space="preserve"> </w:t>
      </w:r>
      <w:r w:rsidRPr="00177D18">
        <w:rPr>
          <w:rFonts w:hAnsi="Times New Roman" w:cs="Times New Roman"/>
          <w:color w:val="000000"/>
          <w:sz w:val="24"/>
          <w:szCs w:val="24"/>
          <w:lang w:val="ru-RU"/>
        </w:rPr>
        <w:t>2023</w:t>
      </w:r>
      <w:proofErr w:type="gramEnd"/>
      <w:r w:rsidRPr="00177D18">
        <w:rPr>
          <w:rFonts w:hAnsi="Times New Roman" w:cs="Times New Roman"/>
          <w:color w:val="000000"/>
          <w:sz w:val="24"/>
          <w:szCs w:val="24"/>
          <w:lang w:val="ru-RU"/>
        </w:rPr>
        <w:t>/2024 учебному году ООП НОО, ООО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 в</w:t>
      </w:r>
      <w:r w:rsidRPr="00177D18">
        <w:rPr>
          <w:rFonts w:hAnsi="Times New Roman" w:cs="Times New Roman"/>
          <w:color w:val="000000"/>
          <w:sz w:val="24"/>
          <w:szCs w:val="24"/>
        </w:rPr>
        <w:t> </w:t>
      </w:r>
      <w:r w:rsidRPr="00177D18">
        <w:rPr>
          <w:rFonts w:hAnsi="Times New Roman" w:cs="Times New Roman"/>
          <w:color w:val="000000"/>
          <w:sz w:val="24"/>
          <w:szCs w:val="24"/>
          <w:lang w:val="ru-RU"/>
        </w:rPr>
        <w:t>которых содержание и</w:t>
      </w:r>
      <w:r w:rsidRPr="00177D18">
        <w:rPr>
          <w:rFonts w:hAnsi="Times New Roman" w:cs="Times New Roman"/>
          <w:color w:val="000000"/>
          <w:sz w:val="24"/>
          <w:szCs w:val="24"/>
        </w:rPr>
        <w:t> </w:t>
      </w:r>
      <w:r w:rsidRPr="00177D18">
        <w:rPr>
          <w:rFonts w:hAnsi="Times New Roman" w:cs="Times New Roman"/>
          <w:color w:val="000000"/>
          <w:sz w:val="24"/>
          <w:szCs w:val="24"/>
          <w:lang w:val="ru-RU"/>
        </w:rPr>
        <w:t>планируемые результаты не</w:t>
      </w:r>
      <w:r w:rsidRPr="00177D18">
        <w:rPr>
          <w:rFonts w:hAnsi="Times New Roman" w:cs="Times New Roman"/>
          <w:color w:val="000000"/>
          <w:sz w:val="24"/>
          <w:szCs w:val="24"/>
        </w:rPr>
        <w:t> </w:t>
      </w:r>
      <w:r w:rsidRPr="00177D18">
        <w:rPr>
          <w:rFonts w:hAnsi="Times New Roman" w:cs="Times New Roman"/>
          <w:color w:val="000000"/>
          <w:sz w:val="24"/>
          <w:szCs w:val="24"/>
          <w:lang w:val="ru-RU"/>
        </w:rPr>
        <w:t>ниже тех, что указаны в</w:t>
      </w:r>
      <w:r w:rsidRPr="00177D18">
        <w:rPr>
          <w:rFonts w:hAnsi="Times New Roman" w:cs="Times New Roman"/>
          <w:color w:val="000000"/>
          <w:sz w:val="24"/>
          <w:szCs w:val="24"/>
        </w:rPr>
        <w:t> </w:t>
      </w:r>
      <w:r w:rsidRPr="00177D18">
        <w:rPr>
          <w:rFonts w:hAnsi="Times New Roman" w:cs="Times New Roman"/>
          <w:color w:val="000000"/>
          <w:sz w:val="24"/>
          <w:szCs w:val="24"/>
          <w:lang w:val="ru-RU"/>
        </w:rPr>
        <w:t>ФОП НОО, ООО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 При разработке ООП Школа непосредственно использовала:</w:t>
      </w:r>
    </w:p>
    <w:p w14:paraId="573AB928" w14:textId="77777777" w:rsidR="0045722B" w:rsidRPr="00177D18" w:rsidRDefault="0045722B" w:rsidP="00B750F6">
      <w:pPr>
        <w:numPr>
          <w:ilvl w:val="0"/>
          <w:numId w:val="1"/>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федеральные рабочие программы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учебным предметам «Русский язык», «Литературное чтение», «Окружающий мир»</w:t>
      </w:r>
      <w:r w:rsidRPr="00177D18">
        <w:rPr>
          <w:rFonts w:hAnsi="Times New Roman" w:cs="Times New Roman"/>
          <w:color w:val="000000"/>
          <w:sz w:val="24"/>
          <w:szCs w:val="24"/>
        </w:rPr>
        <w:t> </w:t>
      </w:r>
      <w:r w:rsidRPr="00177D18">
        <w:rPr>
          <w:rFonts w:hAnsi="Times New Roman" w:cs="Times New Roman"/>
          <w:color w:val="000000"/>
          <w:sz w:val="24"/>
          <w:szCs w:val="24"/>
          <w:lang w:val="ru-RU"/>
        </w:rPr>
        <w:t>— для ООП НОО;</w:t>
      </w:r>
    </w:p>
    <w:p w14:paraId="02DE2161" w14:textId="3351C969" w:rsidR="0045722B" w:rsidRPr="00177D18" w:rsidRDefault="0045722B" w:rsidP="00B750F6">
      <w:pPr>
        <w:numPr>
          <w:ilvl w:val="0"/>
          <w:numId w:val="1"/>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федеральные рабочие программы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учебным предметам «Русский язык», «Литература», «История», «Обществознание», «География»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«Основы безопасности </w:t>
      </w:r>
      <w:r w:rsidR="00075DDD" w:rsidRPr="00177D18">
        <w:rPr>
          <w:rFonts w:hAnsi="Times New Roman" w:cs="Times New Roman"/>
          <w:color w:val="000000"/>
          <w:sz w:val="24"/>
          <w:szCs w:val="24"/>
          <w:lang w:val="ru-RU"/>
        </w:rPr>
        <w:t>и защиты Родины</w:t>
      </w:r>
      <w:r w:rsidRPr="00177D18">
        <w:rPr>
          <w:rFonts w:hAnsi="Times New Roman" w:cs="Times New Roman"/>
          <w:color w:val="000000"/>
          <w:sz w:val="24"/>
          <w:szCs w:val="24"/>
          <w:lang w:val="ru-RU"/>
        </w:rPr>
        <w:t>»</w:t>
      </w:r>
      <w:r w:rsidRPr="00177D18">
        <w:rPr>
          <w:rFonts w:hAnsi="Times New Roman" w:cs="Times New Roman"/>
          <w:color w:val="000000"/>
          <w:sz w:val="24"/>
          <w:szCs w:val="24"/>
        </w:rPr>
        <w:t> </w:t>
      </w:r>
      <w:r w:rsidRPr="00177D18">
        <w:rPr>
          <w:rFonts w:hAnsi="Times New Roman" w:cs="Times New Roman"/>
          <w:color w:val="000000"/>
          <w:sz w:val="24"/>
          <w:szCs w:val="24"/>
          <w:lang w:val="ru-RU"/>
        </w:rPr>
        <w:t>— для ООП ООО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ООП СОО;</w:t>
      </w:r>
    </w:p>
    <w:p w14:paraId="1EB344A8" w14:textId="77777777" w:rsidR="0045722B" w:rsidRPr="00177D18" w:rsidRDefault="0045722B" w:rsidP="00B750F6">
      <w:pPr>
        <w:numPr>
          <w:ilvl w:val="0"/>
          <w:numId w:val="1"/>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программы формирования универсальных учебных действий у</w:t>
      </w:r>
      <w:r w:rsidRPr="00177D18">
        <w:rPr>
          <w:rFonts w:hAnsi="Times New Roman" w:cs="Times New Roman"/>
          <w:color w:val="000000"/>
          <w:sz w:val="24"/>
          <w:szCs w:val="24"/>
        </w:rPr>
        <w:t> </w:t>
      </w:r>
      <w:r w:rsidRPr="00177D18">
        <w:rPr>
          <w:rFonts w:hAnsi="Times New Roman" w:cs="Times New Roman"/>
          <w:color w:val="000000"/>
          <w:sz w:val="24"/>
          <w:szCs w:val="24"/>
          <w:lang w:val="ru-RU"/>
        </w:rPr>
        <w:t>учащихся;</w:t>
      </w:r>
    </w:p>
    <w:p w14:paraId="5E5DA046" w14:textId="77777777" w:rsidR="0045722B" w:rsidRPr="00177D18" w:rsidRDefault="0045722B" w:rsidP="00B750F6">
      <w:pPr>
        <w:numPr>
          <w:ilvl w:val="0"/>
          <w:numId w:val="1"/>
        </w:numPr>
        <w:ind w:left="780" w:right="180"/>
        <w:contextualSpacing/>
        <w:jc w:val="both"/>
        <w:rPr>
          <w:rFonts w:hAnsi="Times New Roman" w:cs="Times New Roman"/>
          <w:color w:val="000000"/>
          <w:sz w:val="24"/>
          <w:szCs w:val="24"/>
        </w:rPr>
      </w:pPr>
      <w:proofErr w:type="spellStart"/>
      <w:r w:rsidRPr="00177D18">
        <w:rPr>
          <w:rFonts w:hAnsi="Times New Roman" w:cs="Times New Roman"/>
          <w:color w:val="000000"/>
          <w:sz w:val="24"/>
          <w:szCs w:val="24"/>
        </w:rPr>
        <w:t>федеральные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рабочие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программы</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воспитания</w:t>
      </w:r>
      <w:proofErr w:type="spellEnd"/>
      <w:r w:rsidRPr="00177D18">
        <w:rPr>
          <w:rFonts w:hAnsi="Times New Roman" w:cs="Times New Roman"/>
          <w:color w:val="000000"/>
          <w:sz w:val="24"/>
          <w:szCs w:val="24"/>
        </w:rPr>
        <w:t>;</w:t>
      </w:r>
    </w:p>
    <w:p w14:paraId="48DA7399" w14:textId="77777777" w:rsidR="0045722B" w:rsidRPr="00177D18" w:rsidRDefault="0045722B" w:rsidP="00B750F6">
      <w:pPr>
        <w:numPr>
          <w:ilvl w:val="0"/>
          <w:numId w:val="1"/>
        </w:numPr>
        <w:ind w:left="780" w:right="180"/>
        <w:contextualSpacing/>
        <w:jc w:val="both"/>
        <w:rPr>
          <w:rFonts w:hAnsi="Times New Roman" w:cs="Times New Roman"/>
          <w:color w:val="000000"/>
          <w:sz w:val="24"/>
          <w:szCs w:val="24"/>
        </w:rPr>
      </w:pPr>
      <w:proofErr w:type="spellStart"/>
      <w:r w:rsidRPr="00177D18">
        <w:rPr>
          <w:rFonts w:hAnsi="Times New Roman" w:cs="Times New Roman"/>
          <w:color w:val="000000"/>
          <w:sz w:val="24"/>
          <w:szCs w:val="24"/>
        </w:rPr>
        <w:t>федеральные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учебные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планы</w:t>
      </w:r>
      <w:proofErr w:type="spellEnd"/>
      <w:r w:rsidRPr="00177D18">
        <w:rPr>
          <w:rFonts w:hAnsi="Times New Roman" w:cs="Times New Roman"/>
          <w:color w:val="000000"/>
          <w:sz w:val="24"/>
          <w:szCs w:val="24"/>
        </w:rPr>
        <w:t>;</w:t>
      </w:r>
    </w:p>
    <w:p w14:paraId="7F918A12" w14:textId="77777777" w:rsidR="0045722B" w:rsidRPr="00177D18" w:rsidRDefault="0045722B" w:rsidP="00B750F6">
      <w:pPr>
        <w:numPr>
          <w:ilvl w:val="0"/>
          <w:numId w:val="1"/>
        </w:numPr>
        <w:ind w:left="780" w:right="180"/>
        <w:jc w:val="both"/>
        <w:rPr>
          <w:rFonts w:hAnsi="Times New Roman" w:cs="Times New Roman"/>
          <w:color w:val="000000"/>
          <w:sz w:val="24"/>
          <w:szCs w:val="24"/>
          <w:lang w:val="ru-RU"/>
        </w:rPr>
      </w:pPr>
      <w:r w:rsidRPr="00177D18">
        <w:rPr>
          <w:rFonts w:hAnsi="Times New Roman" w:cs="Times New Roman"/>
          <w:color w:val="000000"/>
          <w:sz w:val="24"/>
          <w:szCs w:val="24"/>
          <w:lang w:val="ru-RU"/>
        </w:rPr>
        <w:t>федеральные календарные планы воспитательной работы.</w:t>
      </w:r>
    </w:p>
    <w:p w14:paraId="0D6ADE69" w14:textId="3294DE0D" w:rsidR="0045722B" w:rsidRPr="00177D18" w:rsidRDefault="0045722B" w:rsidP="0045722B">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Анализ текущих достижений показал результаты, сопоставимые с</w:t>
      </w:r>
      <w:r w:rsidRPr="00177D18">
        <w:rPr>
          <w:rFonts w:hAnsi="Times New Roman" w:cs="Times New Roman"/>
          <w:color w:val="000000"/>
          <w:sz w:val="24"/>
          <w:szCs w:val="24"/>
        </w:rPr>
        <w:t> </w:t>
      </w:r>
      <w:r w:rsidRPr="00177D18">
        <w:rPr>
          <w:rFonts w:hAnsi="Times New Roman" w:cs="Times New Roman"/>
          <w:color w:val="000000"/>
          <w:sz w:val="24"/>
          <w:szCs w:val="24"/>
          <w:lang w:val="ru-RU"/>
        </w:rPr>
        <w:t>результатами прошлого и</w:t>
      </w:r>
      <w:r w:rsidRPr="00177D18">
        <w:rPr>
          <w:rFonts w:hAnsi="Times New Roman" w:cs="Times New Roman"/>
          <w:color w:val="000000"/>
          <w:sz w:val="24"/>
          <w:szCs w:val="24"/>
        </w:rPr>
        <w:t> </w:t>
      </w:r>
      <w:r w:rsidRPr="00177D18">
        <w:rPr>
          <w:rFonts w:hAnsi="Times New Roman" w:cs="Times New Roman"/>
          <w:color w:val="000000"/>
          <w:sz w:val="24"/>
          <w:szCs w:val="24"/>
          <w:lang w:val="ru-RU"/>
        </w:rPr>
        <w:t>позапрошлого годов. Учителя отмечают, что им</w:t>
      </w:r>
      <w:r w:rsidRPr="00177D18">
        <w:rPr>
          <w:rFonts w:hAnsi="Times New Roman" w:cs="Times New Roman"/>
          <w:color w:val="000000"/>
          <w:sz w:val="24"/>
          <w:szCs w:val="24"/>
        </w:rPr>
        <w:t> </w:t>
      </w:r>
      <w:r w:rsidRPr="00177D18">
        <w:rPr>
          <w:rFonts w:hAnsi="Times New Roman" w:cs="Times New Roman"/>
          <w:color w:val="000000"/>
          <w:sz w:val="24"/>
          <w:szCs w:val="24"/>
          <w:lang w:val="ru-RU"/>
        </w:rPr>
        <w:t>стало проще оформлять методическую документацию с</w:t>
      </w:r>
      <w:r w:rsidRPr="00177D18">
        <w:rPr>
          <w:rFonts w:hAnsi="Times New Roman" w:cs="Times New Roman"/>
          <w:color w:val="000000"/>
          <w:sz w:val="24"/>
          <w:szCs w:val="24"/>
        </w:rPr>
        <w:t> </w:t>
      </w:r>
      <w:r w:rsidRPr="00177D18">
        <w:rPr>
          <w:rFonts w:hAnsi="Times New Roman" w:cs="Times New Roman"/>
          <w:color w:val="000000"/>
          <w:sz w:val="24"/>
          <w:szCs w:val="24"/>
          <w:lang w:val="ru-RU"/>
        </w:rPr>
        <w:t>использованием различных частей ФОП и</w:t>
      </w:r>
      <w:r w:rsidRPr="00177D18">
        <w:rPr>
          <w:rFonts w:hAnsi="Times New Roman" w:cs="Times New Roman"/>
          <w:color w:val="000000"/>
          <w:sz w:val="24"/>
          <w:szCs w:val="24"/>
        </w:rPr>
        <w:t> </w:t>
      </w:r>
      <w:r w:rsidRPr="00177D18">
        <w:rPr>
          <w:rFonts w:hAnsi="Times New Roman" w:cs="Times New Roman"/>
          <w:color w:val="000000"/>
          <w:sz w:val="24"/>
          <w:szCs w:val="24"/>
          <w:lang w:val="ru-RU"/>
        </w:rPr>
        <w:t>дополнительных методических документов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Мин</w:t>
      </w:r>
      <w:r w:rsidR="00D46D87" w:rsidRPr="00177D18">
        <w:rPr>
          <w:rFonts w:hAnsi="Times New Roman" w:cs="Times New Roman"/>
          <w:color w:val="000000"/>
          <w:sz w:val="24"/>
          <w:szCs w:val="24"/>
          <w:lang w:val="ru-RU"/>
        </w:rPr>
        <w:t xml:space="preserve">истерства </w:t>
      </w:r>
      <w:r w:rsidRPr="00177D18">
        <w:rPr>
          <w:rFonts w:hAnsi="Times New Roman" w:cs="Times New Roman"/>
          <w:color w:val="000000"/>
          <w:sz w:val="24"/>
          <w:szCs w:val="24"/>
          <w:lang w:val="ru-RU"/>
        </w:rPr>
        <w:t>просвещения.</w:t>
      </w:r>
    </w:p>
    <w:p w14:paraId="57E31E03" w14:textId="57CBB4A4" w:rsidR="00922FBA" w:rsidRPr="00177D18" w:rsidRDefault="004758F5" w:rsidP="00C82EE0">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С</w:t>
      </w:r>
      <w:r w:rsidRPr="00177D18">
        <w:rPr>
          <w:rFonts w:hAnsi="Times New Roman" w:cs="Times New Roman"/>
          <w:color w:val="000000"/>
          <w:sz w:val="24"/>
          <w:szCs w:val="24"/>
        </w:rPr>
        <w:t> </w:t>
      </w:r>
      <w:r w:rsidRPr="00177D18">
        <w:rPr>
          <w:rFonts w:hAnsi="Times New Roman" w:cs="Times New Roman"/>
          <w:color w:val="000000"/>
          <w:sz w:val="24"/>
          <w:szCs w:val="24"/>
          <w:lang w:val="ru-RU"/>
        </w:rPr>
        <w:t>01.01.2021 года Школа функционирует в</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соответствии с</w:t>
      </w:r>
      <w:r w:rsidRPr="00177D18">
        <w:rPr>
          <w:rFonts w:hAnsi="Times New Roman" w:cs="Times New Roman"/>
          <w:color w:val="000000"/>
          <w:sz w:val="24"/>
          <w:szCs w:val="24"/>
        </w:rPr>
        <w:t> </w:t>
      </w:r>
      <w:r w:rsidRPr="00177D18">
        <w:rPr>
          <w:rFonts w:hAnsi="Times New Roman" w:cs="Times New Roman"/>
          <w:color w:val="000000"/>
          <w:sz w:val="24"/>
          <w:szCs w:val="24"/>
          <w:lang w:val="ru-RU"/>
        </w:rPr>
        <w:t>требованиями СП</w:t>
      </w:r>
      <w:r w:rsidRPr="00177D18">
        <w:rPr>
          <w:rFonts w:hAnsi="Times New Roman" w:cs="Times New Roman"/>
          <w:color w:val="000000"/>
          <w:sz w:val="24"/>
          <w:szCs w:val="24"/>
        </w:rPr>
        <w:t> </w:t>
      </w:r>
      <w:r w:rsidRPr="00177D18">
        <w:rPr>
          <w:rFonts w:hAnsi="Times New Roman" w:cs="Times New Roman"/>
          <w:color w:val="000000"/>
          <w:sz w:val="24"/>
          <w:szCs w:val="24"/>
          <w:lang w:val="ru-RU"/>
        </w:rPr>
        <w:t>2.4.3648-20</w:t>
      </w:r>
      <w:r w:rsidR="00B4546D" w:rsidRPr="00177D18">
        <w:rPr>
          <w:rFonts w:hAnsi="Times New Roman" w:cs="Times New Roman"/>
          <w:color w:val="000000"/>
          <w:sz w:val="24"/>
          <w:szCs w:val="24"/>
          <w:lang w:val="ru-RU"/>
        </w:rPr>
        <w:t xml:space="preserve"> </w:t>
      </w:r>
      <w:r w:rsidRPr="00177D18">
        <w:rPr>
          <w:rFonts w:hAnsi="Times New Roman" w:cs="Times New Roman"/>
          <w:color w:val="000000"/>
          <w:sz w:val="24"/>
          <w:szCs w:val="24"/>
          <w:lang w:val="ru-RU"/>
        </w:rPr>
        <w:t>«Санитарно-эпидемиологические требования к</w:t>
      </w:r>
      <w:r w:rsidRPr="00177D18">
        <w:rPr>
          <w:rFonts w:hAnsi="Times New Roman" w:cs="Times New Roman"/>
          <w:color w:val="000000"/>
          <w:sz w:val="24"/>
          <w:szCs w:val="24"/>
        </w:rPr>
        <w:t> </w:t>
      </w:r>
      <w:r w:rsidRPr="00177D18">
        <w:rPr>
          <w:rFonts w:hAnsi="Times New Roman" w:cs="Times New Roman"/>
          <w:color w:val="000000"/>
          <w:sz w:val="24"/>
          <w:szCs w:val="24"/>
          <w:lang w:val="ru-RU"/>
        </w:rPr>
        <w:t>организациям воспитания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обучения, отдыха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оздоровления детей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молодежи»,</w:t>
      </w:r>
      <w:r w:rsidR="00B4546D" w:rsidRPr="00177D18">
        <w:rPr>
          <w:rFonts w:hAnsi="Times New Roman" w:cs="Times New Roman"/>
          <w:color w:val="000000"/>
          <w:sz w:val="24"/>
          <w:szCs w:val="24"/>
          <w:lang w:val="ru-RU"/>
        </w:rPr>
        <w:t xml:space="preserve"> с изменениями, внесенными Постановлением №10 от 30.08.2024,</w:t>
      </w:r>
      <w:r w:rsidRPr="00177D18">
        <w:rPr>
          <w:rFonts w:hAnsi="Times New Roman" w:cs="Times New Roman"/>
          <w:color w:val="000000"/>
          <w:sz w:val="24"/>
          <w:szCs w:val="24"/>
          <w:lang w:val="ru-RU"/>
        </w:rPr>
        <w:t xml:space="preserve"> а</w:t>
      </w:r>
      <w:r w:rsidRPr="00177D18">
        <w:rPr>
          <w:rFonts w:hAnsi="Times New Roman" w:cs="Times New Roman"/>
          <w:color w:val="000000"/>
          <w:sz w:val="24"/>
          <w:szCs w:val="24"/>
        </w:rPr>
        <w:t> </w:t>
      </w:r>
      <w:r w:rsidRPr="00177D18">
        <w:rPr>
          <w:rFonts w:hAnsi="Times New Roman" w:cs="Times New Roman"/>
          <w:color w:val="000000"/>
          <w:sz w:val="24"/>
          <w:szCs w:val="24"/>
          <w:lang w:val="ru-RU"/>
        </w:rPr>
        <w:t>с</w:t>
      </w:r>
      <w:r w:rsidRPr="00177D18">
        <w:rPr>
          <w:rFonts w:hAnsi="Times New Roman" w:cs="Times New Roman"/>
          <w:color w:val="000000"/>
          <w:sz w:val="24"/>
          <w:szCs w:val="24"/>
        </w:rPr>
        <w:t> </w:t>
      </w:r>
      <w:r w:rsidRPr="00177D18">
        <w:rPr>
          <w:rFonts w:hAnsi="Times New Roman" w:cs="Times New Roman"/>
          <w:color w:val="000000"/>
          <w:sz w:val="24"/>
          <w:szCs w:val="24"/>
          <w:lang w:val="ru-RU"/>
        </w:rPr>
        <w:t>01.03.2021</w:t>
      </w:r>
      <w:r w:rsidRPr="00177D18">
        <w:rPr>
          <w:rFonts w:hAnsi="Times New Roman" w:cs="Times New Roman"/>
          <w:color w:val="000000"/>
          <w:sz w:val="24"/>
          <w:szCs w:val="24"/>
        </w:rPr>
        <w:t> </w:t>
      </w:r>
      <w:r w:rsidRPr="00177D18">
        <w:rPr>
          <w:rFonts w:hAnsi="Times New Roman" w:cs="Times New Roman"/>
          <w:color w:val="000000"/>
          <w:sz w:val="24"/>
          <w:szCs w:val="24"/>
          <w:lang w:val="ru-RU"/>
        </w:rPr>
        <w:t>— дополнительно с</w:t>
      </w:r>
      <w:r w:rsidRPr="00177D18">
        <w:rPr>
          <w:rFonts w:hAnsi="Times New Roman" w:cs="Times New Roman"/>
          <w:color w:val="000000"/>
          <w:sz w:val="24"/>
          <w:szCs w:val="24"/>
        </w:rPr>
        <w:t> </w:t>
      </w:r>
      <w:r w:rsidRPr="00177D18">
        <w:rPr>
          <w:rFonts w:hAnsi="Times New Roman" w:cs="Times New Roman"/>
          <w:color w:val="000000"/>
          <w:sz w:val="24"/>
          <w:szCs w:val="24"/>
          <w:lang w:val="ru-RU"/>
        </w:rPr>
        <w:t>требованиями СанПиН 1.2.3685-21 «Гигиенические нормативы и</w:t>
      </w:r>
      <w:r w:rsidRPr="00177D18">
        <w:rPr>
          <w:rFonts w:hAnsi="Times New Roman" w:cs="Times New Roman"/>
          <w:color w:val="000000"/>
          <w:sz w:val="24"/>
          <w:szCs w:val="24"/>
        </w:rPr>
        <w:t> </w:t>
      </w:r>
      <w:r w:rsidRPr="00177D18">
        <w:rPr>
          <w:rFonts w:hAnsi="Times New Roman" w:cs="Times New Roman"/>
          <w:color w:val="000000"/>
          <w:sz w:val="24"/>
          <w:szCs w:val="24"/>
          <w:lang w:val="ru-RU"/>
        </w:rPr>
        <w:t>требования к</w:t>
      </w:r>
      <w:r w:rsidRPr="00177D18">
        <w:rPr>
          <w:rFonts w:hAnsi="Times New Roman" w:cs="Times New Roman"/>
          <w:color w:val="000000"/>
          <w:sz w:val="24"/>
          <w:szCs w:val="24"/>
        </w:rPr>
        <w:t> </w:t>
      </w:r>
      <w:r w:rsidRPr="00177D18">
        <w:rPr>
          <w:rFonts w:hAnsi="Times New Roman" w:cs="Times New Roman"/>
          <w:color w:val="000000"/>
          <w:sz w:val="24"/>
          <w:szCs w:val="24"/>
          <w:lang w:val="ru-RU"/>
        </w:rPr>
        <w:t>обеспечению безопасности</w:t>
      </w:r>
      <w:r w:rsidRPr="00177D18">
        <w:rPr>
          <w:rFonts w:hAnsi="Times New Roman" w:cs="Times New Roman"/>
          <w:color w:val="000000"/>
          <w:sz w:val="24"/>
          <w:szCs w:val="24"/>
        </w:rPr>
        <w:t> </w:t>
      </w:r>
      <w:r w:rsidRPr="00177D18">
        <w:rPr>
          <w:rFonts w:hAnsi="Times New Roman" w:cs="Times New Roman"/>
          <w:color w:val="000000"/>
          <w:sz w:val="24"/>
          <w:szCs w:val="24"/>
          <w:lang w:val="ru-RU"/>
        </w:rPr>
        <w:t>и (или) безвредности для человека факторов среды обитания». В</w:t>
      </w:r>
      <w:r w:rsidRPr="00177D18">
        <w:rPr>
          <w:rFonts w:hAnsi="Times New Roman" w:cs="Times New Roman"/>
          <w:color w:val="000000"/>
          <w:sz w:val="24"/>
          <w:szCs w:val="24"/>
        </w:rPr>
        <w:t> </w:t>
      </w:r>
      <w:r w:rsidRPr="00177D18">
        <w:rPr>
          <w:rFonts w:hAnsi="Times New Roman" w:cs="Times New Roman"/>
          <w:color w:val="000000"/>
          <w:sz w:val="24"/>
          <w:szCs w:val="24"/>
          <w:lang w:val="ru-RU"/>
        </w:rPr>
        <w:t>связи с</w:t>
      </w:r>
      <w:r w:rsidRPr="00177D18">
        <w:rPr>
          <w:rFonts w:hAnsi="Times New Roman" w:cs="Times New Roman"/>
          <w:color w:val="000000"/>
          <w:sz w:val="24"/>
          <w:szCs w:val="24"/>
        </w:rPr>
        <w:t> </w:t>
      </w:r>
      <w:r w:rsidRPr="00177D18">
        <w:rPr>
          <w:rFonts w:hAnsi="Times New Roman" w:cs="Times New Roman"/>
          <w:color w:val="000000"/>
          <w:sz w:val="24"/>
          <w:szCs w:val="24"/>
          <w:lang w:val="ru-RU"/>
        </w:rPr>
        <w:t>новыми санитарными требованиями Школа усилила контроль за</w:t>
      </w:r>
      <w:r w:rsidRPr="00177D18">
        <w:rPr>
          <w:rFonts w:hAnsi="Times New Roman" w:cs="Times New Roman"/>
          <w:color w:val="000000"/>
          <w:sz w:val="24"/>
          <w:szCs w:val="24"/>
        </w:rPr>
        <w:t> </w:t>
      </w:r>
      <w:r w:rsidRPr="00177D18">
        <w:rPr>
          <w:rFonts w:hAnsi="Times New Roman" w:cs="Times New Roman"/>
          <w:color w:val="000000"/>
          <w:sz w:val="24"/>
          <w:szCs w:val="24"/>
          <w:lang w:val="ru-RU"/>
        </w:rPr>
        <w:t>уроками физ</w:t>
      </w:r>
      <w:r w:rsidR="00B4546D" w:rsidRPr="00177D18">
        <w:rPr>
          <w:rFonts w:hAnsi="Times New Roman" w:cs="Times New Roman"/>
          <w:color w:val="000000"/>
          <w:sz w:val="24"/>
          <w:szCs w:val="24"/>
          <w:lang w:val="ru-RU"/>
        </w:rPr>
        <w:t xml:space="preserve">ической </w:t>
      </w:r>
      <w:r w:rsidRPr="00177D18">
        <w:rPr>
          <w:rFonts w:hAnsi="Times New Roman" w:cs="Times New Roman"/>
          <w:color w:val="000000"/>
          <w:sz w:val="24"/>
          <w:szCs w:val="24"/>
          <w:lang w:val="ru-RU"/>
        </w:rPr>
        <w:t>культуры. Учителя физ</w:t>
      </w:r>
      <w:r w:rsidR="00B4546D" w:rsidRPr="00177D18">
        <w:rPr>
          <w:rFonts w:hAnsi="Times New Roman" w:cs="Times New Roman"/>
          <w:color w:val="000000"/>
          <w:sz w:val="24"/>
          <w:szCs w:val="24"/>
          <w:lang w:val="ru-RU"/>
        </w:rPr>
        <w:t xml:space="preserve">ической </w:t>
      </w:r>
      <w:r w:rsidRPr="00177D18">
        <w:rPr>
          <w:rFonts w:hAnsi="Times New Roman" w:cs="Times New Roman"/>
          <w:color w:val="000000"/>
          <w:sz w:val="24"/>
          <w:szCs w:val="24"/>
          <w:lang w:val="ru-RU"/>
        </w:rPr>
        <w:t>культуры организуют процесс физического воспитания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мероприятия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физкультуре в</w:t>
      </w:r>
      <w:r w:rsidRPr="00177D18">
        <w:rPr>
          <w:rFonts w:hAnsi="Times New Roman" w:cs="Times New Roman"/>
          <w:color w:val="000000"/>
          <w:sz w:val="24"/>
          <w:szCs w:val="24"/>
        </w:rPr>
        <w:t> </w:t>
      </w:r>
      <w:r w:rsidRPr="00177D18">
        <w:rPr>
          <w:rFonts w:hAnsi="Times New Roman" w:cs="Times New Roman"/>
          <w:color w:val="000000"/>
          <w:sz w:val="24"/>
          <w:szCs w:val="24"/>
          <w:lang w:val="ru-RU"/>
        </w:rPr>
        <w:t>зависимости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пола, возраста и</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состояния здоровья. Кроме того, учителя </w:t>
      </w:r>
      <w:r w:rsidR="00C82EE0" w:rsidRPr="00177D18">
        <w:rPr>
          <w:rFonts w:hAnsi="Times New Roman" w:cs="Times New Roman"/>
          <w:color w:val="000000"/>
          <w:sz w:val="24"/>
          <w:szCs w:val="24"/>
          <w:lang w:val="ru-RU"/>
        </w:rPr>
        <w:t>и заведующий хозяйством</w:t>
      </w:r>
      <w:r w:rsidRPr="00177D18">
        <w:rPr>
          <w:rFonts w:hAnsi="Times New Roman" w:cs="Times New Roman"/>
          <w:color w:val="000000"/>
          <w:sz w:val="24"/>
          <w:szCs w:val="24"/>
          <w:lang w:val="ru-RU"/>
        </w:rPr>
        <w:t xml:space="preserve"> проверяют, чтобы состояние спортзала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снарядов соответствовало санитарным требованиям, было исправным</w:t>
      </w:r>
      <w:r w:rsidRPr="00177D18">
        <w:rPr>
          <w:rFonts w:hAnsi="Times New Roman" w:cs="Times New Roman"/>
          <w:color w:val="000000"/>
          <w:sz w:val="24"/>
          <w:szCs w:val="24"/>
        </w:rPr>
        <w:t> </w:t>
      </w:r>
      <w:r w:rsidRPr="00177D18">
        <w:rPr>
          <w:rFonts w:hAnsi="Times New Roman" w:cs="Times New Roman"/>
          <w:color w:val="000000"/>
          <w:sz w:val="24"/>
          <w:szCs w:val="24"/>
          <w:lang w:val="ru-RU"/>
        </w:rPr>
        <w:t>—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графику, утвержденному на</w:t>
      </w:r>
      <w:r w:rsidRPr="00177D18">
        <w:rPr>
          <w:rFonts w:hAnsi="Times New Roman" w:cs="Times New Roman"/>
          <w:color w:val="000000"/>
          <w:sz w:val="24"/>
          <w:szCs w:val="24"/>
        </w:rPr>
        <w:t> </w:t>
      </w:r>
      <w:r w:rsidRPr="00177D18">
        <w:rPr>
          <w:rFonts w:hAnsi="Times New Roman" w:cs="Times New Roman"/>
          <w:color w:val="000000"/>
          <w:sz w:val="24"/>
          <w:szCs w:val="24"/>
          <w:lang w:val="ru-RU"/>
        </w:rPr>
        <w:t>учебный год.</w:t>
      </w:r>
    </w:p>
    <w:p w14:paraId="3F0337F3" w14:textId="77777777" w:rsidR="00922FBA" w:rsidRPr="00177D18" w:rsidRDefault="004758F5" w:rsidP="00C82EE0">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Школа ведет работу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формированию здорового образа жизни и</w:t>
      </w:r>
      <w:r w:rsidRPr="00177D18">
        <w:rPr>
          <w:rFonts w:hAnsi="Times New Roman" w:cs="Times New Roman"/>
          <w:color w:val="000000"/>
          <w:sz w:val="24"/>
          <w:szCs w:val="24"/>
        </w:rPr>
        <w:t> </w:t>
      </w:r>
      <w:r w:rsidRPr="00177D18">
        <w:rPr>
          <w:rFonts w:hAnsi="Times New Roman" w:cs="Times New Roman"/>
          <w:color w:val="000000"/>
          <w:sz w:val="24"/>
          <w:szCs w:val="24"/>
          <w:lang w:val="ru-RU"/>
        </w:rPr>
        <w:t>реализации технологий сбережения здоровья. Все учителя проводят совместно с</w:t>
      </w:r>
      <w:r w:rsidRPr="00177D18">
        <w:rPr>
          <w:rFonts w:hAnsi="Times New Roman" w:cs="Times New Roman"/>
          <w:color w:val="000000"/>
          <w:sz w:val="24"/>
          <w:szCs w:val="24"/>
        </w:rPr>
        <w:t> </w:t>
      </w:r>
      <w:r w:rsidRPr="00177D18">
        <w:rPr>
          <w:rFonts w:hAnsi="Times New Roman" w:cs="Times New Roman"/>
          <w:color w:val="000000"/>
          <w:sz w:val="24"/>
          <w:szCs w:val="24"/>
          <w:lang w:val="ru-RU"/>
        </w:rPr>
        <w:t>обучающимися физкультминутки во</w:t>
      </w:r>
      <w:r w:rsidRPr="00177D18">
        <w:rPr>
          <w:rFonts w:hAnsi="Times New Roman" w:cs="Times New Roman"/>
          <w:color w:val="000000"/>
          <w:sz w:val="24"/>
          <w:szCs w:val="24"/>
        </w:rPr>
        <w:t> </w:t>
      </w:r>
      <w:r w:rsidRPr="00177D18">
        <w:rPr>
          <w:rFonts w:hAnsi="Times New Roman" w:cs="Times New Roman"/>
          <w:color w:val="000000"/>
          <w:sz w:val="24"/>
          <w:szCs w:val="24"/>
          <w:lang w:val="ru-RU"/>
        </w:rPr>
        <w:t>время занятий, гимнастику для глаз, обеспечивается контроль за</w:t>
      </w:r>
      <w:r w:rsidRPr="00177D18">
        <w:rPr>
          <w:rFonts w:hAnsi="Times New Roman" w:cs="Times New Roman"/>
          <w:color w:val="000000"/>
          <w:sz w:val="24"/>
          <w:szCs w:val="24"/>
        </w:rPr>
        <w:t> </w:t>
      </w:r>
      <w:r w:rsidRPr="00177D18">
        <w:rPr>
          <w:rFonts w:hAnsi="Times New Roman" w:cs="Times New Roman"/>
          <w:color w:val="000000"/>
          <w:sz w:val="24"/>
          <w:szCs w:val="24"/>
          <w:lang w:val="ru-RU"/>
        </w:rPr>
        <w:t>осанкой,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 во</w:t>
      </w:r>
      <w:r w:rsidRPr="00177D18">
        <w:rPr>
          <w:rFonts w:hAnsi="Times New Roman" w:cs="Times New Roman"/>
          <w:color w:val="000000"/>
          <w:sz w:val="24"/>
          <w:szCs w:val="24"/>
        </w:rPr>
        <w:t> </w:t>
      </w:r>
      <w:r w:rsidRPr="00177D18">
        <w:rPr>
          <w:rFonts w:hAnsi="Times New Roman" w:cs="Times New Roman"/>
          <w:color w:val="000000"/>
          <w:sz w:val="24"/>
          <w:szCs w:val="24"/>
          <w:lang w:val="ru-RU"/>
        </w:rPr>
        <w:t>время письма, рисования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использования электронных средств обучения.</w:t>
      </w:r>
    </w:p>
    <w:p w14:paraId="79863D77" w14:textId="77777777" w:rsidR="00922FBA" w:rsidRPr="00177D18" w:rsidRDefault="004758F5" w:rsidP="00C82EE0">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С</w:t>
      </w:r>
      <w:r w:rsidRPr="00177D18">
        <w:rPr>
          <w:rFonts w:hAnsi="Times New Roman" w:cs="Times New Roman"/>
          <w:color w:val="000000"/>
          <w:sz w:val="24"/>
          <w:szCs w:val="24"/>
        </w:rPr>
        <w:t> </w:t>
      </w:r>
      <w:r w:rsidRPr="00177D18">
        <w:rPr>
          <w:rFonts w:hAnsi="Times New Roman" w:cs="Times New Roman"/>
          <w:color w:val="000000"/>
          <w:sz w:val="24"/>
          <w:szCs w:val="24"/>
          <w:lang w:val="ru-RU"/>
        </w:rPr>
        <w:t>01.09.2022 введена должность советника директора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воспитанию и</w:t>
      </w:r>
      <w:r w:rsidRPr="00177D18">
        <w:rPr>
          <w:rFonts w:hAnsi="Times New Roman" w:cs="Times New Roman"/>
          <w:color w:val="000000"/>
          <w:sz w:val="24"/>
          <w:szCs w:val="24"/>
        </w:rPr>
        <w:t> </w:t>
      </w:r>
      <w:r w:rsidRPr="00177D18">
        <w:rPr>
          <w:rFonts w:hAnsi="Times New Roman" w:cs="Times New Roman"/>
          <w:color w:val="000000"/>
          <w:sz w:val="24"/>
          <w:szCs w:val="24"/>
          <w:lang w:val="ru-RU"/>
        </w:rPr>
        <w:t>взаимодействию с</w:t>
      </w:r>
      <w:r w:rsidRPr="00177D18">
        <w:rPr>
          <w:rFonts w:hAnsi="Times New Roman" w:cs="Times New Roman"/>
          <w:color w:val="000000"/>
          <w:sz w:val="24"/>
          <w:szCs w:val="24"/>
        </w:rPr>
        <w:t> </w:t>
      </w:r>
      <w:r w:rsidRPr="00177D18">
        <w:rPr>
          <w:rFonts w:hAnsi="Times New Roman" w:cs="Times New Roman"/>
          <w:color w:val="000000"/>
          <w:sz w:val="24"/>
          <w:szCs w:val="24"/>
          <w:lang w:val="ru-RU"/>
        </w:rPr>
        <w:t>детскими общественными объединениями (далее</w:t>
      </w:r>
      <w:r w:rsidRPr="00177D18">
        <w:rPr>
          <w:rFonts w:hAnsi="Times New Roman" w:cs="Times New Roman"/>
          <w:color w:val="000000"/>
          <w:sz w:val="24"/>
          <w:szCs w:val="24"/>
        </w:rPr>
        <w:t> </w:t>
      </w:r>
      <w:r w:rsidRPr="00177D18">
        <w:rPr>
          <w:rFonts w:hAnsi="Times New Roman" w:cs="Times New Roman"/>
          <w:color w:val="000000"/>
          <w:sz w:val="24"/>
          <w:szCs w:val="24"/>
          <w:lang w:val="ru-RU"/>
        </w:rPr>
        <w:t>— советник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воспитанию). Ее</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занимает </w:t>
      </w:r>
      <w:r w:rsidR="00C82EE0" w:rsidRPr="00177D18">
        <w:rPr>
          <w:rFonts w:hAnsi="Times New Roman" w:cs="Times New Roman"/>
          <w:color w:val="000000"/>
          <w:sz w:val="24"/>
          <w:szCs w:val="24"/>
          <w:lang w:val="ru-RU"/>
        </w:rPr>
        <w:t xml:space="preserve">молодой педагог </w:t>
      </w:r>
      <w:proofErr w:type="spellStart"/>
      <w:r w:rsidR="00C82EE0" w:rsidRPr="00177D18">
        <w:rPr>
          <w:rFonts w:hAnsi="Times New Roman" w:cs="Times New Roman"/>
          <w:color w:val="000000"/>
          <w:sz w:val="24"/>
          <w:szCs w:val="24"/>
          <w:lang w:val="ru-RU"/>
        </w:rPr>
        <w:t>Мардимазова</w:t>
      </w:r>
      <w:proofErr w:type="spellEnd"/>
      <w:r w:rsidR="00C82EE0" w:rsidRPr="00177D18">
        <w:rPr>
          <w:rFonts w:hAnsi="Times New Roman" w:cs="Times New Roman"/>
          <w:color w:val="000000"/>
          <w:sz w:val="24"/>
          <w:szCs w:val="24"/>
          <w:lang w:val="ru-RU"/>
        </w:rPr>
        <w:t xml:space="preserve"> </w:t>
      </w:r>
      <w:proofErr w:type="gramStart"/>
      <w:r w:rsidR="00C82EE0" w:rsidRPr="00177D18">
        <w:rPr>
          <w:rFonts w:hAnsi="Times New Roman" w:cs="Times New Roman"/>
          <w:color w:val="000000"/>
          <w:sz w:val="24"/>
          <w:szCs w:val="24"/>
          <w:lang w:val="ru-RU"/>
        </w:rPr>
        <w:t>И.С.</w:t>
      </w:r>
      <w:r w:rsidRPr="00177D18">
        <w:rPr>
          <w:rFonts w:hAnsi="Times New Roman" w:cs="Times New Roman"/>
          <w:color w:val="000000"/>
          <w:sz w:val="24"/>
          <w:szCs w:val="24"/>
          <w:lang w:val="ru-RU"/>
        </w:rPr>
        <w:t>.</w:t>
      </w:r>
      <w:proofErr w:type="gramEnd"/>
    </w:p>
    <w:p w14:paraId="2DF0F66B" w14:textId="77777777" w:rsidR="00922FBA" w:rsidRPr="00177D18" w:rsidRDefault="004758F5" w:rsidP="00C82EE0">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Введение должности советника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воспитанию позволило систематизировать работу классных руководителей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снять излишнюю нагрузку с</w:t>
      </w:r>
      <w:r w:rsidRPr="00177D18">
        <w:rPr>
          <w:rFonts w:hAnsi="Times New Roman" w:cs="Times New Roman"/>
          <w:color w:val="000000"/>
          <w:sz w:val="24"/>
          <w:szCs w:val="24"/>
        </w:rPr>
        <w:t> </w:t>
      </w:r>
      <w:r w:rsidRPr="00177D18">
        <w:rPr>
          <w:rFonts w:hAnsi="Times New Roman" w:cs="Times New Roman"/>
          <w:color w:val="000000"/>
          <w:sz w:val="24"/>
          <w:szCs w:val="24"/>
          <w:lang w:val="ru-RU"/>
        </w:rPr>
        <w:t>заместителя директора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учебно-воспитательной работе.</w:t>
      </w:r>
    </w:p>
    <w:p w14:paraId="102A27D6" w14:textId="77777777" w:rsidR="00922FBA" w:rsidRPr="00177D18" w:rsidRDefault="004758F5" w:rsidP="00C82EE0">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С 01.09.2023 Школа применяет новый </w:t>
      </w:r>
      <w:proofErr w:type="spellStart"/>
      <w:r w:rsidRPr="00177D18">
        <w:rPr>
          <w:rFonts w:hAnsi="Times New Roman" w:cs="Times New Roman"/>
          <w:color w:val="000000"/>
          <w:sz w:val="24"/>
          <w:szCs w:val="24"/>
          <w:lang w:val="ru-RU"/>
        </w:rPr>
        <w:t>профстандарт</w:t>
      </w:r>
      <w:proofErr w:type="spellEnd"/>
      <w:r w:rsidRPr="00177D18">
        <w:rPr>
          <w:rFonts w:hAnsi="Times New Roman" w:cs="Times New Roman"/>
          <w:color w:val="000000"/>
          <w:sz w:val="24"/>
          <w:szCs w:val="24"/>
          <w:lang w:val="ru-RU"/>
        </w:rPr>
        <w:t xml:space="preserve"> специалиста в</w:t>
      </w:r>
      <w:r w:rsidRPr="00177D18">
        <w:rPr>
          <w:rFonts w:hAnsi="Times New Roman" w:cs="Times New Roman"/>
          <w:color w:val="000000"/>
          <w:sz w:val="24"/>
          <w:szCs w:val="24"/>
        </w:rPr>
        <w:t> </w:t>
      </w:r>
      <w:r w:rsidRPr="00177D18">
        <w:rPr>
          <w:rFonts w:hAnsi="Times New Roman" w:cs="Times New Roman"/>
          <w:color w:val="000000"/>
          <w:sz w:val="24"/>
          <w:szCs w:val="24"/>
          <w:lang w:val="ru-RU"/>
        </w:rPr>
        <w:t>области воспитания, утвержденный приказом Минтруда от</w:t>
      </w:r>
      <w:r w:rsidRPr="00177D18">
        <w:rPr>
          <w:rFonts w:hAnsi="Times New Roman" w:cs="Times New Roman"/>
          <w:color w:val="000000"/>
          <w:sz w:val="24"/>
          <w:szCs w:val="24"/>
        </w:rPr>
        <w:t> </w:t>
      </w:r>
      <w:r w:rsidRPr="00177D18">
        <w:rPr>
          <w:rFonts w:hAnsi="Times New Roman" w:cs="Times New Roman"/>
          <w:color w:val="000000"/>
          <w:sz w:val="24"/>
          <w:szCs w:val="24"/>
          <w:lang w:val="ru-RU"/>
        </w:rPr>
        <w:t>30.01.2023 №</w:t>
      </w:r>
      <w:r w:rsidRPr="00177D18">
        <w:rPr>
          <w:rFonts w:hAnsi="Times New Roman" w:cs="Times New Roman"/>
          <w:color w:val="000000"/>
          <w:sz w:val="24"/>
          <w:szCs w:val="24"/>
        </w:rPr>
        <w:t> </w:t>
      </w:r>
      <w:r w:rsidRPr="00177D18">
        <w:rPr>
          <w:rFonts w:hAnsi="Times New Roman" w:cs="Times New Roman"/>
          <w:color w:val="000000"/>
          <w:sz w:val="24"/>
          <w:szCs w:val="24"/>
          <w:lang w:val="ru-RU"/>
        </w:rPr>
        <w:t>53н. В</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соответствии с</w:t>
      </w:r>
      <w:r w:rsidRPr="00177D18">
        <w:rPr>
          <w:rFonts w:hAnsi="Times New Roman" w:cs="Times New Roman"/>
          <w:color w:val="000000"/>
          <w:sz w:val="24"/>
          <w:szCs w:val="24"/>
        </w:rPr>
        <w:t> </w:t>
      </w:r>
      <w:r w:rsidRPr="00177D18">
        <w:rPr>
          <w:rFonts w:hAnsi="Times New Roman" w:cs="Times New Roman"/>
          <w:color w:val="000000"/>
          <w:sz w:val="24"/>
          <w:szCs w:val="24"/>
          <w:lang w:val="ru-RU"/>
        </w:rPr>
        <w:t>ним советнику директора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воспитанию и</w:t>
      </w:r>
      <w:r w:rsidRPr="00177D18">
        <w:rPr>
          <w:rFonts w:hAnsi="Times New Roman" w:cs="Times New Roman"/>
          <w:color w:val="000000"/>
          <w:sz w:val="24"/>
          <w:szCs w:val="24"/>
        </w:rPr>
        <w:t> </w:t>
      </w:r>
      <w:r w:rsidRPr="00177D18">
        <w:rPr>
          <w:rFonts w:hAnsi="Times New Roman" w:cs="Times New Roman"/>
          <w:color w:val="000000"/>
          <w:sz w:val="24"/>
          <w:szCs w:val="24"/>
          <w:lang w:val="ru-RU"/>
        </w:rPr>
        <w:t>взаимодействию с</w:t>
      </w:r>
      <w:r w:rsidRPr="00177D18">
        <w:rPr>
          <w:rFonts w:hAnsi="Times New Roman" w:cs="Times New Roman"/>
          <w:color w:val="000000"/>
          <w:sz w:val="24"/>
          <w:szCs w:val="24"/>
        </w:rPr>
        <w:t> </w:t>
      </w:r>
      <w:r w:rsidRPr="00177D18">
        <w:rPr>
          <w:rFonts w:hAnsi="Times New Roman" w:cs="Times New Roman"/>
          <w:color w:val="000000"/>
          <w:sz w:val="24"/>
          <w:szCs w:val="24"/>
          <w:lang w:val="ru-RU"/>
        </w:rPr>
        <w:t>детскими общественными объединениями, поручены две трудовые функции:</w:t>
      </w:r>
    </w:p>
    <w:p w14:paraId="3C4702BA" w14:textId="77777777" w:rsidR="00922FBA" w:rsidRPr="00177D18" w:rsidRDefault="004758F5" w:rsidP="00C82EE0">
      <w:pPr>
        <w:numPr>
          <w:ilvl w:val="0"/>
          <w:numId w:val="2"/>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организовывать воспитательную деятельность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w:t>
      </w:r>
      <w:r w:rsidRPr="00177D18">
        <w:rPr>
          <w:rFonts w:hAnsi="Times New Roman" w:cs="Times New Roman"/>
          <w:color w:val="000000"/>
          <w:sz w:val="24"/>
          <w:szCs w:val="24"/>
        </w:rPr>
        <w:t> </w:t>
      </w:r>
      <w:r w:rsidRPr="00177D18">
        <w:rPr>
          <w:rFonts w:hAnsi="Times New Roman" w:cs="Times New Roman"/>
          <w:color w:val="000000"/>
          <w:sz w:val="24"/>
          <w:szCs w:val="24"/>
          <w:lang w:val="ru-RU"/>
        </w:rPr>
        <w:t>— готовить предложения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разработке и</w:t>
      </w:r>
      <w:r w:rsidRPr="00177D18">
        <w:rPr>
          <w:rFonts w:hAnsi="Times New Roman" w:cs="Times New Roman"/>
          <w:color w:val="000000"/>
          <w:sz w:val="24"/>
          <w:szCs w:val="24"/>
        </w:rPr>
        <w:t> </w:t>
      </w:r>
      <w:r w:rsidRPr="00177D18">
        <w:rPr>
          <w:rFonts w:hAnsi="Times New Roman" w:cs="Times New Roman"/>
          <w:color w:val="000000"/>
          <w:sz w:val="24"/>
          <w:szCs w:val="24"/>
          <w:lang w:val="ru-RU"/>
        </w:rPr>
        <w:t>корректировке ООП, проводить мероприятия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выявлению, поддержке и</w:t>
      </w:r>
      <w:r w:rsidRPr="00177D18">
        <w:rPr>
          <w:rFonts w:hAnsi="Times New Roman" w:cs="Times New Roman"/>
          <w:color w:val="000000"/>
          <w:sz w:val="24"/>
          <w:szCs w:val="24"/>
        </w:rPr>
        <w:t> </w:t>
      </w:r>
      <w:r w:rsidRPr="00177D18">
        <w:rPr>
          <w:rFonts w:hAnsi="Times New Roman" w:cs="Times New Roman"/>
          <w:color w:val="000000"/>
          <w:sz w:val="24"/>
          <w:szCs w:val="24"/>
          <w:lang w:val="ru-RU"/>
        </w:rPr>
        <w:t>развитию способностей и</w:t>
      </w:r>
      <w:r w:rsidRPr="00177D18">
        <w:rPr>
          <w:rFonts w:hAnsi="Times New Roman" w:cs="Times New Roman"/>
          <w:color w:val="000000"/>
          <w:sz w:val="24"/>
          <w:szCs w:val="24"/>
        </w:rPr>
        <w:t> </w:t>
      </w:r>
      <w:r w:rsidRPr="00177D18">
        <w:rPr>
          <w:rFonts w:hAnsi="Times New Roman" w:cs="Times New Roman"/>
          <w:color w:val="000000"/>
          <w:sz w:val="24"/>
          <w:szCs w:val="24"/>
          <w:lang w:val="ru-RU"/>
        </w:rPr>
        <w:t>талантов учащихся, содействовать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функционировании системы ученического самоуправления, консультировать участников образовательных отношений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вопросам воспитания с</w:t>
      </w:r>
      <w:r w:rsidRPr="00177D18">
        <w:rPr>
          <w:rFonts w:hAnsi="Times New Roman" w:cs="Times New Roman"/>
          <w:color w:val="000000"/>
          <w:sz w:val="24"/>
          <w:szCs w:val="24"/>
        </w:rPr>
        <w:t> </w:t>
      </w:r>
      <w:r w:rsidRPr="00177D18">
        <w:rPr>
          <w:rFonts w:hAnsi="Times New Roman" w:cs="Times New Roman"/>
          <w:color w:val="000000"/>
          <w:sz w:val="24"/>
          <w:szCs w:val="24"/>
          <w:lang w:val="ru-RU"/>
        </w:rPr>
        <w:t>использованием современных информационных технологий и</w:t>
      </w:r>
      <w:r w:rsidRPr="00177D18">
        <w:rPr>
          <w:rFonts w:hAnsi="Times New Roman" w:cs="Times New Roman"/>
          <w:color w:val="000000"/>
          <w:sz w:val="24"/>
          <w:szCs w:val="24"/>
        </w:rPr>
        <w:t> </w:t>
      </w:r>
      <w:r w:rsidRPr="00177D18">
        <w:rPr>
          <w:rFonts w:hAnsi="Times New Roman" w:cs="Times New Roman"/>
          <w:color w:val="000000"/>
          <w:sz w:val="24"/>
          <w:szCs w:val="24"/>
          <w:lang w:val="ru-RU"/>
        </w:rPr>
        <w:t>т.</w:t>
      </w:r>
      <w:r w:rsidRPr="00177D18">
        <w:rPr>
          <w:rFonts w:hAnsi="Times New Roman" w:cs="Times New Roman"/>
          <w:color w:val="000000"/>
          <w:sz w:val="24"/>
          <w:szCs w:val="24"/>
        </w:rPr>
        <w:t> </w:t>
      </w:r>
      <w:r w:rsidRPr="00177D18">
        <w:rPr>
          <w:rFonts w:hAnsi="Times New Roman" w:cs="Times New Roman"/>
          <w:color w:val="000000"/>
          <w:sz w:val="24"/>
          <w:szCs w:val="24"/>
          <w:lang w:val="ru-RU"/>
        </w:rPr>
        <w:t>д.;</w:t>
      </w:r>
    </w:p>
    <w:p w14:paraId="0B406613" w14:textId="77777777" w:rsidR="00922FBA" w:rsidRPr="00177D18" w:rsidRDefault="004758F5" w:rsidP="00C82EE0">
      <w:pPr>
        <w:numPr>
          <w:ilvl w:val="0"/>
          <w:numId w:val="2"/>
        </w:numPr>
        <w:ind w:left="780" w:right="180"/>
        <w:jc w:val="both"/>
        <w:rPr>
          <w:rFonts w:hAnsi="Times New Roman" w:cs="Times New Roman"/>
          <w:color w:val="000000"/>
          <w:sz w:val="24"/>
          <w:szCs w:val="24"/>
          <w:lang w:val="ru-RU"/>
        </w:rPr>
      </w:pPr>
      <w:r w:rsidRPr="00177D18">
        <w:rPr>
          <w:rFonts w:hAnsi="Times New Roman" w:cs="Times New Roman"/>
          <w:color w:val="000000"/>
          <w:sz w:val="24"/>
          <w:szCs w:val="24"/>
          <w:lang w:val="ru-RU"/>
        </w:rPr>
        <w:t>организовывать взаимодействие с</w:t>
      </w:r>
      <w:r w:rsidRPr="00177D18">
        <w:rPr>
          <w:rFonts w:hAnsi="Times New Roman" w:cs="Times New Roman"/>
          <w:color w:val="000000"/>
          <w:sz w:val="24"/>
          <w:szCs w:val="24"/>
        </w:rPr>
        <w:t> </w:t>
      </w:r>
      <w:r w:rsidRPr="00177D18">
        <w:rPr>
          <w:rFonts w:hAnsi="Times New Roman" w:cs="Times New Roman"/>
          <w:color w:val="000000"/>
          <w:sz w:val="24"/>
          <w:szCs w:val="24"/>
          <w:lang w:val="ru-RU"/>
        </w:rPr>
        <w:t>детскими и</w:t>
      </w:r>
      <w:r w:rsidRPr="00177D18">
        <w:rPr>
          <w:rFonts w:hAnsi="Times New Roman" w:cs="Times New Roman"/>
          <w:color w:val="000000"/>
          <w:sz w:val="24"/>
          <w:szCs w:val="24"/>
        </w:rPr>
        <w:t> </w:t>
      </w:r>
      <w:r w:rsidRPr="00177D18">
        <w:rPr>
          <w:rFonts w:hAnsi="Times New Roman" w:cs="Times New Roman"/>
          <w:color w:val="000000"/>
          <w:sz w:val="24"/>
          <w:szCs w:val="24"/>
          <w:lang w:val="ru-RU"/>
        </w:rPr>
        <w:t>молодежными общественными объединениями</w:t>
      </w:r>
      <w:r w:rsidRPr="00177D18">
        <w:rPr>
          <w:rFonts w:hAnsi="Times New Roman" w:cs="Times New Roman"/>
          <w:color w:val="000000"/>
          <w:sz w:val="24"/>
          <w:szCs w:val="24"/>
        </w:rPr>
        <w:t> </w:t>
      </w:r>
      <w:r w:rsidRPr="00177D18">
        <w:rPr>
          <w:rFonts w:hAnsi="Times New Roman" w:cs="Times New Roman"/>
          <w:color w:val="000000"/>
          <w:sz w:val="24"/>
          <w:szCs w:val="24"/>
          <w:lang w:val="ru-RU"/>
        </w:rPr>
        <w:t>—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w:t>
      </w:r>
      <w:r w:rsidRPr="00177D18">
        <w:rPr>
          <w:rFonts w:hAnsi="Times New Roman" w:cs="Times New Roman"/>
          <w:color w:val="000000"/>
          <w:sz w:val="24"/>
          <w:szCs w:val="24"/>
        </w:rPr>
        <w:t> </w:t>
      </w:r>
      <w:r w:rsidRPr="00177D18">
        <w:rPr>
          <w:rFonts w:hAnsi="Times New Roman" w:cs="Times New Roman"/>
          <w:color w:val="000000"/>
          <w:sz w:val="24"/>
          <w:szCs w:val="24"/>
          <w:lang w:val="ru-RU"/>
        </w:rPr>
        <w:t>благотворительную направленность, другими образовательными организациями,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 в</w:t>
      </w:r>
      <w:r w:rsidRPr="00177D18">
        <w:rPr>
          <w:rFonts w:hAnsi="Times New Roman" w:cs="Times New Roman"/>
          <w:color w:val="000000"/>
          <w:sz w:val="24"/>
          <w:szCs w:val="24"/>
        </w:rPr>
        <w:t> </w:t>
      </w:r>
      <w:r w:rsidRPr="00177D18">
        <w:rPr>
          <w:rFonts w:hAnsi="Times New Roman" w:cs="Times New Roman"/>
          <w:color w:val="000000"/>
          <w:sz w:val="24"/>
          <w:szCs w:val="24"/>
          <w:lang w:val="ru-RU"/>
        </w:rPr>
        <w:t>рамках сетевого взаимодействия, местным бизнес-сообществом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социальными партнерами,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вопросам профессиональной ориентации обучающихся и</w:t>
      </w:r>
      <w:r w:rsidRPr="00177D18">
        <w:rPr>
          <w:rFonts w:hAnsi="Times New Roman" w:cs="Times New Roman"/>
          <w:color w:val="000000"/>
          <w:sz w:val="24"/>
          <w:szCs w:val="24"/>
        </w:rPr>
        <w:t> </w:t>
      </w:r>
      <w:r w:rsidRPr="00177D18">
        <w:rPr>
          <w:rFonts w:hAnsi="Times New Roman" w:cs="Times New Roman"/>
          <w:color w:val="000000"/>
          <w:sz w:val="24"/>
          <w:szCs w:val="24"/>
          <w:lang w:val="ru-RU"/>
        </w:rPr>
        <w:t>т.</w:t>
      </w:r>
      <w:r w:rsidRPr="00177D18">
        <w:rPr>
          <w:rFonts w:hAnsi="Times New Roman" w:cs="Times New Roman"/>
          <w:color w:val="000000"/>
          <w:sz w:val="24"/>
          <w:szCs w:val="24"/>
        </w:rPr>
        <w:t> </w:t>
      </w:r>
      <w:r w:rsidRPr="00177D18">
        <w:rPr>
          <w:rFonts w:hAnsi="Times New Roman" w:cs="Times New Roman"/>
          <w:color w:val="000000"/>
          <w:sz w:val="24"/>
          <w:szCs w:val="24"/>
          <w:lang w:val="ru-RU"/>
        </w:rPr>
        <w:t>д.</w:t>
      </w:r>
    </w:p>
    <w:p w14:paraId="4098ABD6" w14:textId="77777777" w:rsidR="00922FBA" w:rsidRPr="00177D18" w:rsidRDefault="004758F5" w:rsidP="007D4130">
      <w:pPr>
        <w:jc w:val="center"/>
        <w:rPr>
          <w:rFonts w:hAnsi="Times New Roman" w:cs="Times New Roman"/>
          <w:b/>
          <w:bCs/>
          <w:color w:val="000000" w:themeColor="text1"/>
          <w:sz w:val="24"/>
          <w:szCs w:val="24"/>
          <w:lang w:val="ru-RU"/>
        </w:rPr>
      </w:pPr>
      <w:r w:rsidRPr="00177D18">
        <w:rPr>
          <w:rFonts w:hAnsi="Times New Roman" w:cs="Times New Roman"/>
          <w:b/>
          <w:bCs/>
          <w:color w:val="000000" w:themeColor="text1"/>
          <w:sz w:val="24"/>
          <w:szCs w:val="24"/>
          <w:lang w:val="ru-RU"/>
        </w:rPr>
        <w:t>Воспитательная работа</w:t>
      </w:r>
    </w:p>
    <w:p w14:paraId="1C2DB3DC" w14:textId="77777777" w:rsidR="00057ED0" w:rsidRPr="00177D18" w:rsidRDefault="00057ED0" w:rsidP="00057ED0">
      <w:pPr>
        <w:pStyle w:val="a6"/>
        <w:spacing w:after="0" w:line="240" w:lineRule="auto"/>
        <w:ind w:left="0" w:firstLine="720"/>
        <w:jc w:val="both"/>
        <w:rPr>
          <w:rFonts w:ascii="Times New Roman" w:hAnsi="Times New Roman"/>
          <w:bCs/>
          <w:color w:val="000000" w:themeColor="text1"/>
          <w:sz w:val="24"/>
          <w:szCs w:val="24"/>
          <w:lang w:val="ru-RU"/>
        </w:rPr>
      </w:pPr>
      <w:r w:rsidRPr="00177D18">
        <w:rPr>
          <w:rFonts w:ascii="Times New Roman" w:hAnsi="Times New Roman"/>
          <w:bCs/>
          <w:color w:val="000000" w:themeColor="text1"/>
          <w:sz w:val="24"/>
          <w:szCs w:val="24"/>
          <w:lang w:val="ru-RU"/>
        </w:rPr>
        <w:t xml:space="preserve">Воспитательная работа школы организована в соответствии с обновлённой Рабочей программой воспитания </w:t>
      </w:r>
      <w:r w:rsidRPr="00177D18">
        <w:rPr>
          <w:rFonts w:hAnsi="Times New Roman" w:cs="Times New Roman"/>
          <w:color w:val="000000" w:themeColor="text1"/>
          <w:sz w:val="24"/>
          <w:szCs w:val="24"/>
          <w:lang w:val="ru-RU"/>
        </w:rPr>
        <w:t>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календарным планом воспитательной работы, которые являются частью основных образовательных программ начального, основного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среднего общего образования.</w:t>
      </w:r>
    </w:p>
    <w:p w14:paraId="2059B313" w14:textId="77777777" w:rsidR="00057ED0" w:rsidRPr="00177D18" w:rsidRDefault="00057ED0" w:rsidP="00057ED0">
      <w:pPr>
        <w:spacing w:before="0" w:beforeAutospacing="0" w:after="0" w:afterAutospacing="0"/>
        <w:ind w:firstLine="720"/>
        <w:jc w:val="both"/>
        <w:rPr>
          <w:rFonts w:ascii="Times New Roman" w:eastAsia="Times New Roman" w:hAnsi="Times New Roman"/>
          <w:sz w:val="24"/>
          <w:szCs w:val="24"/>
          <w:lang w:val="ru-RU" w:eastAsia="ru-RU"/>
        </w:rPr>
      </w:pPr>
      <w:r w:rsidRPr="00177D18">
        <w:rPr>
          <w:rFonts w:ascii="Times New Roman" w:hAnsi="Times New Roman"/>
          <w:b/>
          <w:bCs/>
          <w:sz w:val="24"/>
          <w:szCs w:val="24"/>
          <w:lang w:val="ru-RU"/>
        </w:rPr>
        <w:t>Целью воспитательной работы</w:t>
      </w:r>
      <w:r w:rsidRPr="00177D18">
        <w:rPr>
          <w:rFonts w:ascii="Times New Roman" w:hAnsi="Times New Roman"/>
          <w:b/>
          <w:bCs/>
          <w:sz w:val="24"/>
          <w:szCs w:val="24"/>
        </w:rPr>
        <w:t> </w:t>
      </w:r>
      <w:r w:rsidRPr="00177D18">
        <w:rPr>
          <w:rFonts w:ascii="Times New Roman" w:hAnsi="Times New Roman"/>
          <w:sz w:val="24"/>
          <w:szCs w:val="24"/>
          <w:lang w:val="ru-RU"/>
        </w:rPr>
        <w:t>МБОУ СОШ№38 является создание в школе условий для личностного</w:t>
      </w:r>
      <w:r w:rsidRPr="00177D18">
        <w:rPr>
          <w:rFonts w:ascii="Times New Roman" w:hAnsi="Times New Roman"/>
          <w:sz w:val="24"/>
          <w:szCs w:val="24"/>
        </w:rPr>
        <w:t> </w:t>
      </w:r>
      <w:r w:rsidRPr="00177D18">
        <w:rPr>
          <w:rFonts w:ascii="Times New Roman" w:hAnsi="Times New Roman"/>
          <w:sz w:val="24"/>
          <w:szCs w:val="24"/>
          <w:lang w:val="ru-RU"/>
        </w:rPr>
        <w:t>развития</w:t>
      </w:r>
      <w:r w:rsidRPr="00177D18">
        <w:rPr>
          <w:rFonts w:ascii="Times New Roman" w:hAnsi="Times New Roman"/>
          <w:sz w:val="24"/>
          <w:szCs w:val="24"/>
        </w:rPr>
        <w:t> </w:t>
      </w:r>
      <w:r w:rsidRPr="00177D18">
        <w:rPr>
          <w:rFonts w:ascii="Times New Roman" w:hAnsi="Times New Roman"/>
          <w:sz w:val="24"/>
          <w:szCs w:val="24"/>
          <w:lang w:val="ru-RU"/>
        </w:rPr>
        <w:t xml:space="preserve">школьников, </w:t>
      </w:r>
      <w:r w:rsidRPr="00177D18">
        <w:rPr>
          <w:rFonts w:ascii="Times New Roman" w:eastAsia="Times New Roman" w:hAnsi="Times New Roman"/>
          <w:sz w:val="24"/>
          <w:szCs w:val="24"/>
          <w:lang w:val="ru-RU" w:eastAsia="ru-RU"/>
        </w:rPr>
        <w:t>которое проявляется:</w:t>
      </w:r>
    </w:p>
    <w:p w14:paraId="2C37A390" w14:textId="77777777" w:rsidR="00057ED0" w:rsidRPr="00177D18" w:rsidRDefault="00057ED0" w:rsidP="00057ED0">
      <w:pPr>
        <w:numPr>
          <w:ilvl w:val="0"/>
          <w:numId w:val="16"/>
        </w:numPr>
        <w:spacing w:before="0" w:beforeAutospacing="0" w:after="0" w:afterAutospacing="0"/>
        <w:ind w:left="0" w:firstLine="720"/>
        <w:jc w:val="both"/>
        <w:rPr>
          <w:rFonts w:ascii="Times New Roman" w:eastAsia="Times New Roman" w:hAnsi="Times New Roman"/>
          <w:color w:val="000000" w:themeColor="text1"/>
          <w:sz w:val="24"/>
          <w:szCs w:val="24"/>
          <w:lang w:val="ru-RU" w:eastAsia="ru-RU"/>
        </w:rPr>
      </w:pPr>
      <w:r w:rsidRPr="00177D18">
        <w:rPr>
          <w:rFonts w:ascii="Times New Roman" w:eastAsia="Times New Roman" w:hAnsi="Times New Roman"/>
          <w:color w:val="000000" w:themeColor="text1"/>
          <w:sz w:val="24"/>
          <w:szCs w:val="24"/>
          <w:lang w:val="ru-RU" w:eastAsia="ru-RU"/>
        </w:rPr>
        <w:t>в</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усвоении ими основных норм поведения в</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обществе и</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традиций общества, в</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котором они живут;</w:t>
      </w:r>
    </w:p>
    <w:p w14:paraId="6D8AA5F9" w14:textId="77777777" w:rsidR="00057ED0" w:rsidRPr="00177D18" w:rsidRDefault="00057ED0" w:rsidP="00057ED0">
      <w:pPr>
        <w:numPr>
          <w:ilvl w:val="0"/>
          <w:numId w:val="16"/>
        </w:numPr>
        <w:spacing w:before="0" w:beforeAutospacing="0" w:after="0" w:afterAutospacing="0"/>
        <w:ind w:left="0" w:firstLine="720"/>
        <w:jc w:val="both"/>
        <w:rPr>
          <w:rFonts w:ascii="Times New Roman" w:eastAsia="Times New Roman" w:hAnsi="Times New Roman"/>
          <w:color w:val="000000" w:themeColor="text1"/>
          <w:sz w:val="24"/>
          <w:szCs w:val="24"/>
          <w:lang w:val="ru-RU" w:eastAsia="ru-RU"/>
        </w:rPr>
      </w:pPr>
      <w:r w:rsidRPr="00177D18">
        <w:rPr>
          <w:rFonts w:ascii="Times New Roman" w:eastAsia="Times New Roman" w:hAnsi="Times New Roman"/>
          <w:color w:val="000000" w:themeColor="text1"/>
          <w:sz w:val="24"/>
          <w:szCs w:val="24"/>
          <w:lang w:val="ru-RU" w:eastAsia="ru-RU"/>
        </w:rPr>
        <w:t>в</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развитии социально значимых отношений школьников и</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ценностного отношения к</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семье, труду, Отечеству, природе, миру, знаниям, культуре, окружающим людям и</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самим себе;</w:t>
      </w:r>
    </w:p>
    <w:p w14:paraId="7B0E396A" w14:textId="77777777" w:rsidR="00057ED0" w:rsidRPr="00177D18" w:rsidRDefault="00057ED0" w:rsidP="00057ED0">
      <w:pPr>
        <w:numPr>
          <w:ilvl w:val="0"/>
          <w:numId w:val="16"/>
        </w:numPr>
        <w:spacing w:before="0" w:beforeAutospacing="0" w:after="0" w:afterAutospacing="0"/>
        <w:ind w:left="0" w:firstLine="720"/>
        <w:jc w:val="both"/>
        <w:rPr>
          <w:rFonts w:ascii="Times New Roman" w:eastAsia="Times New Roman" w:hAnsi="Times New Roman"/>
          <w:color w:val="000000" w:themeColor="text1"/>
          <w:sz w:val="24"/>
          <w:szCs w:val="24"/>
          <w:lang w:val="ru-RU" w:eastAsia="ru-RU"/>
        </w:rPr>
      </w:pPr>
      <w:r w:rsidRPr="00177D18">
        <w:rPr>
          <w:rFonts w:ascii="Times New Roman" w:eastAsia="Times New Roman" w:hAnsi="Times New Roman"/>
          <w:color w:val="000000" w:themeColor="text1"/>
          <w:sz w:val="24"/>
          <w:szCs w:val="24"/>
          <w:lang w:val="ru-RU" w:eastAsia="ru-RU"/>
        </w:rPr>
        <w:t>в</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приобретении школьниками опыта осуществления социально значимых дел, направленных на</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заботу о</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своей семье, на</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пользу родному городу и</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стране в</w:t>
      </w:r>
      <w:r w:rsidRPr="00177D18">
        <w:rPr>
          <w:rFonts w:ascii="Times New Roman" w:eastAsia="Times New Roman" w:hAnsi="Times New Roman"/>
          <w:color w:val="000000" w:themeColor="text1"/>
          <w:sz w:val="24"/>
          <w:szCs w:val="24"/>
          <w:lang w:eastAsia="ru-RU"/>
        </w:rPr>
        <w:t> </w:t>
      </w:r>
      <w:r w:rsidRPr="00177D18">
        <w:rPr>
          <w:rFonts w:ascii="Times New Roman" w:eastAsia="Times New Roman" w:hAnsi="Times New Roman"/>
          <w:color w:val="000000" w:themeColor="text1"/>
          <w:sz w:val="24"/>
          <w:szCs w:val="24"/>
          <w:lang w:val="ru-RU" w:eastAsia="ru-RU"/>
        </w:rPr>
        <w:t>целом, трудового опыта, опыта деятельного выражения собственной гражданской позиции.</w:t>
      </w:r>
    </w:p>
    <w:p w14:paraId="6BBD905D" w14:textId="6D42A19E" w:rsidR="00057ED0" w:rsidRPr="00177D18" w:rsidRDefault="00057ED0" w:rsidP="00057ED0">
      <w:pPr>
        <w:spacing w:before="0" w:beforeAutospacing="0" w:after="0" w:afterAutospacing="0"/>
        <w:ind w:firstLine="720"/>
        <w:jc w:val="both"/>
        <w:rPr>
          <w:rFonts w:hAnsi="Times New Roman" w:cs="Times New Roman"/>
          <w:color w:val="000000" w:themeColor="text1"/>
          <w:sz w:val="24"/>
          <w:szCs w:val="24"/>
          <w:lang w:val="ru-RU"/>
        </w:rPr>
      </w:pPr>
      <w:r w:rsidRPr="00177D18">
        <w:rPr>
          <w:rFonts w:hAnsi="Times New Roman" w:cs="Times New Roman"/>
          <w:color w:val="000000" w:themeColor="text1"/>
          <w:sz w:val="24"/>
          <w:szCs w:val="24"/>
          <w:lang w:val="ru-RU"/>
        </w:rPr>
        <w:t>Родители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ученики в количестве</w:t>
      </w:r>
      <w:r w:rsidR="00177D18" w:rsidRPr="00177D18">
        <w:rPr>
          <w:rFonts w:hAnsi="Times New Roman" w:cs="Times New Roman"/>
          <w:color w:val="000000" w:themeColor="text1"/>
          <w:sz w:val="24"/>
          <w:szCs w:val="24"/>
          <w:lang w:val="ru-RU"/>
        </w:rPr>
        <w:t xml:space="preserve"> 98% </w:t>
      </w:r>
      <w:r w:rsidRPr="00177D18">
        <w:rPr>
          <w:rFonts w:hAnsi="Times New Roman" w:cs="Times New Roman"/>
          <w:color w:val="000000" w:themeColor="text1"/>
          <w:sz w:val="24"/>
          <w:szCs w:val="24"/>
          <w:lang w:val="ru-RU"/>
        </w:rPr>
        <w:t>выражают удовлетворенность воспитательным процессом в</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 xml:space="preserve">Школе по результатам проведенного анкетирования. </w:t>
      </w:r>
    </w:p>
    <w:p w14:paraId="62583F89" w14:textId="77777777" w:rsidR="00057ED0" w:rsidRPr="00177D18" w:rsidRDefault="00057ED0" w:rsidP="00057ED0">
      <w:pPr>
        <w:spacing w:before="0" w:beforeAutospacing="0" w:after="0" w:afterAutospacing="0"/>
        <w:ind w:firstLine="720"/>
        <w:jc w:val="both"/>
        <w:rPr>
          <w:rFonts w:hAnsi="Times New Roman" w:cs="Times New Roman"/>
          <w:color w:val="000000" w:themeColor="text1"/>
          <w:sz w:val="24"/>
          <w:szCs w:val="24"/>
          <w:lang w:val="ru-RU"/>
        </w:rPr>
      </w:pPr>
      <w:r w:rsidRPr="00177D18">
        <w:rPr>
          <w:rFonts w:hAnsi="Times New Roman" w:cs="Times New Roman"/>
          <w:color w:val="000000" w:themeColor="text1"/>
          <w:sz w:val="24"/>
          <w:szCs w:val="24"/>
          <w:lang w:val="ru-RU"/>
        </w:rPr>
        <w:t>В</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соответствии с</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планами воспитательной работы для учеников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родителей были организованы:</w:t>
      </w:r>
    </w:p>
    <w:p w14:paraId="6E8A5F6E" w14:textId="77777777" w:rsidR="00057ED0" w:rsidRPr="00177D18" w:rsidRDefault="00057ED0" w:rsidP="00057ED0">
      <w:pPr>
        <w:pStyle w:val="a7"/>
        <w:ind w:firstLine="720"/>
        <w:jc w:val="both"/>
        <w:rPr>
          <w:rFonts w:ascii="Times New Roman" w:hAnsi="Times New Roman"/>
          <w:sz w:val="24"/>
          <w:szCs w:val="24"/>
        </w:rPr>
      </w:pPr>
      <w:r w:rsidRPr="00177D18">
        <w:rPr>
          <w:rFonts w:ascii="Times New Roman" w:hAnsi="Times New Roman"/>
          <w:sz w:val="24"/>
          <w:szCs w:val="24"/>
        </w:rPr>
        <w:t xml:space="preserve">- патриотические </w:t>
      </w:r>
      <w:proofErr w:type="gramStart"/>
      <w:r w:rsidRPr="00177D18">
        <w:rPr>
          <w:rFonts w:ascii="Times New Roman" w:hAnsi="Times New Roman"/>
          <w:sz w:val="24"/>
          <w:szCs w:val="24"/>
        </w:rPr>
        <w:t>акции  в</w:t>
      </w:r>
      <w:proofErr w:type="gramEnd"/>
      <w:r w:rsidRPr="00177D18">
        <w:rPr>
          <w:rFonts w:ascii="Times New Roman" w:hAnsi="Times New Roman"/>
          <w:sz w:val="24"/>
          <w:szCs w:val="24"/>
        </w:rPr>
        <w:t xml:space="preserve"> поддержку бойцов СВО «Письмо солдату», «Своих не бросаем», «Солдату тепло маминых рук», «Благотворительная ярмарка» (сбор помощи в поддержку участников СВО, мобилизованным), «Новогодняя открытка участнику СВО» (участники акций: учащиеся, педагоги, родительская общественность);                                                                                                        </w:t>
      </w:r>
    </w:p>
    <w:p w14:paraId="4D7BF80B" w14:textId="77777777" w:rsidR="00057ED0" w:rsidRPr="00177D18" w:rsidRDefault="00057ED0" w:rsidP="00057ED0">
      <w:pPr>
        <w:pStyle w:val="a7"/>
        <w:ind w:firstLine="720"/>
        <w:jc w:val="both"/>
        <w:rPr>
          <w:rFonts w:ascii="Times New Roman" w:hAnsi="Times New Roman"/>
          <w:sz w:val="24"/>
          <w:szCs w:val="24"/>
        </w:rPr>
      </w:pPr>
      <w:r w:rsidRPr="00177D18">
        <w:rPr>
          <w:rFonts w:ascii="Times New Roman" w:hAnsi="Times New Roman"/>
          <w:sz w:val="24"/>
          <w:szCs w:val="24"/>
        </w:rPr>
        <w:t>-участие юнармейцев в концерте, организованный в поддержку военнослужащих, участвующих в СВО на Украине.</w:t>
      </w:r>
    </w:p>
    <w:p w14:paraId="27E7AC38" w14:textId="77777777" w:rsidR="00057ED0" w:rsidRPr="00177D18" w:rsidRDefault="00057ED0" w:rsidP="00057ED0">
      <w:pPr>
        <w:spacing w:before="0" w:beforeAutospacing="0" w:after="0" w:afterAutospacing="0"/>
        <w:ind w:firstLine="720"/>
        <w:jc w:val="both"/>
        <w:rPr>
          <w:rFonts w:ascii="Times New Roman" w:hAnsi="Times New Roman"/>
          <w:color w:val="000000"/>
          <w:sz w:val="24"/>
          <w:szCs w:val="24"/>
          <w:lang w:val="ru-RU"/>
        </w:rPr>
      </w:pPr>
      <w:r w:rsidRPr="00177D18">
        <w:rPr>
          <w:rFonts w:ascii="Times New Roman" w:hAnsi="Times New Roman"/>
          <w:color w:val="000000"/>
          <w:sz w:val="24"/>
          <w:szCs w:val="24"/>
          <w:lang w:val="ru-RU"/>
        </w:rPr>
        <w:t>В отчетном</w:t>
      </w:r>
      <w:r w:rsidRPr="00177D18">
        <w:rPr>
          <w:rFonts w:ascii="Times New Roman" w:hAnsi="Times New Roman"/>
          <w:color w:val="000000"/>
          <w:sz w:val="24"/>
          <w:szCs w:val="24"/>
        </w:rPr>
        <w:t> </w:t>
      </w:r>
      <w:r w:rsidRPr="00177D18">
        <w:rPr>
          <w:rFonts w:ascii="Times New Roman" w:hAnsi="Times New Roman"/>
          <w:color w:val="000000"/>
          <w:sz w:val="24"/>
          <w:szCs w:val="24"/>
          <w:lang w:val="ru-RU"/>
        </w:rPr>
        <w:t xml:space="preserve">периоде наиболее удачными с точки зрения реализации задач патриотического воспитания были следующие воспитательные события/дела/мероприятия: </w:t>
      </w:r>
    </w:p>
    <w:p w14:paraId="7DC69B3C" w14:textId="77777777" w:rsidR="00057ED0" w:rsidRPr="00177D18" w:rsidRDefault="00057ED0" w:rsidP="00057ED0">
      <w:pPr>
        <w:spacing w:before="0" w:beforeAutospacing="0" w:after="0" w:afterAutospacing="0"/>
        <w:ind w:firstLine="720"/>
        <w:jc w:val="both"/>
        <w:rPr>
          <w:rFonts w:ascii="Times New Roman" w:hAnsi="Times New Roman"/>
          <w:color w:val="000000"/>
          <w:sz w:val="24"/>
          <w:szCs w:val="24"/>
          <w:lang w:val="ru-RU"/>
        </w:rPr>
      </w:pPr>
      <w:r w:rsidRPr="00177D18">
        <w:rPr>
          <w:rFonts w:ascii="Times New Roman" w:hAnsi="Times New Roman"/>
          <w:b/>
          <w:color w:val="000000"/>
          <w:sz w:val="24"/>
          <w:szCs w:val="24"/>
          <w:lang w:val="ru-RU"/>
        </w:rPr>
        <w:t>на уровне школы:</w:t>
      </w:r>
      <w:r w:rsidRPr="00177D18">
        <w:rPr>
          <w:rFonts w:ascii="Times New Roman" w:hAnsi="Times New Roman"/>
          <w:color w:val="000000"/>
          <w:sz w:val="24"/>
          <w:szCs w:val="24"/>
          <w:lang w:val="ru-RU"/>
        </w:rPr>
        <w:t xml:space="preserve"> еженедельная церемония поднятия Государственного флага, открытие Вахты Памяти, акция «Подарки для ветеранов» ко Дню пожилого человека, оформление информационного стенда к Дню героев Отечества; конкурс чтецов «Героям Отечества – слава и честь!»; викторина  ко Дню конституции; </w:t>
      </w:r>
      <w:proofErr w:type="spellStart"/>
      <w:r w:rsidRPr="00177D18">
        <w:rPr>
          <w:rFonts w:ascii="Times New Roman" w:hAnsi="Times New Roman"/>
          <w:color w:val="000000"/>
          <w:sz w:val="24"/>
          <w:szCs w:val="24"/>
          <w:lang w:val="ru-RU"/>
        </w:rPr>
        <w:t>челлендж</w:t>
      </w:r>
      <w:proofErr w:type="spellEnd"/>
      <w:r w:rsidRPr="00177D18">
        <w:rPr>
          <w:rFonts w:ascii="Times New Roman" w:hAnsi="Times New Roman"/>
          <w:color w:val="000000"/>
          <w:sz w:val="24"/>
          <w:szCs w:val="24"/>
          <w:lang w:val="ru-RU"/>
        </w:rPr>
        <w:t xml:space="preserve"> «Я – россиянин», посещение кинотеатра с целью просмотра фильмов патриотического содержания; конкурс рисунка «В единстве наше сила», торжественное мероприятие </w:t>
      </w:r>
      <w:bookmarkStart w:id="1" w:name="_Hlk134637445"/>
      <w:r w:rsidRPr="00177D18">
        <w:rPr>
          <w:rFonts w:ascii="Times New Roman" w:hAnsi="Times New Roman"/>
          <w:color w:val="000000"/>
          <w:sz w:val="24"/>
          <w:szCs w:val="24"/>
          <w:lang w:val="ru-RU"/>
        </w:rPr>
        <w:t xml:space="preserve">к 80-летию Сталинградской битве; </w:t>
      </w:r>
      <w:bookmarkEnd w:id="1"/>
      <w:r w:rsidRPr="00177D18">
        <w:rPr>
          <w:rFonts w:ascii="Times New Roman" w:hAnsi="Times New Roman"/>
          <w:color w:val="000000"/>
          <w:sz w:val="24"/>
          <w:szCs w:val="24"/>
          <w:lang w:val="ru-RU"/>
        </w:rPr>
        <w:t xml:space="preserve">торжественное мероприятие «День воинской славы России – День полного освобождения города Ленинграда от фашистской блокады», исторический </w:t>
      </w:r>
      <w:proofErr w:type="spellStart"/>
      <w:r w:rsidRPr="00177D18">
        <w:rPr>
          <w:rFonts w:ascii="Times New Roman" w:hAnsi="Times New Roman"/>
          <w:color w:val="000000"/>
          <w:sz w:val="24"/>
          <w:szCs w:val="24"/>
          <w:lang w:val="ru-RU"/>
        </w:rPr>
        <w:t>квест-пазл</w:t>
      </w:r>
      <w:proofErr w:type="spellEnd"/>
      <w:r w:rsidRPr="00177D18">
        <w:rPr>
          <w:rFonts w:ascii="Times New Roman" w:hAnsi="Times New Roman"/>
          <w:color w:val="000000"/>
          <w:sz w:val="24"/>
          <w:szCs w:val="24"/>
          <w:lang w:val="ru-RU"/>
        </w:rPr>
        <w:t xml:space="preserve"> к 79-летию со дня начала </w:t>
      </w:r>
      <w:proofErr w:type="spellStart"/>
      <w:r w:rsidRPr="00177D18">
        <w:rPr>
          <w:rFonts w:ascii="Times New Roman" w:hAnsi="Times New Roman"/>
          <w:color w:val="000000"/>
          <w:sz w:val="24"/>
          <w:szCs w:val="24"/>
          <w:lang w:val="ru-RU"/>
        </w:rPr>
        <w:t>Нюрбергского</w:t>
      </w:r>
      <w:proofErr w:type="spellEnd"/>
      <w:r w:rsidRPr="00177D18">
        <w:rPr>
          <w:rFonts w:ascii="Times New Roman" w:hAnsi="Times New Roman"/>
          <w:color w:val="000000"/>
          <w:sz w:val="24"/>
          <w:szCs w:val="24"/>
          <w:lang w:val="ru-RU"/>
        </w:rPr>
        <w:t xml:space="preserve"> процесса; </w:t>
      </w:r>
      <w:proofErr w:type="spellStart"/>
      <w:r w:rsidRPr="00177D18">
        <w:rPr>
          <w:rFonts w:ascii="Times New Roman" w:hAnsi="Times New Roman"/>
          <w:color w:val="000000"/>
          <w:sz w:val="24"/>
          <w:szCs w:val="24"/>
          <w:lang w:val="ru-RU"/>
        </w:rPr>
        <w:t>челлендж</w:t>
      </w:r>
      <w:proofErr w:type="spellEnd"/>
      <w:r w:rsidRPr="00177D18">
        <w:rPr>
          <w:rFonts w:ascii="Times New Roman" w:hAnsi="Times New Roman"/>
          <w:color w:val="000000"/>
          <w:sz w:val="24"/>
          <w:szCs w:val="24"/>
          <w:lang w:val="ru-RU"/>
        </w:rPr>
        <w:t xml:space="preserve"> «День родного языка», День памяти о россиянах, исполнявших служебный долг за пределами Отечества; акция к Международному дню родного языка; «Сохраним русское слово» Исторический час ко Дню воссоединения России и Крыма, и др. </w:t>
      </w:r>
    </w:p>
    <w:p w14:paraId="473E4428" w14:textId="77777777" w:rsidR="00057ED0" w:rsidRPr="00177D18" w:rsidRDefault="00057ED0" w:rsidP="00057ED0">
      <w:pPr>
        <w:spacing w:before="0" w:beforeAutospacing="0" w:after="0" w:afterAutospacing="0"/>
        <w:ind w:firstLine="720"/>
        <w:jc w:val="both"/>
        <w:rPr>
          <w:rFonts w:ascii="Times New Roman" w:hAnsi="Times New Roman"/>
          <w:sz w:val="24"/>
          <w:szCs w:val="24"/>
          <w:lang w:val="ru-RU"/>
        </w:rPr>
      </w:pPr>
      <w:r w:rsidRPr="00177D18">
        <w:rPr>
          <w:rFonts w:ascii="Times New Roman" w:hAnsi="Times New Roman"/>
          <w:b/>
          <w:color w:val="000000"/>
          <w:sz w:val="24"/>
          <w:szCs w:val="24"/>
          <w:lang w:val="ru-RU"/>
        </w:rPr>
        <w:t xml:space="preserve">участие во </w:t>
      </w:r>
      <w:r w:rsidRPr="00177D18">
        <w:rPr>
          <w:rFonts w:ascii="Times New Roman" w:hAnsi="Times New Roman"/>
          <w:b/>
          <w:sz w:val="24"/>
          <w:szCs w:val="24"/>
          <w:lang w:val="ru-RU"/>
        </w:rPr>
        <w:t>Всероссийских акциях</w:t>
      </w:r>
      <w:r w:rsidRPr="00177D18">
        <w:rPr>
          <w:rFonts w:ascii="Times New Roman" w:hAnsi="Times New Roman"/>
          <w:sz w:val="24"/>
          <w:szCs w:val="24"/>
          <w:lang w:val="ru-RU"/>
        </w:rPr>
        <w:t xml:space="preserve">: акция посвящённая Дню солидарности в борьбе с терроризмом; акция ко Дню народного единства «Из уст в уста»; акция ко Дню неизвестного солдата; Бессмертный полк, Наследники Победы, Окна Победы, Георгиевская ленточка, Письмо солдату, Свеча Памяти, Рисуем Победу, Письма Победы, Сад Победы, </w:t>
      </w:r>
      <w:r w:rsidRPr="00177D18">
        <w:rPr>
          <w:rFonts w:ascii="Times New Roman" w:hAnsi="Times New Roman"/>
          <w:color w:val="000000"/>
          <w:sz w:val="24"/>
          <w:szCs w:val="24"/>
          <w:lang w:val="ru-RU"/>
        </w:rPr>
        <w:t xml:space="preserve">Акции: «Поздравляем ветерана», акция «Своих не бросаем»; акция «Окопная свеча»; Акция «Свеча памяти», </w:t>
      </w:r>
      <w:bookmarkStart w:id="2" w:name="_Hlk134638067"/>
      <w:r w:rsidRPr="00177D18">
        <w:rPr>
          <w:rFonts w:ascii="Times New Roman" w:hAnsi="Times New Roman"/>
          <w:color w:val="000000"/>
          <w:sz w:val="24"/>
          <w:szCs w:val="24"/>
          <w:lang w:val="ru-RU"/>
        </w:rPr>
        <w:t>посвящённая полному освобождению Ленинграда от блокады</w:t>
      </w:r>
      <w:bookmarkEnd w:id="2"/>
      <w:r w:rsidRPr="00177D18">
        <w:rPr>
          <w:rFonts w:ascii="Times New Roman" w:hAnsi="Times New Roman"/>
          <w:color w:val="000000"/>
          <w:sz w:val="24"/>
          <w:szCs w:val="24"/>
          <w:lang w:val="ru-RU"/>
        </w:rPr>
        <w:t>; акция «Блокадный хлеб»; акция к Международному дню инвалида «Подари теплоту души»;</w:t>
      </w:r>
      <w:r w:rsidRPr="00177D18">
        <w:rPr>
          <w:rFonts w:ascii="Times New Roman" w:hAnsi="Times New Roman"/>
          <w:color w:val="FF0000"/>
          <w:sz w:val="24"/>
          <w:szCs w:val="24"/>
          <w:lang w:val="ru-RU"/>
        </w:rPr>
        <w:t xml:space="preserve"> </w:t>
      </w:r>
      <w:r w:rsidRPr="00177D18">
        <w:rPr>
          <w:rFonts w:ascii="Times New Roman" w:hAnsi="Times New Roman"/>
          <w:sz w:val="24"/>
          <w:szCs w:val="24"/>
          <w:lang w:val="ru-RU"/>
        </w:rPr>
        <w:t xml:space="preserve">Всероссийский урок «Без срока давности». </w:t>
      </w:r>
    </w:p>
    <w:p w14:paraId="3AC99A02" w14:textId="77777777" w:rsidR="00057ED0" w:rsidRPr="00177D18" w:rsidRDefault="00057ED0" w:rsidP="00057ED0">
      <w:pPr>
        <w:spacing w:before="0" w:beforeAutospacing="0" w:after="0" w:afterAutospacing="0"/>
        <w:ind w:firstLine="720"/>
        <w:jc w:val="both"/>
        <w:rPr>
          <w:rFonts w:ascii="Times New Roman" w:hAnsi="Times New Roman"/>
          <w:sz w:val="24"/>
          <w:szCs w:val="24"/>
          <w:lang w:val="ru-RU"/>
        </w:rPr>
      </w:pPr>
      <w:r w:rsidRPr="00177D18">
        <w:rPr>
          <w:rFonts w:ascii="Times New Roman" w:hAnsi="Times New Roman"/>
          <w:b/>
          <w:color w:val="000000"/>
          <w:sz w:val="24"/>
          <w:szCs w:val="24"/>
          <w:lang w:val="ru-RU"/>
        </w:rPr>
        <w:t>на уровне классов</w:t>
      </w:r>
      <w:r w:rsidRPr="00177D18">
        <w:rPr>
          <w:rFonts w:ascii="Times New Roman" w:hAnsi="Times New Roman"/>
          <w:color w:val="000000"/>
          <w:sz w:val="24"/>
          <w:szCs w:val="24"/>
          <w:lang w:val="ru-RU"/>
        </w:rPr>
        <w:t xml:space="preserve"> (проведенные классными руководителями): «Разговоры о важном», единый классный час, Урок мужества, посвящённый Дню героев Отечества; Урок мужества, посвящённый Дню памяти погибших при исполнении служебных обязанностей сотрудников внутренних дел РФ и военнослужащих внутренних войск МВД; общешкольное мероприятие «Имя твоё неизвестно, подвиг твой бессмертен», посвящённое Дню Неизвестного солдата; </w:t>
      </w:r>
      <w:r w:rsidRPr="00177D18">
        <w:rPr>
          <w:rFonts w:ascii="Times New Roman" w:hAnsi="Times New Roman"/>
          <w:sz w:val="24"/>
          <w:szCs w:val="24"/>
          <w:lang w:val="ru-RU"/>
        </w:rPr>
        <w:t xml:space="preserve">Информационные проекты «Мой прадедушка – ветеран»; Урок мужества к Сталинградской битве; Час мужества,  </w:t>
      </w:r>
      <w:r w:rsidRPr="00177D18">
        <w:rPr>
          <w:rFonts w:ascii="Times New Roman" w:hAnsi="Times New Roman"/>
          <w:color w:val="000000"/>
          <w:sz w:val="24"/>
          <w:szCs w:val="24"/>
          <w:lang w:val="ru-RU"/>
        </w:rPr>
        <w:t>посвящённый полному освобождению Ленинграда от блокады.</w:t>
      </w:r>
    </w:p>
    <w:p w14:paraId="632612A5" w14:textId="77777777" w:rsidR="00057ED0" w:rsidRPr="00177D18" w:rsidRDefault="00057ED0" w:rsidP="00057ED0">
      <w:pPr>
        <w:pStyle w:val="a7"/>
        <w:ind w:firstLine="720"/>
        <w:jc w:val="both"/>
        <w:rPr>
          <w:rFonts w:ascii="Times New Roman" w:hAnsi="Times New Roman"/>
          <w:sz w:val="24"/>
          <w:szCs w:val="24"/>
        </w:rPr>
      </w:pPr>
      <w:r w:rsidRPr="00177D18">
        <w:rPr>
          <w:rFonts w:ascii="Times New Roman" w:hAnsi="Times New Roman"/>
          <w:b/>
          <w:sz w:val="24"/>
          <w:szCs w:val="24"/>
        </w:rPr>
        <w:t>на уровне параллелей/разновозрастных групп</w:t>
      </w:r>
      <w:r w:rsidRPr="00177D18">
        <w:rPr>
          <w:rFonts w:ascii="Times New Roman" w:hAnsi="Times New Roman"/>
          <w:sz w:val="24"/>
          <w:szCs w:val="24"/>
        </w:rPr>
        <w:t xml:space="preserve"> (проведенные педагогами-предметниками): конкурс плакатов «Как стать космонавтом» ко Дню рождения К. Циолковского (7–9-е классы), «Правила дорожные знать каждому положено».</w:t>
      </w:r>
    </w:p>
    <w:p w14:paraId="46A62E90" w14:textId="77777777" w:rsidR="00057ED0" w:rsidRPr="00177D18" w:rsidRDefault="00057ED0" w:rsidP="00057ED0">
      <w:pPr>
        <w:pStyle w:val="a7"/>
        <w:ind w:firstLine="720"/>
        <w:jc w:val="both"/>
        <w:rPr>
          <w:rFonts w:ascii="Times New Roman" w:hAnsi="Times New Roman"/>
          <w:color w:val="000000" w:themeColor="text1"/>
          <w:sz w:val="24"/>
          <w:szCs w:val="24"/>
        </w:rPr>
      </w:pPr>
      <w:r w:rsidRPr="00177D18">
        <w:rPr>
          <w:rFonts w:ascii="Times New Roman" w:hAnsi="Times New Roman"/>
          <w:sz w:val="24"/>
          <w:szCs w:val="24"/>
        </w:rPr>
        <w:t xml:space="preserve">Исполнение плана общешкольных дел воспитывающей деятельности в процентах от </w:t>
      </w:r>
      <w:r w:rsidRPr="00177D18">
        <w:rPr>
          <w:rFonts w:ascii="Times New Roman" w:hAnsi="Times New Roman"/>
          <w:color w:val="000000" w:themeColor="text1"/>
          <w:sz w:val="24"/>
          <w:szCs w:val="24"/>
        </w:rPr>
        <w:t xml:space="preserve">запланированных мероприятий – 100 процентов. </w:t>
      </w:r>
    </w:p>
    <w:p w14:paraId="7055365B" w14:textId="77777777" w:rsidR="00057ED0" w:rsidRPr="00177D18" w:rsidRDefault="00057ED0" w:rsidP="00057ED0">
      <w:pPr>
        <w:spacing w:before="0" w:beforeAutospacing="0" w:after="0" w:afterAutospacing="0"/>
        <w:ind w:firstLine="720"/>
        <w:jc w:val="both"/>
        <w:rPr>
          <w:rFonts w:hAnsi="Times New Roman" w:cs="Times New Roman"/>
          <w:color w:val="000000" w:themeColor="text1"/>
          <w:sz w:val="24"/>
          <w:szCs w:val="24"/>
          <w:lang w:val="ru-RU"/>
        </w:rPr>
      </w:pPr>
      <w:r w:rsidRPr="00177D18">
        <w:rPr>
          <w:rFonts w:hAnsi="Times New Roman" w:cs="Times New Roman"/>
          <w:color w:val="000000" w:themeColor="text1"/>
          <w:sz w:val="24"/>
          <w:szCs w:val="24"/>
          <w:lang w:val="ru-RU"/>
        </w:rPr>
        <w:t>В</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 xml:space="preserve">2024/2025 учебном году скорректировали </w:t>
      </w:r>
      <w:proofErr w:type="spellStart"/>
      <w:r w:rsidRPr="00177D18">
        <w:rPr>
          <w:rFonts w:hAnsi="Times New Roman" w:cs="Times New Roman"/>
          <w:color w:val="000000" w:themeColor="text1"/>
          <w:sz w:val="24"/>
          <w:szCs w:val="24"/>
          <w:lang w:val="ru-RU"/>
        </w:rPr>
        <w:t>профориентационную</w:t>
      </w:r>
      <w:proofErr w:type="spellEnd"/>
      <w:r w:rsidRPr="00177D18">
        <w:rPr>
          <w:rFonts w:hAnsi="Times New Roman" w:cs="Times New Roman"/>
          <w:color w:val="000000" w:themeColor="text1"/>
          <w:sz w:val="24"/>
          <w:szCs w:val="24"/>
          <w:lang w:val="ru-RU"/>
        </w:rPr>
        <w:t xml:space="preserve"> работу со</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школьниками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внедрили Единую модель профессиональной ориентации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 xml:space="preserve">— </w:t>
      </w:r>
      <w:proofErr w:type="spellStart"/>
      <w:r w:rsidRPr="00177D18">
        <w:rPr>
          <w:rFonts w:hAnsi="Times New Roman" w:cs="Times New Roman"/>
          <w:color w:val="000000" w:themeColor="text1"/>
          <w:sz w:val="24"/>
          <w:szCs w:val="24"/>
          <w:lang w:val="ru-RU"/>
        </w:rPr>
        <w:t>профориентационный</w:t>
      </w:r>
      <w:proofErr w:type="spellEnd"/>
      <w:r w:rsidRPr="00177D18">
        <w:rPr>
          <w:rFonts w:hAnsi="Times New Roman" w:cs="Times New Roman"/>
          <w:color w:val="000000" w:themeColor="text1"/>
          <w:sz w:val="24"/>
          <w:szCs w:val="24"/>
          <w:lang w:val="ru-RU"/>
        </w:rPr>
        <w:t xml:space="preserve"> минимум. Для этого утвердили план </w:t>
      </w:r>
      <w:proofErr w:type="spellStart"/>
      <w:r w:rsidRPr="00177D18">
        <w:rPr>
          <w:rFonts w:hAnsi="Times New Roman" w:cs="Times New Roman"/>
          <w:color w:val="000000" w:themeColor="text1"/>
          <w:sz w:val="24"/>
          <w:szCs w:val="24"/>
          <w:lang w:val="ru-RU"/>
        </w:rPr>
        <w:t>профориентационных</w:t>
      </w:r>
      <w:proofErr w:type="spellEnd"/>
      <w:r w:rsidRPr="00177D18">
        <w:rPr>
          <w:rFonts w:hAnsi="Times New Roman" w:cs="Times New Roman"/>
          <w:color w:val="000000" w:themeColor="text1"/>
          <w:sz w:val="24"/>
          <w:szCs w:val="24"/>
          <w:lang w:val="ru-RU"/>
        </w:rPr>
        <w:t xml:space="preserve"> мероприятий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внесли изменения в</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рабочую программу воспитания, календарный план воспитательной работы, план внеурочной деятельности.</w:t>
      </w:r>
    </w:p>
    <w:p w14:paraId="10133E6B" w14:textId="77777777" w:rsidR="00057ED0" w:rsidRPr="00177D18" w:rsidRDefault="00057ED0" w:rsidP="00057ED0">
      <w:pPr>
        <w:spacing w:before="0" w:beforeAutospacing="0" w:after="0" w:afterAutospacing="0"/>
        <w:ind w:firstLine="720"/>
        <w:jc w:val="both"/>
        <w:rPr>
          <w:rFonts w:hAnsi="Times New Roman" w:cs="Times New Roman"/>
          <w:color w:val="000000" w:themeColor="text1"/>
          <w:sz w:val="24"/>
          <w:szCs w:val="24"/>
          <w:lang w:val="ru-RU"/>
        </w:rPr>
      </w:pPr>
      <w:proofErr w:type="spellStart"/>
      <w:r w:rsidRPr="00177D18">
        <w:rPr>
          <w:rFonts w:hAnsi="Times New Roman" w:cs="Times New Roman"/>
          <w:color w:val="000000" w:themeColor="text1"/>
          <w:sz w:val="24"/>
          <w:szCs w:val="24"/>
          <w:lang w:val="ru-RU"/>
        </w:rPr>
        <w:t>Профориентационная</w:t>
      </w:r>
      <w:proofErr w:type="spellEnd"/>
      <w:r w:rsidRPr="00177D18">
        <w:rPr>
          <w:rFonts w:hAnsi="Times New Roman" w:cs="Times New Roman"/>
          <w:color w:val="000000" w:themeColor="text1"/>
          <w:sz w:val="24"/>
          <w:szCs w:val="24"/>
          <w:lang w:val="ru-RU"/>
        </w:rPr>
        <w:t xml:space="preserve"> работа в</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Школе строится по</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следующей схеме:</w:t>
      </w:r>
    </w:p>
    <w:p w14:paraId="4D4E3E00" w14:textId="77777777" w:rsidR="00057ED0" w:rsidRPr="00177D18" w:rsidRDefault="00057ED0" w:rsidP="00057ED0">
      <w:pPr>
        <w:numPr>
          <w:ilvl w:val="0"/>
          <w:numId w:val="3"/>
        </w:numPr>
        <w:spacing w:before="0" w:beforeAutospacing="0" w:after="0" w:afterAutospacing="0"/>
        <w:ind w:left="0" w:firstLine="720"/>
        <w:contextualSpacing/>
        <w:jc w:val="both"/>
        <w:rPr>
          <w:rFonts w:hAnsi="Times New Roman" w:cs="Times New Roman"/>
          <w:color w:val="000000" w:themeColor="text1"/>
          <w:sz w:val="24"/>
          <w:szCs w:val="24"/>
          <w:lang w:val="ru-RU"/>
        </w:rPr>
      </w:pPr>
      <w:r w:rsidRPr="00177D18">
        <w:rPr>
          <w:rFonts w:hAnsi="Times New Roman" w:cs="Times New Roman"/>
          <w:color w:val="000000" w:themeColor="text1"/>
          <w:sz w:val="24"/>
          <w:szCs w:val="24"/>
          <w:lang w:val="ru-RU"/>
        </w:rPr>
        <w:t>1–4-е классы: знакомство школьников с</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миром профессий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формирование у</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них понимания важности правильного выбора профессии.</w:t>
      </w:r>
    </w:p>
    <w:p w14:paraId="4DAD6981" w14:textId="77777777" w:rsidR="00057ED0" w:rsidRPr="00177D18" w:rsidRDefault="00057ED0" w:rsidP="00057ED0">
      <w:pPr>
        <w:numPr>
          <w:ilvl w:val="0"/>
          <w:numId w:val="3"/>
        </w:numPr>
        <w:spacing w:before="0" w:beforeAutospacing="0" w:after="0" w:afterAutospacing="0"/>
        <w:ind w:left="0" w:firstLine="720"/>
        <w:contextualSpacing/>
        <w:jc w:val="both"/>
        <w:rPr>
          <w:rFonts w:hAnsi="Times New Roman" w:cs="Times New Roman"/>
          <w:color w:val="000000" w:themeColor="text1"/>
          <w:sz w:val="24"/>
          <w:szCs w:val="24"/>
          <w:lang w:val="ru-RU"/>
        </w:rPr>
      </w:pPr>
      <w:r w:rsidRPr="00177D18">
        <w:rPr>
          <w:rFonts w:hAnsi="Times New Roman" w:cs="Times New Roman"/>
          <w:color w:val="000000" w:themeColor="text1"/>
          <w:sz w:val="24"/>
          <w:szCs w:val="24"/>
          <w:lang w:val="ru-RU"/>
        </w:rPr>
        <w:t>5–9-е классы: формирование осознанного выбора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построение дальнейшей индивидуальной траектории образования на</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базе ориентировки в</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мире профессий и</w:t>
      </w:r>
      <w:r w:rsidRPr="00177D18">
        <w:rPr>
          <w:rFonts w:hAnsi="Times New Roman" w:cs="Times New Roman"/>
          <w:color w:val="000000" w:themeColor="text1"/>
          <w:sz w:val="24"/>
          <w:szCs w:val="24"/>
        </w:rPr>
        <w:t> </w:t>
      </w:r>
      <w:r w:rsidRPr="00177D18">
        <w:rPr>
          <w:rFonts w:hAnsi="Times New Roman" w:cs="Times New Roman"/>
          <w:color w:val="000000" w:themeColor="text1"/>
          <w:sz w:val="24"/>
          <w:szCs w:val="24"/>
          <w:lang w:val="ru-RU"/>
        </w:rPr>
        <w:t>профессиональных предпочтений.</w:t>
      </w:r>
    </w:p>
    <w:p w14:paraId="10B55C19" w14:textId="77777777" w:rsidR="00057ED0" w:rsidRPr="00177D18" w:rsidRDefault="00057ED0" w:rsidP="00057ED0">
      <w:pPr>
        <w:numPr>
          <w:ilvl w:val="0"/>
          <w:numId w:val="3"/>
        </w:numPr>
        <w:spacing w:before="0" w:beforeAutospacing="0" w:after="0" w:afterAutospacing="0"/>
        <w:ind w:left="0" w:firstLine="720"/>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10–11-е классы: развитие готовности и</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способности к</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саморазвитию и</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профессиональному самоопределению.</w:t>
      </w:r>
    </w:p>
    <w:p w14:paraId="6568B27D" w14:textId="77777777" w:rsidR="00177D18" w:rsidRPr="00177D18" w:rsidRDefault="00177D18" w:rsidP="00177D18">
      <w:pPr>
        <w:spacing w:before="0" w:beforeAutospacing="0" w:after="0" w:afterAutospacing="0"/>
        <w:jc w:val="both"/>
        <w:rPr>
          <w:sz w:val="24"/>
          <w:szCs w:val="24"/>
          <w:lang w:val="ru-RU"/>
        </w:rPr>
      </w:pPr>
      <w:r w:rsidRPr="00177D18">
        <w:rPr>
          <w:color w:val="000000"/>
          <w:sz w:val="24"/>
          <w:szCs w:val="24"/>
          <w:lang w:val="ru-RU"/>
        </w:rPr>
        <w:t xml:space="preserve">            Центральным звеном воспитательного процесса является деятельность советника директора по воспитательной работе и взаимодействию с ДОО.  В соответствии с планом работы советника были реализованы следующие мероприятия:</w:t>
      </w:r>
    </w:p>
    <w:p w14:paraId="613F49E8" w14:textId="77777777" w:rsidR="00177D18" w:rsidRPr="00177D18" w:rsidRDefault="00177D18" w:rsidP="00177D18">
      <w:pPr>
        <w:numPr>
          <w:ilvl w:val="0"/>
          <w:numId w:val="23"/>
        </w:numPr>
        <w:spacing w:before="0" w:beforeAutospacing="0" w:after="0" w:afterAutospacing="0"/>
        <w:jc w:val="both"/>
        <w:rPr>
          <w:color w:val="000000"/>
          <w:sz w:val="24"/>
          <w:szCs w:val="24"/>
          <w:lang w:val="ru-RU"/>
        </w:rPr>
      </w:pPr>
      <w:r w:rsidRPr="00177D18">
        <w:rPr>
          <w:color w:val="000000"/>
          <w:sz w:val="24"/>
          <w:szCs w:val="24"/>
          <w:lang w:val="ru-RU"/>
        </w:rPr>
        <w:t xml:space="preserve">Всероссийская Акция «Российский Дед Мороз» </w:t>
      </w:r>
    </w:p>
    <w:p w14:paraId="54033F71" w14:textId="77777777" w:rsidR="00177D18" w:rsidRPr="00177D18" w:rsidRDefault="00177D18" w:rsidP="00177D18">
      <w:pPr>
        <w:numPr>
          <w:ilvl w:val="0"/>
          <w:numId w:val="23"/>
        </w:numPr>
        <w:spacing w:before="0" w:beforeAutospacing="0" w:after="0" w:afterAutospacing="0"/>
        <w:jc w:val="both"/>
        <w:rPr>
          <w:color w:val="000000"/>
          <w:sz w:val="24"/>
          <w:szCs w:val="24"/>
          <w:lang w:val="ru-RU"/>
        </w:rPr>
      </w:pPr>
      <w:r w:rsidRPr="00177D18">
        <w:rPr>
          <w:sz w:val="24"/>
          <w:szCs w:val="24"/>
          <w:lang w:val="ru-RU"/>
        </w:rPr>
        <w:t>Всероссийская акция “Спасибо маме” ко Дню матери</w:t>
      </w:r>
    </w:p>
    <w:p w14:paraId="1BA5BD0D"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rPr>
      </w:pPr>
      <w:proofErr w:type="spellStart"/>
      <w:r w:rsidRPr="00177D18">
        <w:rPr>
          <w:color w:val="000000"/>
          <w:sz w:val="24"/>
          <w:szCs w:val="24"/>
        </w:rPr>
        <w:t>Всероссийский</w:t>
      </w:r>
      <w:proofErr w:type="spellEnd"/>
      <w:r w:rsidRPr="00177D18">
        <w:rPr>
          <w:color w:val="000000"/>
          <w:sz w:val="24"/>
          <w:szCs w:val="24"/>
        </w:rPr>
        <w:t xml:space="preserve"> </w:t>
      </w:r>
      <w:proofErr w:type="spellStart"/>
      <w:r w:rsidRPr="00177D18">
        <w:rPr>
          <w:color w:val="000000"/>
          <w:sz w:val="24"/>
          <w:szCs w:val="24"/>
        </w:rPr>
        <w:t>проект</w:t>
      </w:r>
      <w:proofErr w:type="spellEnd"/>
      <w:r w:rsidRPr="00177D18">
        <w:rPr>
          <w:color w:val="000000"/>
          <w:sz w:val="24"/>
          <w:szCs w:val="24"/>
        </w:rPr>
        <w:t xml:space="preserve"> «</w:t>
      </w:r>
      <w:proofErr w:type="spellStart"/>
      <w:r w:rsidRPr="00177D18">
        <w:rPr>
          <w:color w:val="000000"/>
          <w:sz w:val="24"/>
          <w:szCs w:val="24"/>
        </w:rPr>
        <w:t>Университетские</w:t>
      </w:r>
      <w:proofErr w:type="spellEnd"/>
      <w:r w:rsidRPr="00177D18">
        <w:rPr>
          <w:color w:val="000000"/>
          <w:sz w:val="24"/>
          <w:szCs w:val="24"/>
        </w:rPr>
        <w:t xml:space="preserve"> </w:t>
      </w:r>
      <w:proofErr w:type="spellStart"/>
      <w:r w:rsidRPr="00177D18">
        <w:rPr>
          <w:color w:val="000000"/>
          <w:sz w:val="24"/>
          <w:szCs w:val="24"/>
        </w:rPr>
        <w:t>смены</w:t>
      </w:r>
      <w:proofErr w:type="spellEnd"/>
      <w:r w:rsidRPr="00177D18">
        <w:rPr>
          <w:color w:val="000000"/>
          <w:sz w:val="24"/>
          <w:szCs w:val="24"/>
        </w:rPr>
        <w:t>»</w:t>
      </w:r>
    </w:p>
    <w:p w14:paraId="40525DE2" w14:textId="77777777" w:rsidR="00177D18" w:rsidRPr="00177D18" w:rsidRDefault="00177D18" w:rsidP="00177D18">
      <w:pPr>
        <w:numPr>
          <w:ilvl w:val="0"/>
          <w:numId w:val="23"/>
        </w:numPr>
        <w:spacing w:before="0" w:beforeAutospacing="0" w:after="0" w:afterAutospacing="0" w:line="256" w:lineRule="auto"/>
        <w:jc w:val="both"/>
        <w:rPr>
          <w:sz w:val="24"/>
          <w:szCs w:val="24"/>
          <w:lang w:val="ru-RU"/>
        </w:rPr>
      </w:pPr>
      <w:r w:rsidRPr="00177D18">
        <w:rPr>
          <w:sz w:val="24"/>
          <w:szCs w:val="24"/>
          <w:lang w:val="ru-RU"/>
        </w:rPr>
        <w:t>Большие семейные выходные “Походы Первых”</w:t>
      </w:r>
    </w:p>
    <w:p w14:paraId="32E88FDA" w14:textId="77777777" w:rsidR="00177D18" w:rsidRPr="00177D18" w:rsidRDefault="00177D18" w:rsidP="00177D18">
      <w:pPr>
        <w:numPr>
          <w:ilvl w:val="0"/>
          <w:numId w:val="23"/>
        </w:numPr>
        <w:spacing w:before="0" w:beforeAutospacing="0" w:after="0" w:afterAutospacing="0" w:line="256" w:lineRule="auto"/>
        <w:jc w:val="both"/>
        <w:rPr>
          <w:sz w:val="24"/>
          <w:szCs w:val="24"/>
          <w:lang w:val="ru-RU"/>
        </w:rPr>
      </w:pPr>
      <w:r w:rsidRPr="00177D18">
        <w:rPr>
          <w:sz w:val="24"/>
          <w:szCs w:val="24"/>
          <w:lang w:val="ru-RU"/>
        </w:rPr>
        <w:t xml:space="preserve">Всероссийская акция “Открывая книгу”, посвященная международному Дню </w:t>
      </w:r>
      <w:proofErr w:type="spellStart"/>
      <w:r w:rsidRPr="00177D18">
        <w:rPr>
          <w:sz w:val="24"/>
          <w:szCs w:val="24"/>
          <w:lang w:val="ru-RU"/>
        </w:rPr>
        <w:t>книгодарения</w:t>
      </w:r>
      <w:proofErr w:type="spellEnd"/>
    </w:p>
    <w:p w14:paraId="1EE3757D"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sz w:val="24"/>
          <w:szCs w:val="24"/>
          <w:lang w:val="ru-RU"/>
        </w:rPr>
        <w:t>Всероссийский конкурс Первичных отделений Движения Первых 2024</w:t>
      </w:r>
    </w:p>
    <w:p w14:paraId="171F0757"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color w:val="000000"/>
          <w:sz w:val="24"/>
          <w:szCs w:val="24"/>
          <w:lang w:val="ru-RU"/>
        </w:rPr>
        <w:t>Фестиваль команд «Первые в деле»</w:t>
      </w:r>
    </w:p>
    <w:p w14:paraId="1C6960A9"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sz w:val="24"/>
          <w:szCs w:val="24"/>
          <w:lang w:val="ru-RU"/>
        </w:rPr>
        <w:t>Всероссийский конкурс “Хранители истории” на муниципальном этапе</w:t>
      </w:r>
    </w:p>
    <w:p w14:paraId="11ADF4E3"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sz w:val="24"/>
          <w:szCs w:val="24"/>
          <w:lang w:val="ru-RU"/>
        </w:rPr>
        <w:t xml:space="preserve">Телемост с </w:t>
      </w:r>
      <w:proofErr w:type="spellStart"/>
      <w:r w:rsidRPr="00177D18">
        <w:rPr>
          <w:sz w:val="24"/>
          <w:szCs w:val="24"/>
          <w:lang w:val="ru-RU"/>
        </w:rPr>
        <w:t>побратимой</w:t>
      </w:r>
      <w:proofErr w:type="spellEnd"/>
      <w:r w:rsidRPr="00177D18">
        <w:rPr>
          <w:sz w:val="24"/>
          <w:szCs w:val="24"/>
          <w:lang w:val="ru-RU"/>
        </w:rPr>
        <w:t xml:space="preserve"> школой ЛНР “Голубь мира”</w:t>
      </w:r>
    </w:p>
    <w:p w14:paraId="59985280"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color w:val="000000"/>
          <w:sz w:val="24"/>
          <w:szCs w:val="24"/>
          <w:lang w:val="ru-RU"/>
        </w:rPr>
        <w:t>Всероссийская Акция «БЛАГОДАРЮ» ко Дню пожилого человека</w:t>
      </w:r>
    </w:p>
    <w:p w14:paraId="43A1CE85"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sz w:val="24"/>
          <w:szCs w:val="24"/>
          <w:lang w:val="ru-RU"/>
        </w:rPr>
        <w:t>Итоговая годовая конференция “Движение первых”</w:t>
      </w:r>
    </w:p>
    <w:p w14:paraId="317C8BE0" w14:textId="77777777" w:rsidR="00177D18" w:rsidRPr="00177D18" w:rsidRDefault="00177D18" w:rsidP="00177D18">
      <w:pPr>
        <w:numPr>
          <w:ilvl w:val="0"/>
          <w:numId w:val="23"/>
        </w:numPr>
        <w:spacing w:before="0" w:beforeAutospacing="0" w:after="0" w:afterAutospacing="0" w:line="256" w:lineRule="auto"/>
        <w:jc w:val="both"/>
        <w:rPr>
          <w:sz w:val="24"/>
          <w:szCs w:val="24"/>
          <w:lang w:val="ru-RU"/>
        </w:rPr>
      </w:pPr>
      <w:r w:rsidRPr="00177D18">
        <w:rPr>
          <w:sz w:val="24"/>
          <w:szCs w:val="24"/>
          <w:lang w:val="ru-RU"/>
        </w:rPr>
        <w:t>Выборы председателя Первичного отделения “Движения Первых”</w:t>
      </w:r>
    </w:p>
    <w:p w14:paraId="120ED5C3" w14:textId="77777777" w:rsidR="00177D18" w:rsidRPr="00177D18" w:rsidRDefault="00177D18" w:rsidP="00177D18">
      <w:pPr>
        <w:numPr>
          <w:ilvl w:val="0"/>
          <w:numId w:val="23"/>
        </w:numPr>
        <w:spacing w:before="0" w:beforeAutospacing="0" w:after="0" w:afterAutospacing="0" w:line="256" w:lineRule="auto"/>
        <w:jc w:val="both"/>
        <w:rPr>
          <w:sz w:val="24"/>
          <w:szCs w:val="24"/>
          <w:lang w:val="ru-RU"/>
        </w:rPr>
      </w:pPr>
      <w:r w:rsidRPr="00177D18">
        <w:rPr>
          <w:sz w:val="24"/>
          <w:szCs w:val="24"/>
          <w:lang w:val="ru-RU"/>
        </w:rPr>
        <w:t>Тематический день “Движение Первых” в рамках лагерной смены</w:t>
      </w:r>
    </w:p>
    <w:p w14:paraId="5E2B54F5"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color w:val="000000"/>
          <w:sz w:val="24"/>
          <w:szCs w:val="24"/>
          <w:lang w:val="ru-RU"/>
        </w:rPr>
        <w:t>Всероссийский проект «В гостях у ученого»</w:t>
      </w:r>
    </w:p>
    <w:p w14:paraId="3F6720E8"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color w:val="000000"/>
          <w:sz w:val="24"/>
          <w:szCs w:val="24"/>
          <w:lang w:val="ru-RU"/>
        </w:rPr>
        <w:t>Всероссийс</w:t>
      </w:r>
      <w:r w:rsidRPr="00177D18">
        <w:rPr>
          <w:sz w:val="24"/>
          <w:szCs w:val="24"/>
          <w:lang w:val="ru-RU"/>
        </w:rPr>
        <w:t>кий конкурс “Истории в кругу семьи”</w:t>
      </w:r>
    </w:p>
    <w:p w14:paraId="72663F51"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rPr>
      </w:pPr>
      <w:proofErr w:type="spellStart"/>
      <w:r w:rsidRPr="00177D18">
        <w:rPr>
          <w:sz w:val="24"/>
          <w:szCs w:val="24"/>
        </w:rPr>
        <w:t>Всероссийский</w:t>
      </w:r>
      <w:proofErr w:type="spellEnd"/>
      <w:r w:rsidRPr="00177D18">
        <w:rPr>
          <w:sz w:val="24"/>
          <w:szCs w:val="24"/>
        </w:rPr>
        <w:t xml:space="preserve"> </w:t>
      </w:r>
      <w:proofErr w:type="spellStart"/>
      <w:r w:rsidRPr="00177D18">
        <w:rPr>
          <w:sz w:val="24"/>
          <w:szCs w:val="24"/>
        </w:rPr>
        <w:t>проект</w:t>
      </w:r>
      <w:proofErr w:type="spellEnd"/>
      <w:r w:rsidRPr="00177D18">
        <w:rPr>
          <w:sz w:val="24"/>
          <w:szCs w:val="24"/>
        </w:rPr>
        <w:t xml:space="preserve"> “</w:t>
      </w:r>
      <w:proofErr w:type="spellStart"/>
      <w:r w:rsidRPr="00177D18">
        <w:rPr>
          <w:sz w:val="24"/>
          <w:szCs w:val="24"/>
        </w:rPr>
        <w:t>Медиапритяжение</w:t>
      </w:r>
      <w:proofErr w:type="spellEnd"/>
      <w:r w:rsidRPr="00177D18">
        <w:rPr>
          <w:sz w:val="24"/>
          <w:szCs w:val="24"/>
        </w:rPr>
        <w:t>”</w:t>
      </w:r>
    </w:p>
    <w:p w14:paraId="5797FADD"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sz w:val="24"/>
          <w:szCs w:val="24"/>
          <w:lang w:val="ru-RU"/>
        </w:rPr>
        <w:t>Всероссийский проект “Первые в профессии”</w:t>
      </w:r>
    </w:p>
    <w:p w14:paraId="7C7FD49C" w14:textId="77777777" w:rsidR="00177D18" w:rsidRPr="00177D18" w:rsidRDefault="00177D18" w:rsidP="00177D18">
      <w:pPr>
        <w:numPr>
          <w:ilvl w:val="0"/>
          <w:numId w:val="23"/>
        </w:numPr>
        <w:spacing w:before="0" w:beforeAutospacing="0" w:after="0" w:afterAutospacing="0" w:line="256" w:lineRule="auto"/>
        <w:jc w:val="both"/>
        <w:rPr>
          <w:color w:val="000000"/>
          <w:sz w:val="24"/>
          <w:szCs w:val="24"/>
          <w:lang w:val="ru-RU"/>
        </w:rPr>
      </w:pPr>
      <w:r w:rsidRPr="00177D18">
        <w:rPr>
          <w:color w:val="000000"/>
          <w:sz w:val="24"/>
          <w:szCs w:val="24"/>
          <w:lang w:val="ru-RU"/>
        </w:rPr>
        <w:t>Дни единых действий в соответствии с планом</w:t>
      </w:r>
    </w:p>
    <w:p w14:paraId="4F0C6D31" w14:textId="77777777" w:rsidR="00177D18" w:rsidRPr="00177D18" w:rsidRDefault="00177D18" w:rsidP="00177D18">
      <w:pPr>
        <w:numPr>
          <w:ilvl w:val="0"/>
          <w:numId w:val="23"/>
        </w:numPr>
        <w:spacing w:before="0" w:beforeAutospacing="0" w:after="280" w:afterAutospacing="0" w:line="256" w:lineRule="auto"/>
        <w:jc w:val="both"/>
        <w:rPr>
          <w:color w:val="000000"/>
          <w:sz w:val="24"/>
          <w:szCs w:val="24"/>
        </w:rPr>
      </w:pPr>
      <w:proofErr w:type="spellStart"/>
      <w:r w:rsidRPr="00177D18">
        <w:rPr>
          <w:color w:val="000000"/>
          <w:sz w:val="24"/>
          <w:szCs w:val="24"/>
        </w:rPr>
        <w:t>Акция</w:t>
      </w:r>
      <w:proofErr w:type="spellEnd"/>
      <w:r w:rsidRPr="00177D18">
        <w:rPr>
          <w:color w:val="000000"/>
          <w:sz w:val="24"/>
          <w:szCs w:val="24"/>
        </w:rPr>
        <w:t xml:space="preserve"> «</w:t>
      </w:r>
      <w:proofErr w:type="spellStart"/>
      <w:r w:rsidRPr="00177D18">
        <w:rPr>
          <w:color w:val="000000"/>
          <w:sz w:val="24"/>
          <w:szCs w:val="24"/>
        </w:rPr>
        <w:t>Мы</w:t>
      </w:r>
      <w:proofErr w:type="spellEnd"/>
      <w:r w:rsidRPr="00177D18">
        <w:rPr>
          <w:color w:val="000000"/>
          <w:sz w:val="24"/>
          <w:szCs w:val="24"/>
        </w:rPr>
        <w:t xml:space="preserve"> </w:t>
      </w:r>
      <w:proofErr w:type="spellStart"/>
      <w:r w:rsidRPr="00177D18">
        <w:rPr>
          <w:color w:val="000000"/>
          <w:sz w:val="24"/>
          <w:szCs w:val="24"/>
        </w:rPr>
        <w:t>граждане</w:t>
      </w:r>
      <w:proofErr w:type="spellEnd"/>
      <w:r w:rsidRPr="00177D18">
        <w:rPr>
          <w:color w:val="000000"/>
          <w:sz w:val="24"/>
          <w:szCs w:val="24"/>
        </w:rPr>
        <w:t xml:space="preserve"> </w:t>
      </w:r>
      <w:proofErr w:type="spellStart"/>
      <w:r w:rsidRPr="00177D18">
        <w:rPr>
          <w:color w:val="000000"/>
          <w:sz w:val="24"/>
          <w:szCs w:val="24"/>
        </w:rPr>
        <w:t>России</w:t>
      </w:r>
      <w:proofErr w:type="spellEnd"/>
      <w:r w:rsidRPr="00177D18">
        <w:rPr>
          <w:color w:val="000000"/>
          <w:sz w:val="24"/>
          <w:szCs w:val="24"/>
        </w:rPr>
        <w:t>»</w:t>
      </w:r>
    </w:p>
    <w:p w14:paraId="2AC5C8D8" w14:textId="77777777" w:rsidR="00177D18" w:rsidRPr="00177D18" w:rsidRDefault="00177D18" w:rsidP="00177D18">
      <w:pPr>
        <w:spacing w:before="280" w:after="280"/>
        <w:jc w:val="both"/>
        <w:rPr>
          <w:color w:val="000000"/>
          <w:sz w:val="24"/>
          <w:szCs w:val="24"/>
          <w:lang w:val="ru-RU"/>
        </w:rPr>
      </w:pPr>
      <w:r w:rsidRPr="00177D18">
        <w:rPr>
          <w:color w:val="000000"/>
          <w:sz w:val="24"/>
          <w:szCs w:val="24"/>
          <w:lang w:val="ru-RU"/>
        </w:rPr>
        <w:t xml:space="preserve">       В 202</w:t>
      </w:r>
      <w:r w:rsidRPr="00177D18">
        <w:rPr>
          <w:sz w:val="24"/>
          <w:szCs w:val="24"/>
          <w:lang w:val="ru-RU"/>
        </w:rPr>
        <w:t>4</w:t>
      </w:r>
      <w:r w:rsidRPr="00177D18">
        <w:rPr>
          <w:color w:val="000000"/>
          <w:sz w:val="24"/>
          <w:szCs w:val="24"/>
          <w:lang w:val="ru-RU"/>
        </w:rPr>
        <w:t xml:space="preserve"> году </w:t>
      </w:r>
      <w:r w:rsidRPr="00177D18">
        <w:rPr>
          <w:sz w:val="24"/>
          <w:szCs w:val="24"/>
          <w:lang w:val="ru-RU"/>
        </w:rPr>
        <w:t>3</w:t>
      </w:r>
      <w:r w:rsidRPr="00177D18">
        <w:rPr>
          <w:color w:val="000000"/>
          <w:sz w:val="24"/>
          <w:szCs w:val="24"/>
          <w:lang w:val="ru-RU"/>
        </w:rPr>
        <w:t xml:space="preserve"> класс </w:t>
      </w:r>
      <w:r w:rsidRPr="00177D18">
        <w:rPr>
          <w:sz w:val="24"/>
          <w:szCs w:val="24"/>
          <w:lang w:val="ru-RU"/>
        </w:rPr>
        <w:t>продолжает</w:t>
      </w:r>
      <w:r w:rsidRPr="00177D18">
        <w:rPr>
          <w:color w:val="000000"/>
          <w:sz w:val="24"/>
          <w:szCs w:val="24"/>
          <w:lang w:val="ru-RU"/>
        </w:rPr>
        <w:t xml:space="preserve"> </w:t>
      </w:r>
      <w:r w:rsidRPr="00177D18">
        <w:rPr>
          <w:sz w:val="24"/>
          <w:szCs w:val="24"/>
          <w:lang w:val="ru-RU"/>
        </w:rPr>
        <w:t>реализацию</w:t>
      </w:r>
      <w:r w:rsidRPr="00177D18">
        <w:rPr>
          <w:color w:val="000000"/>
          <w:sz w:val="24"/>
          <w:szCs w:val="24"/>
          <w:lang w:val="ru-RU"/>
        </w:rPr>
        <w:t xml:space="preserve"> Всероссийского проекта «Орлята России» - программы развития социальной активности учащихся начальных классов «Орлята России», проводимой в целях реализации Федерального проекта «Патриотическое воспитание граждан Российской Федерации». </w:t>
      </w:r>
    </w:p>
    <w:p w14:paraId="21E405EB" w14:textId="77777777" w:rsidR="00057ED0" w:rsidRPr="00177D18" w:rsidRDefault="00057ED0" w:rsidP="00057ED0">
      <w:pPr>
        <w:spacing w:before="0" w:beforeAutospacing="0" w:after="0" w:afterAutospacing="0"/>
        <w:ind w:firstLine="720"/>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 xml:space="preserve">     Также в нашей школе в рамках военно-патриотического воспитания школьников действует юнармейское движение на базе военно-патриотического клуба «Рассвет». Всероссийское детско-юношеское военно-патриотическое движение «</w:t>
      </w:r>
      <w:proofErr w:type="spellStart"/>
      <w:r w:rsidRPr="00177D18">
        <w:rPr>
          <w:rFonts w:ascii="Times New Roman" w:hAnsi="Times New Roman" w:cs="Times New Roman"/>
          <w:color w:val="000000" w:themeColor="text1"/>
          <w:sz w:val="24"/>
          <w:szCs w:val="24"/>
          <w:lang w:val="ru-RU"/>
        </w:rPr>
        <w:t>Юнармия</w:t>
      </w:r>
      <w:proofErr w:type="spellEnd"/>
      <w:r w:rsidRPr="00177D18">
        <w:rPr>
          <w:rFonts w:ascii="Times New Roman" w:hAnsi="Times New Roman" w:cs="Times New Roman"/>
          <w:color w:val="000000" w:themeColor="text1"/>
          <w:sz w:val="24"/>
          <w:szCs w:val="24"/>
          <w:lang w:val="ru-RU"/>
        </w:rPr>
        <w:t xml:space="preserve">» для нашего отряда является настоящей школой будущего. Здесь воспитывается характер, смелость, целеустремлённость, патриотизм и воля к победе. Это ребята, которым не безразлично на проблемы общества и страны. Юнармейский отряд принимает участие в мероприятиях как школьного, так и муниципального этапа. </w:t>
      </w:r>
    </w:p>
    <w:p w14:paraId="43C3C896" w14:textId="77777777" w:rsidR="00057ED0" w:rsidRPr="00177D18" w:rsidRDefault="00057ED0" w:rsidP="00057ED0">
      <w:pPr>
        <w:spacing w:before="0" w:beforeAutospacing="0" w:after="0" w:afterAutospacing="0"/>
        <w:ind w:firstLine="720"/>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 xml:space="preserve">      На базе нашей школы продолжает активно действовать волонтерский отряд «Прометей».</w:t>
      </w:r>
      <w:r w:rsidRPr="00177D18">
        <w:rPr>
          <w:color w:val="000000"/>
          <w:shd w:val="clear" w:color="auto" w:fill="FFFFFF"/>
          <w:lang w:val="ru-RU"/>
        </w:rPr>
        <w:t xml:space="preserve"> </w:t>
      </w:r>
      <w:r w:rsidRPr="00177D18">
        <w:rPr>
          <w:rFonts w:ascii="Times New Roman" w:hAnsi="Times New Roman" w:cs="Times New Roman"/>
          <w:color w:val="000000" w:themeColor="text1"/>
          <w:sz w:val="24"/>
          <w:szCs w:val="24"/>
          <w:lang w:val="ru-RU"/>
        </w:rPr>
        <w:t>Целью волонтерской деятельности в школе является создание, развитие и поддержка детского волонтерского движения, формирование культуры социальной помощи как важнейшего фактора развития в современном обществе. Наши волонтеры активно принимают участие в помощи ветеранам труда, родственникам бойцам, которые сейчас находятся в зоне СВО.</w:t>
      </w:r>
    </w:p>
    <w:p w14:paraId="48F2EF85" w14:textId="77777777" w:rsidR="00057ED0" w:rsidRPr="00177D18" w:rsidRDefault="00057ED0" w:rsidP="00057ED0">
      <w:pPr>
        <w:spacing w:before="0" w:beforeAutospacing="0" w:after="0" w:afterAutospacing="0"/>
        <w:jc w:val="center"/>
        <w:rPr>
          <w:rFonts w:ascii="Times New Roman" w:hAnsi="Times New Roman" w:cs="Times New Roman"/>
          <w:b/>
          <w:bCs/>
          <w:color w:val="000000" w:themeColor="text1"/>
          <w:sz w:val="24"/>
          <w:szCs w:val="24"/>
          <w:lang w:val="ru-RU"/>
        </w:rPr>
      </w:pPr>
      <w:r w:rsidRPr="00177D18">
        <w:rPr>
          <w:rFonts w:ascii="Times New Roman" w:hAnsi="Times New Roman" w:cs="Times New Roman"/>
          <w:b/>
          <w:bCs/>
          <w:color w:val="000000" w:themeColor="text1"/>
          <w:sz w:val="24"/>
          <w:szCs w:val="24"/>
          <w:lang w:val="ru-RU"/>
        </w:rPr>
        <w:t>Дополнительное образование</w:t>
      </w:r>
    </w:p>
    <w:p w14:paraId="2ADB90AB" w14:textId="77777777" w:rsidR="00057ED0" w:rsidRPr="00177D18" w:rsidRDefault="00057ED0" w:rsidP="00057ED0">
      <w:pPr>
        <w:spacing w:before="0" w:beforeAutospacing="0" w:after="0" w:afterAutospacing="0"/>
        <w:ind w:firstLine="720"/>
        <w:jc w:val="both"/>
        <w:rPr>
          <w:rFonts w:ascii="Times New Roman" w:hAnsi="Times New Roman" w:cs="Times New Roman"/>
          <w:b/>
          <w:bCs/>
          <w:color w:val="000000" w:themeColor="text1"/>
          <w:sz w:val="24"/>
          <w:szCs w:val="24"/>
          <w:lang w:val="ru-RU"/>
        </w:rPr>
      </w:pPr>
      <w:r w:rsidRPr="00177D18">
        <w:rPr>
          <w:rFonts w:ascii="Times New Roman" w:hAnsi="Times New Roman" w:cs="Times New Roman"/>
          <w:color w:val="000000" w:themeColor="text1"/>
          <w:sz w:val="24"/>
          <w:szCs w:val="24"/>
          <w:lang w:val="ru-RU"/>
        </w:rPr>
        <w:t>Школа реализует программы дополнительного образования в</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соответствии с</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Порядком организации и</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осуществления образовательной деятельности по</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дополнительным общеобразовательным программам, утвержденным приказом </w:t>
      </w:r>
      <w:proofErr w:type="spellStart"/>
      <w:r w:rsidRPr="00177D18">
        <w:rPr>
          <w:rFonts w:ascii="Times New Roman" w:hAnsi="Times New Roman" w:cs="Times New Roman"/>
          <w:color w:val="000000" w:themeColor="text1"/>
          <w:sz w:val="24"/>
          <w:szCs w:val="24"/>
          <w:lang w:val="ru-RU"/>
        </w:rPr>
        <w:t>Минпросвещения</w:t>
      </w:r>
      <w:proofErr w:type="spellEnd"/>
      <w:r w:rsidRPr="00177D18">
        <w:rPr>
          <w:rFonts w:ascii="Times New Roman" w:hAnsi="Times New Roman" w:cs="Times New Roman"/>
          <w:color w:val="000000" w:themeColor="text1"/>
          <w:sz w:val="24"/>
          <w:szCs w:val="24"/>
          <w:lang w:val="ru-RU"/>
        </w:rPr>
        <w:t xml:space="preserve"> России от</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27.07.2022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629.</w:t>
      </w:r>
    </w:p>
    <w:p w14:paraId="4449B14F" w14:textId="77777777" w:rsidR="00057ED0" w:rsidRPr="00177D18" w:rsidRDefault="00057ED0" w:rsidP="00057ED0">
      <w:pPr>
        <w:spacing w:before="0" w:beforeAutospacing="0" w:after="0" w:afterAutospacing="0"/>
        <w:ind w:firstLine="720"/>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Выбор направлений осуществлен на</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основании опроса обучающихся и</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родителей, который провели в</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мае 2024</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года. </w:t>
      </w:r>
    </w:p>
    <w:p w14:paraId="5A23FE96" w14:textId="77777777" w:rsidR="00057ED0" w:rsidRPr="00177D18" w:rsidRDefault="00057ED0" w:rsidP="00057ED0">
      <w:pPr>
        <w:pStyle w:val="a7"/>
        <w:ind w:firstLine="709"/>
        <w:rPr>
          <w:rFonts w:ascii="Times New Roman" w:hAnsi="Times New Roman"/>
          <w:sz w:val="24"/>
          <w:szCs w:val="24"/>
        </w:rPr>
      </w:pPr>
      <w:r w:rsidRPr="00177D18">
        <w:rPr>
          <w:rFonts w:ascii="Times New Roman" w:hAnsi="Times New Roman"/>
          <w:sz w:val="24"/>
          <w:szCs w:val="24"/>
        </w:rPr>
        <w:t>Дополнительное образование в МБОУСОШ№38 осуществляется по следующим направлениям:</w:t>
      </w:r>
    </w:p>
    <w:p w14:paraId="31EAA6FF" w14:textId="77777777" w:rsidR="00057ED0" w:rsidRPr="00177D18" w:rsidRDefault="00057ED0" w:rsidP="00057ED0">
      <w:pPr>
        <w:pStyle w:val="a7"/>
        <w:ind w:firstLine="709"/>
        <w:rPr>
          <w:rFonts w:ascii="Times New Roman" w:hAnsi="Times New Roman"/>
          <w:bCs/>
          <w:sz w:val="24"/>
          <w:szCs w:val="24"/>
        </w:rPr>
      </w:pPr>
      <w:r w:rsidRPr="00177D18">
        <w:rPr>
          <w:rFonts w:ascii="Times New Roman" w:hAnsi="Times New Roman"/>
          <w:sz w:val="24"/>
          <w:szCs w:val="24"/>
        </w:rPr>
        <w:t>- </w:t>
      </w:r>
      <w:r w:rsidRPr="00177D18">
        <w:rPr>
          <w:rFonts w:ascii="Times New Roman" w:hAnsi="Times New Roman"/>
          <w:bCs/>
          <w:sz w:val="24"/>
          <w:szCs w:val="24"/>
        </w:rPr>
        <w:t xml:space="preserve"> техническое направление: «</w:t>
      </w:r>
      <w:proofErr w:type="spellStart"/>
      <w:r w:rsidRPr="00177D18">
        <w:rPr>
          <w:rFonts w:ascii="Times New Roman" w:hAnsi="Times New Roman"/>
          <w:bCs/>
          <w:sz w:val="24"/>
          <w:szCs w:val="24"/>
        </w:rPr>
        <w:t>Лего</w:t>
      </w:r>
      <w:proofErr w:type="spellEnd"/>
      <w:r w:rsidRPr="00177D18">
        <w:rPr>
          <w:rFonts w:ascii="Times New Roman" w:hAnsi="Times New Roman"/>
          <w:bCs/>
          <w:sz w:val="24"/>
          <w:szCs w:val="24"/>
        </w:rPr>
        <w:t>-конструирование»;</w:t>
      </w:r>
    </w:p>
    <w:p w14:paraId="12154AB3" w14:textId="77777777" w:rsidR="00057ED0" w:rsidRPr="00177D18" w:rsidRDefault="00057ED0" w:rsidP="00057ED0">
      <w:pPr>
        <w:pStyle w:val="a7"/>
        <w:ind w:firstLine="709"/>
        <w:rPr>
          <w:rFonts w:ascii="Times New Roman" w:hAnsi="Times New Roman"/>
          <w:bCs/>
          <w:sz w:val="24"/>
          <w:szCs w:val="24"/>
        </w:rPr>
      </w:pPr>
      <w:r w:rsidRPr="00177D18">
        <w:rPr>
          <w:rFonts w:ascii="Times New Roman" w:hAnsi="Times New Roman"/>
          <w:bCs/>
          <w:sz w:val="24"/>
          <w:szCs w:val="24"/>
        </w:rPr>
        <w:t>-</w:t>
      </w:r>
      <w:proofErr w:type="spellStart"/>
      <w:r w:rsidRPr="00177D18">
        <w:rPr>
          <w:rFonts w:ascii="Times New Roman" w:hAnsi="Times New Roman"/>
          <w:bCs/>
          <w:sz w:val="24"/>
          <w:szCs w:val="24"/>
        </w:rPr>
        <w:t>худажественное</w:t>
      </w:r>
      <w:proofErr w:type="spellEnd"/>
      <w:r w:rsidRPr="00177D18">
        <w:rPr>
          <w:rFonts w:ascii="Times New Roman" w:hAnsi="Times New Roman"/>
          <w:bCs/>
          <w:sz w:val="24"/>
          <w:szCs w:val="24"/>
        </w:rPr>
        <w:t xml:space="preserve"> направление: вокальные кружки студии «Капель»; «Мир театра. Театр Всевозможного»;</w:t>
      </w:r>
    </w:p>
    <w:p w14:paraId="55DF6222" w14:textId="77777777" w:rsidR="00057ED0" w:rsidRPr="00177D18" w:rsidRDefault="00057ED0" w:rsidP="00057ED0">
      <w:pPr>
        <w:pStyle w:val="a7"/>
        <w:ind w:firstLine="709"/>
        <w:rPr>
          <w:rFonts w:ascii="Times New Roman" w:hAnsi="Times New Roman"/>
          <w:bCs/>
          <w:sz w:val="24"/>
          <w:szCs w:val="24"/>
        </w:rPr>
      </w:pPr>
      <w:r w:rsidRPr="00177D18">
        <w:rPr>
          <w:rFonts w:ascii="Times New Roman" w:hAnsi="Times New Roman"/>
          <w:bCs/>
          <w:sz w:val="24"/>
          <w:szCs w:val="24"/>
        </w:rPr>
        <w:t xml:space="preserve">- </w:t>
      </w:r>
      <w:proofErr w:type="spellStart"/>
      <w:r w:rsidRPr="00177D18">
        <w:rPr>
          <w:rFonts w:ascii="Times New Roman" w:hAnsi="Times New Roman"/>
          <w:bCs/>
          <w:sz w:val="24"/>
          <w:szCs w:val="24"/>
        </w:rPr>
        <w:t>туристко</w:t>
      </w:r>
      <w:proofErr w:type="spellEnd"/>
      <w:r w:rsidRPr="00177D18">
        <w:rPr>
          <w:rFonts w:ascii="Times New Roman" w:hAnsi="Times New Roman"/>
          <w:bCs/>
          <w:sz w:val="24"/>
          <w:szCs w:val="24"/>
        </w:rPr>
        <w:t>-краеведческое направление: «Юный турист», «Юный краевед»;</w:t>
      </w:r>
    </w:p>
    <w:p w14:paraId="75C49986" w14:textId="77777777" w:rsidR="00057ED0" w:rsidRPr="00177D18" w:rsidRDefault="00057ED0" w:rsidP="00057ED0">
      <w:pPr>
        <w:pStyle w:val="a7"/>
        <w:ind w:firstLine="709"/>
        <w:rPr>
          <w:rFonts w:ascii="Times New Roman" w:hAnsi="Times New Roman"/>
          <w:bCs/>
          <w:sz w:val="24"/>
          <w:szCs w:val="24"/>
        </w:rPr>
      </w:pPr>
      <w:r w:rsidRPr="00177D18">
        <w:rPr>
          <w:rFonts w:ascii="Times New Roman" w:hAnsi="Times New Roman"/>
          <w:bCs/>
          <w:sz w:val="24"/>
          <w:szCs w:val="24"/>
        </w:rPr>
        <w:t>-</w:t>
      </w:r>
      <w:proofErr w:type="spellStart"/>
      <w:r w:rsidRPr="00177D18">
        <w:rPr>
          <w:rFonts w:ascii="Times New Roman" w:hAnsi="Times New Roman"/>
          <w:bCs/>
          <w:sz w:val="24"/>
          <w:szCs w:val="24"/>
        </w:rPr>
        <w:t>социальног</w:t>
      </w:r>
      <w:proofErr w:type="spellEnd"/>
      <w:r w:rsidRPr="00177D18">
        <w:rPr>
          <w:rFonts w:ascii="Times New Roman" w:hAnsi="Times New Roman"/>
          <w:bCs/>
          <w:sz w:val="24"/>
          <w:szCs w:val="24"/>
        </w:rPr>
        <w:t>-гуманитарное: «Говори и пиши по-русски», «Медиа-центр», «Основы финансовой грамотности», «</w:t>
      </w:r>
      <w:proofErr w:type="spellStart"/>
      <w:r w:rsidRPr="00177D18">
        <w:rPr>
          <w:rFonts w:ascii="Times New Roman" w:hAnsi="Times New Roman"/>
          <w:bCs/>
          <w:sz w:val="24"/>
          <w:szCs w:val="24"/>
        </w:rPr>
        <w:t>Предшкольник</w:t>
      </w:r>
      <w:proofErr w:type="spellEnd"/>
      <w:r w:rsidRPr="00177D18">
        <w:rPr>
          <w:rFonts w:ascii="Times New Roman" w:hAnsi="Times New Roman"/>
          <w:bCs/>
          <w:sz w:val="24"/>
          <w:szCs w:val="24"/>
        </w:rPr>
        <w:t xml:space="preserve">», </w:t>
      </w:r>
      <w:proofErr w:type="spellStart"/>
      <w:r w:rsidRPr="00177D18">
        <w:rPr>
          <w:rFonts w:ascii="Times New Roman" w:hAnsi="Times New Roman"/>
          <w:bCs/>
          <w:sz w:val="24"/>
          <w:szCs w:val="24"/>
        </w:rPr>
        <w:t>Предпрофильная</w:t>
      </w:r>
      <w:proofErr w:type="spellEnd"/>
      <w:r w:rsidRPr="00177D18">
        <w:rPr>
          <w:rFonts w:ascii="Times New Roman" w:hAnsi="Times New Roman"/>
          <w:bCs/>
          <w:sz w:val="24"/>
          <w:szCs w:val="24"/>
        </w:rPr>
        <w:t xml:space="preserve"> подготовка: «Основы рационального питания», «Основы журналистики», «Физика и медицина», «Финансовая грамотность»; ресурсный центр по обществознанию.</w:t>
      </w:r>
    </w:p>
    <w:p w14:paraId="1242AE75" w14:textId="77777777" w:rsidR="00057ED0" w:rsidRPr="00177D18" w:rsidRDefault="00057ED0" w:rsidP="00057ED0">
      <w:pPr>
        <w:pStyle w:val="a7"/>
        <w:ind w:firstLine="709"/>
        <w:rPr>
          <w:rFonts w:ascii="Times New Roman" w:hAnsi="Times New Roman"/>
          <w:bCs/>
          <w:sz w:val="24"/>
          <w:szCs w:val="24"/>
        </w:rPr>
      </w:pPr>
      <w:r w:rsidRPr="00177D18">
        <w:rPr>
          <w:rFonts w:ascii="Times New Roman" w:hAnsi="Times New Roman"/>
          <w:bCs/>
          <w:sz w:val="24"/>
          <w:szCs w:val="24"/>
        </w:rPr>
        <w:t>- естественно-научное «Физика в задачах и экспериментах», «Химия вокруг нас»; «Юный исследователь»</w:t>
      </w:r>
    </w:p>
    <w:p w14:paraId="232B6CE3" w14:textId="77777777" w:rsidR="00057ED0" w:rsidRPr="00177D18" w:rsidRDefault="00057ED0" w:rsidP="00057ED0">
      <w:pPr>
        <w:pStyle w:val="a7"/>
        <w:ind w:firstLine="709"/>
        <w:rPr>
          <w:rFonts w:ascii="Times New Roman" w:hAnsi="Times New Roman"/>
          <w:bCs/>
          <w:sz w:val="24"/>
          <w:szCs w:val="24"/>
        </w:rPr>
      </w:pPr>
      <w:r w:rsidRPr="00177D18">
        <w:rPr>
          <w:rFonts w:ascii="Times New Roman" w:hAnsi="Times New Roman"/>
          <w:bCs/>
          <w:sz w:val="24"/>
          <w:szCs w:val="24"/>
        </w:rPr>
        <w:t>-физкультурно-спортивное: шахматный кружок «Логика», «Настольный теннис», «Волейбол».</w:t>
      </w:r>
    </w:p>
    <w:p w14:paraId="53FD04A6" w14:textId="77777777" w:rsidR="00057ED0" w:rsidRPr="00177D18" w:rsidRDefault="00057ED0" w:rsidP="00057ED0">
      <w:pPr>
        <w:pStyle w:val="2"/>
        <w:rPr>
          <w:sz w:val="24"/>
        </w:rPr>
      </w:pPr>
      <w:r w:rsidRPr="00177D18">
        <w:rPr>
          <w:sz w:val="24"/>
        </w:rPr>
        <w:t xml:space="preserve">Следует отметить, что особое </w:t>
      </w:r>
      <w:proofErr w:type="gramStart"/>
      <w:r w:rsidRPr="00177D18">
        <w:rPr>
          <w:sz w:val="24"/>
        </w:rPr>
        <w:t>внимание  в</w:t>
      </w:r>
      <w:proofErr w:type="gramEnd"/>
      <w:r w:rsidRPr="00177D18">
        <w:rPr>
          <w:sz w:val="24"/>
        </w:rPr>
        <w:t xml:space="preserve"> МБОУ СОШ №38 уделяется детям «группы риска» состоящим на ВШК. Мартемьянов Данила 8 класс посещает «Основы финансовой грамотности» (руководитель Шишкина О.С.), «Начальная военная подготовка» (руководитель Филимонов А.П.), «Разговоры о важном» (руководитель Филимонов А.П., «Россия-мои горизонты» (руководитель Филимонов А.П.). Григорьев Павел «Юный исследователь» Точка роста (руководитель Анохина Н.С.), «Разговоры о важном» (руководитель Кондрашова М.М.).</w:t>
      </w:r>
    </w:p>
    <w:p w14:paraId="2CA83962" w14:textId="77777777" w:rsidR="00057ED0" w:rsidRPr="00177D18" w:rsidRDefault="00057ED0" w:rsidP="00057ED0">
      <w:pPr>
        <w:spacing w:before="0" w:beforeAutospacing="0" w:after="0" w:afterAutospacing="0"/>
        <w:ind w:firstLine="708"/>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В МБОУ «СОШ №</w:t>
      </w:r>
      <w:proofErr w:type="gramStart"/>
      <w:r w:rsidRPr="00177D18">
        <w:rPr>
          <w:rFonts w:ascii="Times New Roman" w:hAnsi="Times New Roman" w:cs="Times New Roman"/>
          <w:color w:val="000000" w:themeColor="text1"/>
          <w:sz w:val="24"/>
          <w:szCs w:val="24"/>
          <w:lang w:val="ru-RU"/>
        </w:rPr>
        <w:t>38»  организован</w:t>
      </w:r>
      <w:proofErr w:type="gramEnd"/>
      <w:r w:rsidRPr="00177D18">
        <w:rPr>
          <w:rFonts w:ascii="Times New Roman" w:hAnsi="Times New Roman" w:cs="Times New Roman"/>
          <w:color w:val="000000" w:themeColor="text1"/>
          <w:sz w:val="24"/>
          <w:szCs w:val="24"/>
          <w:lang w:val="ru-RU"/>
        </w:rPr>
        <w:t xml:space="preserve"> кружок от МБУ ДО ЦДТ: «Говорим и </w:t>
      </w:r>
      <w:proofErr w:type="spellStart"/>
      <w:r w:rsidRPr="00177D18">
        <w:rPr>
          <w:rFonts w:ascii="Times New Roman" w:hAnsi="Times New Roman" w:cs="Times New Roman"/>
          <w:color w:val="000000" w:themeColor="text1"/>
          <w:sz w:val="24"/>
          <w:szCs w:val="24"/>
          <w:lang w:val="ru-RU"/>
        </w:rPr>
        <w:t>пишим</w:t>
      </w:r>
      <w:proofErr w:type="spellEnd"/>
      <w:r w:rsidRPr="00177D18">
        <w:rPr>
          <w:rFonts w:ascii="Times New Roman" w:hAnsi="Times New Roman" w:cs="Times New Roman"/>
          <w:color w:val="000000" w:themeColor="text1"/>
          <w:sz w:val="24"/>
          <w:szCs w:val="24"/>
          <w:lang w:val="ru-RU"/>
        </w:rPr>
        <w:t xml:space="preserve"> по-русски» руководитель Кондрашова М.М., «Юный краевед» руководитель </w:t>
      </w:r>
      <w:proofErr w:type="spellStart"/>
      <w:r w:rsidRPr="00177D18">
        <w:rPr>
          <w:rFonts w:ascii="Times New Roman" w:hAnsi="Times New Roman" w:cs="Times New Roman"/>
          <w:color w:val="000000" w:themeColor="text1"/>
          <w:sz w:val="24"/>
          <w:szCs w:val="24"/>
          <w:lang w:val="ru-RU"/>
        </w:rPr>
        <w:t>Халафутдинова</w:t>
      </w:r>
      <w:proofErr w:type="spellEnd"/>
      <w:r w:rsidRPr="00177D18">
        <w:rPr>
          <w:rFonts w:ascii="Times New Roman" w:hAnsi="Times New Roman" w:cs="Times New Roman"/>
          <w:color w:val="000000" w:themeColor="text1"/>
          <w:sz w:val="24"/>
          <w:szCs w:val="24"/>
          <w:lang w:val="ru-RU"/>
        </w:rPr>
        <w:t xml:space="preserve"> М.А., «Юный турист» руководитель Филимонов А.П., Вокальный кружок «Капель», «Мир театра. Театр всевозможного» руководитель </w:t>
      </w:r>
      <w:proofErr w:type="spellStart"/>
      <w:r w:rsidRPr="00177D18">
        <w:rPr>
          <w:rFonts w:ascii="Times New Roman" w:hAnsi="Times New Roman" w:cs="Times New Roman"/>
          <w:color w:val="000000" w:themeColor="text1"/>
          <w:sz w:val="24"/>
          <w:szCs w:val="24"/>
          <w:lang w:val="ru-RU"/>
        </w:rPr>
        <w:t>Бочарова</w:t>
      </w:r>
      <w:proofErr w:type="spellEnd"/>
      <w:r w:rsidRPr="00177D18">
        <w:rPr>
          <w:rFonts w:ascii="Times New Roman" w:hAnsi="Times New Roman" w:cs="Times New Roman"/>
          <w:color w:val="000000" w:themeColor="text1"/>
          <w:sz w:val="24"/>
          <w:szCs w:val="24"/>
          <w:lang w:val="ru-RU"/>
        </w:rPr>
        <w:t xml:space="preserve"> Е.Ю., МБУ ДО СШ: </w:t>
      </w:r>
      <w:proofErr w:type="gramStart"/>
      <w:r w:rsidRPr="00177D18">
        <w:rPr>
          <w:rFonts w:ascii="Times New Roman" w:hAnsi="Times New Roman" w:cs="Times New Roman"/>
          <w:color w:val="000000" w:themeColor="text1"/>
          <w:sz w:val="24"/>
          <w:szCs w:val="24"/>
          <w:lang w:val="ru-RU"/>
        </w:rPr>
        <w:t>секции  «</w:t>
      </w:r>
      <w:proofErr w:type="gramEnd"/>
      <w:r w:rsidRPr="00177D18">
        <w:rPr>
          <w:rFonts w:ascii="Times New Roman" w:hAnsi="Times New Roman" w:cs="Times New Roman"/>
          <w:color w:val="000000" w:themeColor="text1"/>
          <w:sz w:val="24"/>
          <w:szCs w:val="24"/>
          <w:lang w:val="ru-RU"/>
        </w:rPr>
        <w:t xml:space="preserve">Настольный теннис» и «Волейбол». Руководители Филимонов А.П., </w:t>
      </w:r>
      <w:proofErr w:type="spellStart"/>
      <w:r w:rsidRPr="00177D18">
        <w:rPr>
          <w:rFonts w:ascii="Times New Roman" w:hAnsi="Times New Roman" w:cs="Times New Roman"/>
          <w:color w:val="000000" w:themeColor="text1"/>
          <w:sz w:val="24"/>
          <w:szCs w:val="24"/>
          <w:lang w:val="ru-RU"/>
        </w:rPr>
        <w:t>Милосердова</w:t>
      </w:r>
      <w:proofErr w:type="spellEnd"/>
      <w:r w:rsidRPr="00177D18">
        <w:rPr>
          <w:rFonts w:ascii="Times New Roman" w:hAnsi="Times New Roman" w:cs="Times New Roman"/>
          <w:color w:val="000000" w:themeColor="text1"/>
          <w:sz w:val="24"/>
          <w:szCs w:val="24"/>
          <w:lang w:val="ru-RU"/>
        </w:rPr>
        <w:t xml:space="preserve"> Л.П.   </w:t>
      </w:r>
    </w:p>
    <w:p w14:paraId="4CAE3FB7" w14:textId="77777777" w:rsidR="00057ED0" w:rsidRPr="00177D18" w:rsidRDefault="00057ED0" w:rsidP="00057ED0">
      <w:pPr>
        <w:spacing w:before="0" w:beforeAutospacing="0" w:after="0" w:afterAutospacing="0"/>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 xml:space="preserve">         На момент проверки на занятиях кружков присутствовали 90 % - 100% списочного состава. Таким </w:t>
      </w:r>
      <w:proofErr w:type="gramStart"/>
      <w:r w:rsidRPr="00177D18">
        <w:rPr>
          <w:rFonts w:ascii="Times New Roman" w:hAnsi="Times New Roman" w:cs="Times New Roman"/>
          <w:color w:val="000000" w:themeColor="text1"/>
          <w:sz w:val="24"/>
          <w:szCs w:val="24"/>
          <w:lang w:val="ru-RU"/>
        </w:rPr>
        <w:t>образом,  разнообразной</w:t>
      </w:r>
      <w:proofErr w:type="gramEnd"/>
      <w:r w:rsidRPr="00177D18">
        <w:rPr>
          <w:rFonts w:ascii="Times New Roman" w:hAnsi="Times New Roman" w:cs="Times New Roman"/>
          <w:color w:val="000000" w:themeColor="text1"/>
          <w:sz w:val="24"/>
          <w:szCs w:val="24"/>
          <w:lang w:val="ru-RU"/>
        </w:rPr>
        <w:t xml:space="preserve"> творческой деятельностью в  кружках и секциях  заняты  постоянно 207  школьников и 16 дошкольников.</w:t>
      </w:r>
    </w:p>
    <w:p w14:paraId="53CF2486" w14:textId="77777777" w:rsidR="00057ED0" w:rsidRPr="00177D18" w:rsidRDefault="00057ED0" w:rsidP="00057ED0">
      <w:pPr>
        <w:spacing w:before="0" w:beforeAutospacing="0" w:after="0" w:afterAutospacing="0"/>
        <w:ind w:firstLine="709"/>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 xml:space="preserve">Всего в кружках занято- </w:t>
      </w:r>
      <w:r w:rsidRPr="00177D18">
        <w:rPr>
          <w:rFonts w:ascii="Times New Roman" w:hAnsi="Times New Roman" w:cs="Times New Roman"/>
          <w:b/>
          <w:bCs/>
          <w:color w:val="000000" w:themeColor="text1"/>
          <w:sz w:val="24"/>
          <w:szCs w:val="24"/>
          <w:lang w:val="ru-RU"/>
        </w:rPr>
        <w:t xml:space="preserve">207 </w:t>
      </w:r>
      <w:r w:rsidRPr="00177D18">
        <w:rPr>
          <w:rFonts w:ascii="Times New Roman" w:hAnsi="Times New Roman" w:cs="Times New Roman"/>
          <w:color w:val="000000" w:themeColor="text1"/>
          <w:sz w:val="24"/>
          <w:szCs w:val="24"/>
          <w:lang w:val="ru-RU"/>
        </w:rPr>
        <w:t>человека, что составляет 76 % от общего количества детей в школе. Из них 56 обучающихся заняты в 2 кружках, 29 обучающихся в 3-х кружках, 18 обучающихся в 4-х кружках.</w:t>
      </w:r>
    </w:p>
    <w:p w14:paraId="4CB908BD" w14:textId="77777777" w:rsidR="00057ED0" w:rsidRPr="00177D18" w:rsidRDefault="00057ED0" w:rsidP="00057ED0">
      <w:pPr>
        <w:spacing w:before="0" w:beforeAutospacing="0" w:after="0" w:afterAutospacing="0"/>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 xml:space="preserve">        Беседы с учителями-предметниками и классными руководителями позволяют сделать вывод, что ученики, занимающиеся в кружках, более активны в общественной жизни, более коммуникабельны и лучше постигают основы многих наук. Так, например, ребята, которые занимаются в музыкальном кружке, значительно легче постигают курс литературы, а ученики, работающие в кружке «Юный краевед», лучше своих одноклассников знают историю. Кружковцы чаще других принимают участие в районных мероприятиях и олимпиадах.</w:t>
      </w:r>
    </w:p>
    <w:p w14:paraId="71910F40" w14:textId="77777777" w:rsidR="00057ED0" w:rsidRPr="00177D18" w:rsidRDefault="00057ED0" w:rsidP="00057ED0">
      <w:pPr>
        <w:spacing w:before="0" w:beforeAutospacing="0" w:after="0" w:afterAutospacing="0"/>
        <w:jc w:val="both"/>
        <w:rPr>
          <w:rFonts w:ascii="Times New Roman" w:hAnsi="Times New Roman" w:cs="Times New Roman"/>
          <w:color w:val="000000" w:themeColor="text1"/>
          <w:sz w:val="24"/>
          <w:szCs w:val="24"/>
          <w:lang w:val="ru-RU"/>
        </w:rPr>
      </w:pPr>
      <w:r w:rsidRPr="00177D18">
        <w:rPr>
          <w:rFonts w:ascii="Times New Roman" w:hAnsi="Times New Roman" w:cs="Times New Roman"/>
          <w:color w:val="000000" w:themeColor="text1"/>
          <w:sz w:val="24"/>
          <w:szCs w:val="24"/>
          <w:lang w:val="ru-RU"/>
        </w:rPr>
        <w:t xml:space="preserve">      </w:t>
      </w:r>
      <w:r w:rsidRPr="00177D18">
        <w:rPr>
          <w:rFonts w:ascii="Times New Roman" w:hAnsi="Times New Roman" w:cs="Times New Roman"/>
          <w:color w:val="000000" w:themeColor="text1"/>
          <w:sz w:val="24"/>
          <w:szCs w:val="24"/>
        </w:rPr>
        <w:t> </w:t>
      </w:r>
      <w:proofErr w:type="gramStart"/>
      <w:r w:rsidRPr="00177D18">
        <w:rPr>
          <w:rFonts w:ascii="Times New Roman" w:hAnsi="Times New Roman" w:cs="Times New Roman"/>
          <w:color w:val="000000" w:themeColor="text1"/>
          <w:sz w:val="24"/>
          <w:szCs w:val="24"/>
          <w:lang w:val="ru-RU"/>
        </w:rPr>
        <w:t xml:space="preserve">Классные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руководители</w:t>
      </w:r>
      <w:proofErr w:type="gramEnd"/>
      <w:r w:rsidRPr="00177D18">
        <w:rPr>
          <w:rFonts w:ascii="Times New Roman" w:hAnsi="Times New Roman" w:cs="Times New Roman"/>
          <w:color w:val="000000" w:themeColor="text1"/>
          <w:sz w:val="24"/>
          <w:szCs w:val="24"/>
          <w:lang w:val="ru-RU"/>
        </w:rPr>
        <w:t xml:space="preserve">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проводят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просветительскую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работу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по информированию</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родителей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об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объединениях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дополнительного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образования школы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и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города,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и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в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целях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профилактики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безнадзорности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 xml:space="preserve">учащихся </w:t>
      </w:r>
      <w:r w:rsidRPr="00177D18">
        <w:rPr>
          <w:rFonts w:ascii="Times New Roman" w:hAnsi="Times New Roman" w:cs="Times New Roman"/>
          <w:color w:val="000000" w:themeColor="text1"/>
          <w:sz w:val="24"/>
          <w:szCs w:val="24"/>
        </w:rPr>
        <w:t> </w:t>
      </w:r>
      <w:r w:rsidRPr="00177D18">
        <w:rPr>
          <w:rFonts w:ascii="Times New Roman" w:hAnsi="Times New Roman" w:cs="Times New Roman"/>
          <w:color w:val="000000" w:themeColor="text1"/>
          <w:sz w:val="24"/>
          <w:szCs w:val="24"/>
          <w:lang w:val="ru-RU"/>
        </w:rPr>
        <w:t>«группы риска» содействуют организации их занятости.</w:t>
      </w:r>
    </w:p>
    <w:p w14:paraId="7F2D7F72" w14:textId="77777777" w:rsidR="00057ED0" w:rsidRPr="00177D18" w:rsidRDefault="00057ED0" w:rsidP="00057ED0">
      <w:pPr>
        <w:rPr>
          <w:rFonts w:hAnsi="Times New Roman" w:cs="Times New Roman"/>
          <w:b/>
          <w:bCs/>
          <w:color w:val="000000" w:themeColor="text1"/>
          <w:sz w:val="24"/>
          <w:szCs w:val="24"/>
          <w:lang w:val="ru-RU"/>
        </w:rPr>
      </w:pPr>
    </w:p>
    <w:p w14:paraId="280559B3" w14:textId="77777777" w:rsidR="00922FBA" w:rsidRPr="00177D18" w:rsidRDefault="004758F5">
      <w:pPr>
        <w:jc w:val="center"/>
        <w:rPr>
          <w:rFonts w:hAnsi="Times New Roman" w:cs="Times New Roman"/>
          <w:color w:val="000000"/>
          <w:sz w:val="24"/>
          <w:szCs w:val="24"/>
          <w:lang w:val="ru-RU"/>
        </w:rPr>
      </w:pPr>
      <w:r w:rsidRPr="00177D18">
        <w:rPr>
          <w:rFonts w:hAnsi="Times New Roman" w:cs="Times New Roman"/>
          <w:b/>
          <w:bCs/>
          <w:color w:val="000000"/>
          <w:sz w:val="24"/>
          <w:szCs w:val="24"/>
        </w:rPr>
        <w:t>II</w:t>
      </w:r>
      <w:r w:rsidRPr="00177D18">
        <w:rPr>
          <w:rFonts w:hAnsi="Times New Roman" w:cs="Times New Roman"/>
          <w:b/>
          <w:bCs/>
          <w:color w:val="000000"/>
          <w:sz w:val="24"/>
          <w:szCs w:val="24"/>
          <w:lang w:val="ru-RU"/>
        </w:rPr>
        <w:t>. Оценка системы управления организацией</w:t>
      </w:r>
    </w:p>
    <w:p w14:paraId="704EFD85" w14:textId="77777777" w:rsidR="00922FBA" w:rsidRPr="00177D18" w:rsidRDefault="004758F5">
      <w:pPr>
        <w:rPr>
          <w:rFonts w:hAnsi="Times New Roman" w:cs="Times New Roman"/>
          <w:color w:val="000000"/>
          <w:sz w:val="24"/>
          <w:szCs w:val="24"/>
          <w:lang w:val="ru-RU"/>
        </w:rPr>
      </w:pPr>
      <w:r w:rsidRPr="00177D18">
        <w:rPr>
          <w:rFonts w:hAnsi="Times New Roman" w:cs="Times New Roman"/>
          <w:color w:val="000000"/>
          <w:sz w:val="24"/>
          <w:szCs w:val="24"/>
          <w:lang w:val="ru-RU"/>
        </w:rPr>
        <w:t>Управление Школой осуществляется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принципах единоначалия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самоуправления.</w:t>
      </w:r>
    </w:p>
    <w:p w14:paraId="2160BAD3" w14:textId="77777777" w:rsidR="00922FBA" w:rsidRPr="00177D18" w:rsidRDefault="004758F5">
      <w:pPr>
        <w:jc w:val="center"/>
        <w:rPr>
          <w:rFonts w:hAnsi="Times New Roman" w:cs="Times New Roman"/>
          <w:color w:val="000000"/>
          <w:sz w:val="24"/>
          <w:szCs w:val="24"/>
        </w:rPr>
      </w:pPr>
      <w:proofErr w:type="spellStart"/>
      <w:r w:rsidRPr="00177D18">
        <w:rPr>
          <w:rFonts w:hAnsi="Times New Roman" w:cs="Times New Roman"/>
          <w:color w:val="000000"/>
          <w:sz w:val="24"/>
          <w:szCs w:val="24"/>
        </w:rPr>
        <w:t>Органы</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управления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действующие</w:t>
      </w:r>
      <w:proofErr w:type="spellEnd"/>
      <w:r w:rsidRPr="00177D18">
        <w:rPr>
          <w:rFonts w:hAnsi="Times New Roman" w:cs="Times New Roman"/>
          <w:color w:val="000000"/>
          <w:sz w:val="24"/>
          <w:szCs w:val="24"/>
        </w:rPr>
        <w:t xml:space="preserve"> в </w:t>
      </w:r>
      <w:proofErr w:type="spellStart"/>
      <w:r w:rsidRPr="00177D18">
        <w:rPr>
          <w:rFonts w:hAnsi="Times New Roman" w:cs="Times New Roman"/>
          <w:color w:val="000000"/>
          <w:sz w:val="24"/>
          <w:szCs w:val="24"/>
        </w:rPr>
        <w:t>Школе</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2054"/>
        <w:gridCol w:w="6957"/>
      </w:tblGrid>
      <w:tr w:rsidR="00922FBA" w:rsidRPr="00177D18" w14:paraId="14E45B8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BEC86" w14:textId="77777777" w:rsidR="00922FBA" w:rsidRPr="00177D18" w:rsidRDefault="004758F5">
            <w:proofErr w:type="spellStart"/>
            <w:r w:rsidRPr="00177D18">
              <w:rPr>
                <w:rFonts w:hAnsi="Times New Roman" w:cs="Times New Roman"/>
                <w:b/>
                <w:bCs/>
                <w:color w:val="000000"/>
                <w:sz w:val="24"/>
                <w:szCs w:val="24"/>
              </w:rPr>
              <w:t>Наименование</w:t>
            </w:r>
            <w:proofErr w:type="spellEnd"/>
            <w:r w:rsidRPr="00177D18">
              <w:rPr>
                <w:rFonts w:hAnsi="Times New Roman" w:cs="Times New Roman"/>
                <w:b/>
                <w:bCs/>
                <w:color w:val="000000"/>
                <w:sz w:val="24"/>
                <w:szCs w:val="24"/>
              </w:rPr>
              <w:t xml:space="preserve"> </w:t>
            </w:r>
            <w:proofErr w:type="spellStart"/>
            <w:r w:rsidRPr="00177D18">
              <w:rPr>
                <w:rFonts w:hAnsi="Times New Roman" w:cs="Times New Roman"/>
                <w:b/>
                <w:bCs/>
                <w:color w:val="000000"/>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D892C" w14:textId="77777777" w:rsidR="00922FBA" w:rsidRPr="00177D18" w:rsidRDefault="004758F5">
            <w:proofErr w:type="spellStart"/>
            <w:r w:rsidRPr="00177D18">
              <w:rPr>
                <w:rFonts w:hAnsi="Times New Roman" w:cs="Times New Roman"/>
                <w:b/>
                <w:bCs/>
                <w:color w:val="000000"/>
                <w:sz w:val="24"/>
                <w:szCs w:val="24"/>
              </w:rPr>
              <w:t>Функции</w:t>
            </w:r>
            <w:proofErr w:type="spellEnd"/>
          </w:p>
        </w:tc>
      </w:tr>
      <w:tr w:rsidR="00922FBA" w:rsidRPr="00177D18" w14:paraId="5BB812F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88F08" w14:textId="77777777" w:rsidR="00922FBA" w:rsidRPr="00177D18" w:rsidRDefault="004758F5">
            <w:proofErr w:type="spellStart"/>
            <w:r w:rsidRPr="00177D18">
              <w:rPr>
                <w:rFonts w:hAnsi="Times New Roman" w:cs="Times New Roman"/>
                <w:color w:val="000000"/>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3EDD6" w14:textId="77777777" w:rsidR="00922FBA" w:rsidRPr="00177D18" w:rsidRDefault="004758F5">
            <w:pPr>
              <w:rPr>
                <w:lang w:val="ru-RU"/>
              </w:rPr>
            </w:pPr>
            <w:r w:rsidRPr="00177D18">
              <w:rPr>
                <w:rFonts w:hAnsi="Times New Roman" w:cs="Times New Roman"/>
                <w:color w:val="000000"/>
                <w:sz w:val="24"/>
                <w:szCs w:val="24"/>
                <w:lang w:val="ru-RU"/>
              </w:rPr>
              <w:t>Контролирует работу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22FBA" w:rsidRPr="00177D18" w14:paraId="117DA87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BC80F8" w14:textId="77777777" w:rsidR="00922FBA" w:rsidRPr="00177D18" w:rsidRDefault="004758F5">
            <w:proofErr w:type="spellStart"/>
            <w:r w:rsidRPr="00177D18">
              <w:rPr>
                <w:rFonts w:hAnsi="Times New Roman" w:cs="Times New Roman"/>
                <w:color w:val="000000"/>
                <w:sz w:val="24"/>
                <w:szCs w:val="24"/>
              </w:rPr>
              <w:t>Управляющий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AC91DF" w14:textId="77777777" w:rsidR="00922FBA" w:rsidRPr="00177D18" w:rsidRDefault="004758F5">
            <w:pPr>
              <w:rPr>
                <w:rFonts w:hAnsi="Times New Roman" w:cs="Times New Roman"/>
                <w:color w:val="000000"/>
                <w:sz w:val="24"/>
                <w:szCs w:val="24"/>
              </w:rPr>
            </w:pPr>
            <w:proofErr w:type="spellStart"/>
            <w:r w:rsidRPr="00177D18">
              <w:rPr>
                <w:rFonts w:hAnsi="Times New Roman" w:cs="Times New Roman"/>
                <w:color w:val="000000"/>
                <w:sz w:val="24"/>
                <w:szCs w:val="24"/>
              </w:rPr>
              <w:t>Рассматривает</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вопросы</w:t>
            </w:r>
            <w:proofErr w:type="spellEnd"/>
            <w:r w:rsidRPr="00177D18">
              <w:rPr>
                <w:rFonts w:hAnsi="Times New Roman" w:cs="Times New Roman"/>
                <w:color w:val="000000"/>
                <w:sz w:val="24"/>
                <w:szCs w:val="24"/>
              </w:rPr>
              <w:t>:</w:t>
            </w:r>
          </w:p>
          <w:p w14:paraId="2064E172" w14:textId="77777777" w:rsidR="00922FBA" w:rsidRPr="00177D18" w:rsidRDefault="004758F5" w:rsidP="007B2BB4">
            <w:pPr>
              <w:numPr>
                <w:ilvl w:val="0"/>
                <w:numId w:val="4"/>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развития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образовательной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организации</w:t>
            </w:r>
            <w:proofErr w:type="spellEnd"/>
            <w:r w:rsidRPr="00177D18">
              <w:rPr>
                <w:rFonts w:hAnsi="Times New Roman" w:cs="Times New Roman"/>
                <w:color w:val="000000"/>
                <w:sz w:val="24"/>
                <w:szCs w:val="24"/>
              </w:rPr>
              <w:t>;</w:t>
            </w:r>
          </w:p>
          <w:p w14:paraId="59298630" w14:textId="77777777" w:rsidR="00922FBA" w:rsidRPr="00177D18" w:rsidRDefault="004758F5" w:rsidP="007B2BB4">
            <w:pPr>
              <w:numPr>
                <w:ilvl w:val="0"/>
                <w:numId w:val="4"/>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финансово-хозяйственной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деятельности</w:t>
            </w:r>
            <w:proofErr w:type="spellEnd"/>
            <w:r w:rsidRPr="00177D18">
              <w:rPr>
                <w:rFonts w:hAnsi="Times New Roman" w:cs="Times New Roman"/>
                <w:color w:val="000000"/>
                <w:sz w:val="24"/>
                <w:szCs w:val="24"/>
              </w:rPr>
              <w:t>;</w:t>
            </w:r>
          </w:p>
          <w:p w14:paraId="290DCCFC" w14:textId="77777777" w:rsidR="00922FBA" w:rsidRPr="00177D18" w:rsidRDefault="004758F5" w:rsidP="007B2BB4">
            <w:pPr>
              <w:numPr>
                <w:ilvl w:val="0"/>
                <w:numId w:val="4"/>
              </w:numPr>
              <w:ind w:left="780" w:right="180"/>
              <w:rPr>
                <w:rFonts w:hAnsi="Times New Roman" w:cs="Times New Roman"/>
                <w:color w:val="000000"/>
                <w:sz w:val="24"/>
                <w:szCs w:val="24"/>
              </w:rPr>
            </w:pPr>
            <w:proofErr w:type="spellStart"/>
            <w:r w:rsidRPr="00177D18">
              <w:rPr>
                <w:rFonts w:hAnsi="Times New Roman" w:cs="Times New Roman"/>
                <w:color w:val="000000"/>
                <w:sz w:val="24"/>
                <w:szCs w:val="24"/>
              </w:rPr>
              <w:t>материально-технического</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обеспечения</w:t>
            </w:r>
            <w:proofErr w:type="spellEnd"/>
          </w:p>
        </w:tc>
      </w:tr>
      <w:tr w:rsidR="00922FBA" w:rsidRPr="00177D18" w14:paraId="6506FD0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B439DE" w14:textId="77777777" w:rsidR="00922FBA" w:rsidRPr="00177D18" w:rsidRDefault="004758F5">
            <w:proofErr w:type="spellStart"/>
            <w:r w:rsidRPr="00177D18">
              <w:rPr>
                <w:rFonts w:hAnsi="Times New Roman" w:cs="Times New Roman"/>
                <w:color w:val="000000"/>
                <w:sz w:val="24"/>
                <w:szCs w:val="24"/>
              </w:rPr>
              <w:t>Педагогический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CB750" w14:textId="77777777" w:rsidR="00922FBA" w:rsidRPr="00177D18" w:rsidRDefault="004758F5">
            <w:pPr>
              <w:rPr>
                <w:rFonts w:hAnsi="Times New Roman" w:cs="Times New Roman"/>
                <w:color w:val="000000"/>
                <w:sz w:val="24"/>
                <w:szCs w:val="24"/>
                <w:lang w:val="ru-RU"/>
              </w:rPr>
            </w:pPr>
            <w:r w:rsidRPr="00177D18">
              <w:rPr>
                <w:rFonts w:hAnsi="Times New Roman" w:cs="Times New Roman"/>
                <w:color w:val="000000"/>
                <w:sz w:val="24"/>
                <w:szCs w:val="24"/>
                <w:lang w:val="ru-RU"/>
              </w:rPr>
              <w:t>Осуществляет текущее руководство образовательной деятельностью Школы,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 рассматривает вопросы:</w:t>
            </w:r>
          </w:p>
          <w:p w14:paraId="6DB164B5" w14:textId="77777777" w:rsidR="00922FBA" w:rsidRPr="00177D18" w:rsidRDefault="004758F5" w:rsidP="007B2BB4">
            <w:pPr>
              <w:numPr>
                <w:ilvl w:val="0"/>
                <w:numId w:val="5"/>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развития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образовательных</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услуг</w:t>
            </w:r>
            <w:proofErr w:type="spellEnd"/>
            <w:r w:rsidRPr="00177D18">
              <w:rPr>
                <w:rFonts w:hAnsi="Times New Roman" w:cs="Times New Roman"/>
                <w:color w:val="000000"/>
                <w:sz w:val="24"/>
                <w:szCs w:val="24"/>
              </w:rPr>
              <w:t>;</w:t>
            </w:r>
          </w:p>
          <w:p w14:paraId="49715C21" w14:textId="77777777" w:rsidR="00922FBA" w:rsidRPr="00177D18" w:rsidRDefault="004758F5" w:rsidP="007B2BB4">
            <w:pPr>
              <w:numPr>
                <w:ilvl w:val="0"/>
                <w:numId w:val="5"/>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регламентации</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образовательных</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отношений</w:t>
            </w:r>
            <w:proofErr w:type="spellEnd"/>
            <w:r w:rsidRPr="00177D18">
              <w:rPr>
                <w:rFonts w:hAnsi="Times New Roman" w:cs="Times New Roman"/>
                <w:color w:val="000000"/>
                <w:sz w:val="24"/>
                <w:szCs w:val="24"/>
              </w:rPr>
              <w:t>;</w:t>
            </w:r>
          </w:p>
          <w:p w14:paraId="1CE838E1" w14:textId="77777777" w:rsidR="00922FBA" w:rsidRPr="00177D18" w:rsidRDefault="004758F5" w:rsidP="007B2BB4">
            <w:pPr>
              <w:numPr>
                <w:ilvl w:val="0"/>
                <w:numId w:val="5"/>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разработки</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образовательных</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программ</w:t>
            </w:r>
            <w:proofErr w:type="spellEnd"/>
            <w:r w:rsidRPr="00177D18">
              <w:rPr>
                <w:rFonts w:hAnsi="Times New Roman" w:cs="Times New Roman"/>
                <w:color w:val="000000"/>
                <w:sz w:val="24"/>
                <w:szCs w:val="24"/>
              </w:rPr>
              <w:t>;</w:t>
            </w:r>
          </w:p>
          <w:p w14:paraId="13DACFE1" w14:textId="77777777" w:rsidR="00922FBA" w:rsidRPr="00177D18" w:rsidRDefault="004758F5" w:rsidP="007B2BB4">
            <w:pPr>
              <w:numPr>
                <w:ilvl w:val="0"/>
                <w:numId w:val="5"/>
              </w:numPr>
              <w:ind w:left="780"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выбора учебников, учебных пособий, средств обучения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воспитания;</w:t>
            </w:r>
          </w:p>
          <w:p w14:paraId="4C65B0CC" w14:textId="77777777" w:rsidR="00922FBA" w:rsidRPr="00177D18" w:rsidRDefault="004758F5" w:rsidP="007B2BB4">
            <w:pPr>
              <w:numPr>
                <w:ilvl w:val="0"/>
                <w:numId w:val="5"/>
              </w:numPr>
              <w:ind w:left="780"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материально-технического обеспечения образовательного процесса;</w:t>
            </w:r>
          </w:p>
          <w:p w14:paraId="743C5594" w14:textId="77777777" w:rsidR="00922FBA" w:rsidRPr="00177D18" w:rsidRDefault="004758F5" w:rsidP="007B2BB4">
            <w:pPr>
              <w:numPr>
                <w:ilvl w:val="0"/>
                <w:numId w:val="5"/>
              </w:numPr>
              <w:ind w:left="780"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аттестации, повышения квалификации педагогических работников;</w:t>
            </w:r>
          </w:p>
          <w:p w14:paraId="49ABF5F1" w14:textId="77777777" w:rsidR="00922FBA" w:rsidRPr="00177D18" w:rsidRDefault="004758F5" w:rsidP="007B2BB4">
            <w:pPr>
              <w:numPr>
                <w:ilvl w:val="0"/>
                <w:numId w:val="5"/>
              </w:numPr>
              <w:ind w:left="780" w:right="180"/>
              <w:rPr>
                <w:rFonts w:hAnsi="Times New Roman" w:cs="Times New Roman"/>
                <w:color w:val="000000"/>
                <w:sz w:val="24"/>
                <w:szCs w:val="24"/>
              </w:rPr>
            </w:pPr>
            <w:proofErr w:type="spellStart"/>
            <w:r w:rsidRPr="00177D18">
              <w:rPr>
                <w:rFonts w:hAnsi="Times New Roman" w:cs="Times New Roman"/>
                <w:color w:val="000000"/>
                <w:sz w:val="24"/>
                <w:szCs w:val="24"/>
              </w:rPr>
              <w:t>координации</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деятельности</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методических</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объединений</w:t>
            </w:r>
            <w:proofErr w:type="spellEnd"/>
          </w:p>
        </w:tc>
      </w:tr>
      <w:tr w:rsidR="00922FBA" w:rsidRPr="00177D18" w14:paraId="1C3BB4B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61DFB" w14:textId="77777777" w:rsidR="00922FBA" w:rsidRPr="00177D18" w:rsidRDefault="004758F5">
            <w:proofErr w:type="spellStart"/>
            <w:r w:rsidRPr="00177D18">
              <w:rPr>
                <w:rFonts w:hAnsi="Times New Roman" w:cs="Times New Roman"/>
                <w:color w:val="000000"/>
                <w:sz w:val="24"/>
                <w:szCs w:val="24"/>
              </w:rPr>
              <w:t>Общее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собрание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90C9C" w14:textId="77777777" w:rsidR="00922FBA" w:rsidRPr="00177D18" w:rsidRDefault="004758F5">
            <w:pPr>
              <w:rPr>
                <w:rFonts w:hAnsi="Times New Roman" w:cs="Times New Roman"/>
                <w:color w:val="000000"/>
                <w:sz w:val="24"/>
                <w:szCs w:val="24"/>
                <w:lang w:val="ru-RU"/>
              </w:rPr>
            </w:pPr>
            <w:r w:rsidRPr="00177D18">
              <w:rPr>
                <w:rFonts w:hAnsi="Times New Roman" w:cs="Times New Roman"/>
                <w:color w:val="000000"/>
                <w:sz w:val="24"/>
                <w:szCs w:val="24"/>
                <w:lang w:val="ru-RU"/>
              </w:rPr>
              <w:t>Реализует право работников участвовать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управлении образовательной организацией,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w:t>
            </w:r>
          </w:p>
          <w:p w14:paraId="7845A21F" w14:textId="77777777" w:rsidR="00922FBA" w:rsidRPr="00177D18" w:rsidRDefault="004758F5" w:rsidP="007B2BB4">
            <w:pPr>
              <w:numPr>
                <w:ilvl w:val="0"/>
                <w:numId w:val="6"/>
              </w:numPr>
              <w:ind w:left="780"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участвовать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разработке и</w:t>
            </w:r>
            <w:r w:rsidRPr="00177D18">
              <w:rPr>
                <w:rFonts w:hAnsi="Times New Roman" w:cs="Times New Roman"/>
                <w:color w:val="000000"/>
                <w:sz w:val="24"/>
                <w:szCs w:val="24"/>
              </w:rPr>
              <w:t> </w:t>
            </w:r>
            <w:r w:rsidRPr="00177D18">
              <w:rPr>
                <w:rFonts w:hAnsi="Times New Roman" w:cs="Times New Roman"/>
                <w:color w:val="000000"/>
                <w:sz w:val="24"/>
                <w:szCs w:val="24"/>
                <w:lang w:val="ru-RU"/>
              </w:rPr>
              <w:t>принятии коллективного договора, Правил трудового распорядка, изменений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дополнений к</w:t>
            </w:r>
            <w:r w:rsidRPr="00177D18">
              <w:rPr>
                <w:rFonts w:hAnsi="Times New Roman" w:cs="Times New Roman"/>
                <w:color w:val="000000"/>
                <w:sz w:val="24"/>
                <w:szCs w:val="24"/>
              </w:rPr>
              <w:t> </w:t>
            </w:r>
            <w:r w:rsidRPr="00177D18">
              <w:rPr>
                <w:rFonts w:hAnsi="Times New Roman" w:cs="Times New Roman"/>
                <w:color w:val="000000"/>
                <w:sz w:val="24"/>
                <w:szCs w:val="24"/>
                <w:lang w:val="ru-RU"/>
              </w:rPr>
              <w:t>ним;</w:t>
            </w:r>
          </w:p>
          <w:p w14:paraId="22697D38" w14:textId="77777777" w:rsidR="00922FBA" w:rsidRPr="00177D18" w:rsidRDefault="004758F5" w:rsidP="007B2BB4">
            <w:pPr>
              <w:numPr>
                <w:ilvl w:val="0"/>
                <w:numId w:val="6"/>
              </w:numPr>
              <w:ind w:left="780"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связаны с</w:t>
            </w:r>
            <w:r w:rsidRPr="00177D18">
              <w:rPr>
                <w:rFonts w:hAnsi="Times New Roman" w:cs="Times New Roman"/>
                <w:color w:val="000000"/>
                <w:sz w:val="24"/>
                <w:szCs w:val="24"/>
              </w:rPr>
              <w:t> </w:t>
            </w:r>
            <w:r w:rsidRPr="00177D18">
              <w:rPr>
                <w:rFonts w:hAnsi="Times New Roman" w:cs="Times New Roman"/>
                <w:color w:val="000000"/>
                <w:sz w:val="24"/>
                <w:szCs w:val="24"/>
                <w:lang w:val="ru-RU"/>
              </w:rPr>
              <w:t>правами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обязанностями работников;</w:t>
            </w:r>
          </w:p>
          <w:p w14:paraId="43F58DDB" w14:textId="77777777" w:rsidR="00922FBA" w:rsidRPr="00177D18" w:rsidRDefault="004758F5" w:rsidP="007B2BB4">
            <w:pPr>
              <w:numPr>
                <w:ilvl w:val="0"/>
                <w:numId w:val="6"/>
              </w:numPr>
              <w:ind w:left="780"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разрешать конфликтные ситуации между работниками и</w:t>
            </w:r>
            <w:r w:rsidRPr="00177D18">
              <w:rPr>
                <w:rFonts w:hAnsi="Times New Roman" w:cs="Times New Roman"/>
                <w:color w:val="000000"/>
                <w:sz w:val="24"/>
                <w:szCs w:val="24"/>
              </w:rPr>
              <w:t> </w:t>
            </w:r>
            <w:r w:rsidRPr="00177D18">
              <w:rPr>
                <w:rFonts w:hAnsi="Times New Roman" w:cs="Times New Roman"/>
                <w:color w:val="000000"/>
                <w:sz w:val="24"/>
                <w:szCs w:val="24"/>
                <w:lang w:val="ru-RU"/>
              </w:rPr>
              <w:t>администрацией образовательной организации;</w:t>
            </w:r>
          </w:p>
          <w:p w14:paraId="3E4FF375" w14:textId="77777777" w:rsidR="00922FBA" w:rsidRPr="00177D18" w:rsidRDefault="004758F5" w:rsidP="007B2BB4">
            <w:pPr>
              <w:numPr>
                <w:ilvl w:val="0"/>
                <w:numId w:val="6"/>
              </w:numPr>
              <w:ind w:left="780" w:right="180"/>
              <w:rPr>
                <w:rFonts w:hAnsi="Times New Roman" w:cs="Times New Roman"/>
                <w:color w:val="000000"/>
                <w:sz w:val="24"/>
                <w:szCs w:val="24"/>
                <w:lang w:val="ru-RU"/>
              </w:rPr>
            </w:pPr>
            <w:r w:rsidRPr="00177D18">
              <w:rPr>
                <w:rFonts w:hAnsi="Times New Roman" w:cs="Times New Roman"/>
                <w:color w:val="000000"/>
                <w:sz w:val="24"/>
                <w:szCs w:val="24"/>
                <w:lang w:val="ru-RU"/>
              </w:rPr>
              <w:t>вносить предложения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корректировке плана мероприятий организации, совершенствованию ее работы и</w:t>
            </w:r>
            <w:r w:rsidRPr="00177D18">
              <w:rPr>
                <w:rFonts w:hAnsi="Times New Roman" w:cs="Times New Roman"/>
                <w:color w:val="000000"/>
                <w:sz w:val="24"/>
                <w:szCs w:val="24"/>
              </w:rPr>
              <w:t> </w:t>
            </w:r>
            <w:r w:rsidRPr="00177D18">
              <w:rPr>
                <w:rFonts w:hAnsi="Times New Roman" w:cs="Times New Roman"/>
                <w:color w:val="000000"/>
                <w:sz w:val="24"/>
                <w:szCs w:val="24"/>
                <w:lang w:val="ru-RU"/>
              </w:rPr>
              <w:t>развитию материальной базы</w:t>
            </w:r>
          </w:p>
        </w:tc>
      </w:tr>
    </w:tbl>
    <w:p w14:paraId="399152FC" w14:textId="77777777" w:rsidR="00922FBA" w:rsidRPr="00177D18" w:rsidRDefault="004758F5" w:rsidP="00C82EE0">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Для осуществления учебно-методической работы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создано три предметных методических объединения:</w:t>
      </w:r>
    </w:p>
    <w:p w14:paraId="17295A5A" w14:textId="77777777" w:rsidR="0045722B" w:rsidRPr="00177D18" w:rsidRDefault="0045722B" w:rsidP="0045722B">
      <w:pPr>
        <w:numPr>
          <w:ilvl w:val="0"/>
          <w:numId w:val="7"/>
        </w:numPr>
        <w:ind w:left="780"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гуманитарного цикла;</w:t>
      </w:r>
    </w:p>
    <w:p w14:paraId="287BE924" w14:textId="77777777" w:rsidR="0045722B" w:rsidRPr="00177D18" w:rsidRDefault="0045722B" w:rsidP="0045722B">
      <w:pPr>
        <w:numPr>
          <w:ilvl w:val="0"/>
          <w:numId w:val="7"/>
        </w:numPr>
        <w:ind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естественно-математического цикла;</w:t>
      </w:r>
    </w:p>
    <w:p w14:paraId="34ABD7A1" w14:textId="2F83FD5A" w:rsidR="0045722B" w:rsidRPr="00177D18" w:rsidRDefault="0045722B" w:rsidP="0045722B">
      <w:pPr>
        <w:numPr>
          <w:ilvl w:val="0"/>
          <w:numId w:val="7"/>
        </w:numPr>
        <w:ind w:right="180"/>
        <w:contextualSpacing/>
        <w:rPr>
          <w:rFonts w:hAnsi="Times New Roman" w:cs="Times New Roman"/>
          <w:color w:val="000000"/>
          <w:sz w:val="24"/>
          <w:szCs w:val="24"/>
          <w:lang w:val="ru-RU"/>
        </w:rPr>
      </w:pPr>
      <w:r w:rsidRPr="00177D18">
        <w:rPr>
          <w:rFonts w:hAnsi="Times New Roman" w:cs="Times New Roman"/>
          <w:color w:val="000000"/>
          <w:sz w:val="24"/>
          <w:szCs w:val="24"/>
          <w:lang w:val="ru-RU"/>
        </w:rPr>
        <w:t>учителей начальной школы.</w:t>
      </w:r>
    </w:p>
    <w:p w14:paraId="3F7C1541" w14:textId="77777777" w:rsidR="00922FBA" w:rsidRPr="00177D18" w:rsidRDefault="004758F5" w:rsidP="0045722B">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Pr="00177D18">
        <w:rPr>
          <w:rFonts w:hAnsi="Times New Roman" w:cs="Times New Roman"/>
          <w:color w:val="000000"/>
          <w:sz w:val="24"/>
          <w:szCs w:val="24"/>
          <w:lang w:val="ru-RU"/>
        </w:rPr>
        <w:t>целях учета мнения обучающихся и</w:t>
      </w:r>
      <w:r w:rsidRPr="00177D18">
        <w:rPr>
          <w:rFonts w:hAnsi="Times New Roman" w:cs="Times New Roman"/>
          <w:color w:val="000000"/>
          <w:sz w:val="24"/>
          <w:szCs w:val="24"/>
        </w:rPr>
        <w:t> </w:t>
      </w:r>
      <w:r w:rsidRPr="00177D18">
        <w:rPr>
          <w:rFonts w:hAnsi="Times New Roman" w:cs="Times New Roman"/>
          <w:color w:val="000000"/>
          <w:sz w:val="24"/>
          <w:szCs w:val="24"/>
          <w:lang w:val="ru-RU"/>
        </w:rPr>
        <w:t>родителей (законных представителей) несовершеннолетних обучающихся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действуют Совет обучающихся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Совет родителей.</w:t>
      </w:r>
    </w:p>
    <w:p w14:paraId="2858493D" w14:textId="77777777" w:rsidR="00B4546D" w:rsidRPr="00177D18" w:rsidRDefault="00B4546D" w:rsidP="0045722B">
      <w:pPr>
        <w:ind w:firstLine="420"/>
        <w:jc w:val="both"/>
        <w:rPr>
          <w:rFonts w:hAnsi="Times New Roman" w:cs="Times New Roman"/>
          <w:color w:val="000000"/>
          <w:sz w:val="24"/>
          <w:szCs w:val="24"/>
          <w:lang w:val="ru-RU"/>
        </w:rPr>
      </w:pPr>
    </w:p>
    <w:p w14:paraId="16482952" w14:textId="77777777" w:rsidR="00862238" w:rsidRPr="00177D18" w:rsidRDefault="00862238" w:rsidP="00862238">
      <w:pPr>
        <w:jc w:val="center"/>
        <w:rPr>
          <w:rFonts w:hAnsi="Times New Roman" w:cs="Times New Roman"/>
          <w:color w:val="000000"/>
          <w:sz w:val="24"/>
          <w:szCs w:val="24"/>
          <w:lang w:val="ru-RU"/>
        </w:rPr>
      </w:pPr>
      <w:r w:rsidRPr="00177D18">
        <w:rPr>
          <w:rFonts w:hAnsi="Times New Roman" w:cs="Times New Roman"/>
          <w:b/>
          <w:bCs/>
          <w:color w:val="000000"/>
          <w:sz w:val="24"/>
          <w:szCs w:val="24"/>
        </w:rPr>
        <w:t>III</w:t>
      </w:r>
      <w:r w:rsidRPr="00177D18">
        <w:rPr>
          <w:rFonts w:hAnsi="Times New Roman" w:cs="Times New Roman"/>
          <w:b/>
          <w:bCs/>
          <w:color w:val="000000"/>
          <w:sz w:val="24"/>
          <w:szCs w:val="24"/>
          <w:lang w:val="ru-RU"/>
        </w:rPr>
        <w:t>. Оценка содержания и</w:t>
      </w:r>
      <w:r w:rsidRPr="00177D18">
        <w:rPr>
          <w:rFonts w:hAnsi="Times New Roman" w:cs="Times New Roman"/>
          <w:b/>
          <w:bCs/>
          <w:color w:val="000000"/>
          <w:sz w:val="24"/>
          <w:szCs w:val="24"/>
        </w:rPr>
        <w:t> </w:t>
      </w:r>
      <w:r w:rsidRPr="00177D18">
        <w:rPr>
          <w:rFonts w:hAnsi="Times New Roman" w:cs="Times New Roman"/>
          <w:b/>
          <w:bCs/>
          <w:color w:val="000000"/>
          <w:sz w:val="24"/>
          <w:szCs w:val="24"/>
          <w:lang w:val="ru-RU"/>
        </w:rPr>
        <w:t>качества подготовки обучающихся</w:t>
      </w:r>
    </w:p>
    <w:p w14:paraId="6965E5EF" w14:textId="02F51CFC" w:rsidR="00862238" w:rsidRPr="00177D18" w:rsidRDefault="00862238" w:rsidP="00862238">
      <w:pPr>
        <w:jc w:val="center"/>
        <w:rPr>
          <w:rFonts w:hAnsi="Times New Roman" w:cs="Times New Roman"/>
          <w:b/>
          <w:color w:val="000000"/>
          <w:sz w:val="24"/>
          <w:szCs w:val="24"/>
        </w:rPr>
      </w:pPr>
      <w:proofErr w:type="spellStart"/>
      <w:r w:rsidRPr="00177D18">
        <w:rPr>
          <w:rFonts w:hAnsi="Times New Roman" w:cs="Times New Roman"/>
          <w:b/>
          <w:color w:val="000000"/>
          <w:sz w:val="24"/>
          <w:szCs w:val="24"/>
        </w:rPr>
        <w:t>Статистика</w:t>
      </w:r>
      <w:proofErr w:type="spellEnd"/>
      <w:r w:rsidRPr="00177D18">
        <w:rPr>
          <w:rFonts w:hAnsi="Times New Roman" w:cs="Times New Roman"/>
          <w:b/>
          <w:color w:val="000000"/>
          <w:sz w:val="24"/>
          <w:szCs w:val="24"/>
        </w:rPr>
        <w:t xml:space="preserve"> </w:t>
      </w:r>
      <w:proofErr w:type="spellStart"/>
      <w:r w:rsidRPr="00177D18">
        <w:rPr>
          <w:rFonts w:hAnsi="Times New Roman" w:cs="Times New Roman"/>
          <w:b/>
          <w:color w:val="000000"/>
          <w:sz w:val="24"/>
          <w:szCs w:val="24"/>
        </w:rPr>
        <w:t>показателей</w:t>
      </w:r>
      <w:proofErr w:type="spellEnd"/>
      <w:r w:rsidRPr="00177D18">
        <w:rPr>
          <w:rFonts w:hAnsi="Times New Roman" w:cs="Times New Roman"/>
          <w:b/>
          <w:color w:val="000000"/>
          <w:sz w:val="24"/>
          <w:szCs w:val="24"/>
        </w:rPr>
        <w:t xml:space="preserve"> </w:t>
      </w:r>
      <w:proofErr w:type="spellStart"/>
      <w:r w:rsidRPr="00177D18">
        <w:rPr>
          <w:rFonts w:hAnsi="Times New Roman" w:cs="Times New Roman"/>
          <w:b/>
          <w:color w:val="000000"/>
          <w:sz w:val="24"/>
          <w:szCs w:val="24"/>
        </w:rPr>
        <w:t>за</w:t>
      </w:r>
      <w:proofErr w:type="spellEnd"/>
      <w:r w:rsidRPr="00177D18">
        <w:rPr>
          <w:rFonts w:hAnsi="Times New Roman" w:cs="Times New Roman"/>
          <w:b/>
          <w:color w:val="000000"/>
          <w:sz w:val="24"/>
          <w:szCs w:val="24"/>
        </w:rPr>
        <w:t> 2020–202</w:t>
      </w:r>
      <w:r w:rsidR="00753FFD" w:rsidRPr="00177D18">
        <w:rPr>
          <w:rFonts w:hAnsi="Times New Roman" w:cs="Times New Roman"/>
          <w:b/>
          <w:color w:val="000000"/>
          <w:sz w:val="24"/>
          <w:szCs w:val="24"/>
          <w:lang w:val="ru-RU"/>
        </w:rPr>
        <w:t>4</w:t>
      </w:r>
      <w:r w:rsidRPr="00177D18">
        <w:rPr>
          <w:rFonts w:hAnsi="Times New Roman" w:cs="Times New Roman"/>
          <w:b/>
          <w:color w:val="000000"/>
          <w:sz w:val="24"/>
          <w:szCs w:val="24"/>
        </w:rPr>
        <w:t xml:space="preserve"> </w:t>
      </w:r>
      <w:proofErr w:type="spellStart"/>
      <w:r w:rsidRPr="00177D18">
        <w:rPr>
          <w:rFonts w:hAnsi="Times New Roman" w:cs="Times New Roman"/>
          <w:b/>
          <w:color w:val="000000"/>
          <w:sz w:val="24"/>
          <w:szCs w:val="24"/>
        </w:rPr>
        <w:t>годы</w:t>
      </w:r>
      <w:proofErr w:type="spellEnd"/>
    </w:p>
    <w:tbl>
      <w:tblPr>
        <w:tblW w:w="9490" w:type="dxa"/>
        <w:tblCellMar>
          <w:top w:w="15" w:type="dxa"/>
          <w:left w:w="15" w:type="dxa"/>
          <w:bottom w:w="15" w:type="dxa"/>
          <w:right w:w="15" w:type="dxa"/>
        </w:tblCellMar>
        <w:tblLook w:val="0600" w:firstRow="0" w:lastRow="0" w:firstColumn="0" w:lastColumn="0" w:noHBand="1" w:noVBand="1"/>
      </w:tblPr>
      <w:tblGrid>
        <w:gridCol w:w="567"/>
        <w:gridCol w:w="3518"/>
        <w:gridCol w:w="1295"/>
        <w:gridCol w:w="1417"/>
        <w:gridCol w:w="1416"/>
        <w:gridCol w:w="1277"/>
      </w:tblGrid>
      <w:tr w:rsidR="00862238" w:rsidRPr="00177D18" w14:paraId="541ED237"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32F60B" w14:textId="77777777" w:rsidR="00862238" w:rsidRPr="00177D18" w:rsidRDefault="00862238" w:rsidP="00862238">
            <w:r w:rsidRPr="00177D18">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15ACE9" w14:textId="77777777" w:rsidR="00862238" w:rsidRPr="00177D18" w:rsidRDefault="00862238" w:rsidP="00862238">
            <w:proofErr w:type="spellStart"/>
            <w:r w:rsidRPr="00177D18">
              <w:rPr>
                <w:rFonts w:hAnsi="Times New Roman" w:cs="Times New Roman"/>
                <w:color w:val="000000"/>
                <w:sz w:val="24"/>
                <w:szCs w:val="24"/>
              </w:rPr>
              <w:t>Параметры</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статистики</w:t>
            </w:r>
            <w:proofErr w:type="spellEnd"/>
          </w:p>
        </w:tc>
        <w:tc>
          <w:tcPr>
            <w:tcW w:w="12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720DD" w14:textId="77777777" w:rsidR="00862238" w:rsidRPr="00177D18" w:rsidRDefault="00862238" w:rsidP="00862238">
            <w:r w:rsidRPr="00177D18">
              <w:rPr>
                <w:rFonts w:hAnsi="Times New Roman" w:cs="Times New Roman"/>
                <w:color w:val="000000"/>
                <w:sz w:val="24"/>
                <w:szCs w:val="24"/>
              </w:rPr>
              <w:t>2020–2021</w:t>
            </w:r>
            <w:r w:rsidRPr="00177D18">
              <w:br/>
            </w:r>
            <w:proofErr w:type="spellStart"/>
            <w:r w:rsidRPr="00177D18">
              <w:rPr>
                <w:rFonts w:hAnsi="Times New Roman" w:cs="Times New Roman"/>
                <w:color w:val="000000"/>
                <w:sz w:val="24"/>
                <w:szCs w:val="24"/>
              </w:rPr>
              <w:t>учебный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год</w:t>
            </w:r>
            <w:proofErr w:type="spellEnd"/>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49D4C" w14:textId="77777777" w:rsidR="00862238" w:rsidRPr="00177D18" w:rsidRDefault="00862238" w:rsidP="00862238">
            <w:r w:rsidRPr="00177D18">
              <w:rPr>
                <w:rFonts w:hAnsi="Times New Roman" w:cs="Times New Roman"/>
                <w:color w:val="000000"/>
                <w:sz w:val="24"/>
                <w:szCs w:val="24"/>
              </w:rPr>
              <w:t>2021–2022</w:t>
            </w:r>
            <w:r w:rsidRPr="00177D18">
              <w:br/>
            </w:r>
            <w:proofErr w:type="spellStart"/>
            <w:r w:rsidRPr="00177D18">
              <w:rPr>
                <w:rFonts w:hAnsi="Times New Roman" w:cs="Times New Roman"/>
                <w:color w:val="000000"/>
                <w:sz w:val="24"/>
                <w:szCs w:val="24"/>
              </w:rPr>
              <w:t>учебный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год</w:t>
            </w:r>
            <w:proofErr w:type="spellEnd"/>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A32C60" w14:textId="77777777" w:rsidR="00862238" w:rsidRPr="00177D18" w:rsidRDefault="00862238" w:rsidP="00862238">
            <w:r w:rsidRPr="00177D18">
              <w:rPr>
                <w:rFonts w:hAnsi="Times New Roman" w:cs="Times New Roman"/>
                <w:color w:val="000000"/>
                <w:sz w:val="24"/>
                <w:szCs w:val="24"/>
              </w:rPr>
              <w:t>2022–2023</w:t>
            </w:r>
            <w:r w:rsidRPr="00177D18">
              <w:br/>
            </w:r>
            <w:proofErr w:type="spellStart"/>
            <w:r w:rsidRPr="00177D18">
              <w:rPr>
                <w:rFonts w:hAnsi="Times New Roman" w:cs="Times New Roman"/>
                <w:color w:val="000000"/>
                <w:sz w:val="24"/>
                <w:szCs w:val="24"/>
              </w:rPr>
              <w:t>учебный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год</w:t>
            </w:r>
            <w:proofErr w:type="spellEnd"/>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EA2875" w14:textId="773DE1BF" w:rsidR="00862238" w:rsidRPr="00177D18" w:rsidRDefault="00753FFD" w:rsidP="00862238">
            <w:r w:rsidRPr="00177D18">
              <w:rPr>
                <w:rFonts w:hAnsi="Times New Roman" w:cs="Times New Roman"/>
                <w:color w:val="000000"/>
                <w:sz w:val="24"/>
                <w:szCs w:val="24"/>
              </w:rPr>
              <w:t>202</w:t>
            </w:r>
            <w:r w:rsidRPr="00177D18">
              <w:rPr>
                <w:rFonts w:hAnsi="Times New Roman" w:cs="Times New Roman"/>
                <w:color w:val="000000"/>
                <w:sz w:val="24"/>
                <w:szCs w:val="24"/>
                <w:lang w:val="ru-RU"/>
              </w:rPr>
              <w:t>3</w:t>
            </w:r>
            <w:r w:rsidRPr="00177D18">
              <w:rPr>
                <w:rFonts w:hAnsi="Times New Roman" w:cs="Times New Roman"/>
                <w:color w:val="000000"/>
                <w:sz w:val="24"/>
                <w:szCs w:val="24"/>
              </w:rPr>
              <w:t>–202</w:t>
            </w:r>
            <w:r w:rsidRPr="00177D18">
              <w:rPr>
                <w:rFonts w:hAnsi="Times New Roman" w:cs="Times New Roman"/>
                <w:color w:val="000000"/>
                <w:sz w:val="24"/>
                <w:szCs w:val="24"/>
                <w:lang w:val="ru-RU"/>
              </w:rPr>
              <w:t>4</w:t>
            </w:r>
            <w:r w:rsidRPr="00177D18">
              <w:br/>
            </w:r>
            <w:proofErr w:type="spellStart"/>
            <w:r w:rsidRPr="00177D18">
              <w:rPr>
                <w:rFonts w:hAnsi="Times New Roman" w:cs="Times New Roman"/>
                <w:color w:val="000000"/>
                <w:sz w:val="24"/>
                <w:szCs w:val="24"/>
              </w:rPr>
              <w:t>учебный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год</w:t>
            </w:r>
            <w:proofErr w:type="spellEnd"/>
          </w:p>
        </w:tc>
      </w:tr>
      <w:tr w:rsidR="00862238" w:rsidRPr="00177D18" w14:paraId="25130D63" w14:textId="77777777" w:rsidTr="008622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736D49" w14:textId="77777777" w:rsidR="00862238" w:rsidRPr="00177D18" w:rsidRDefault="00862238" w:rsidP="00862238">
            <w:r w:rsidRPr="00177D18">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034532D" w14:textId="77777777" w:rsidR="00862238" w:rsidRPr="00177D18" w:rsidRDefault="00862238" w:rsidP="00862238">
            <w:pPr>
              <w:rPr>
                <w:lang w:val="ru-RU"/>
              </w:rPr>
            </w:pPr>
            <w:r w:rsidRPr="00177D18">
              <w:rPr>
                <w:rFonts w:hAnsi="Times New Roman" w:cs="Times New Roman"/>
                <w:color w:val="000000"/>
                <w:sz w:val="24"/>
                <w:szCs w:val="24"/>
                <w:lang w:val="ru-RU"/>
              </w:rPr>
              <w:t>Количество детей, обучавшихся на конец учебного года,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w:t>
            </w:r>
          </w:p>
        </w:tc>
        <w:tc>
          <w:tcPr>
            <w:tcW w:w="12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267AE07" w14:textId="77777777" w:rsidR="00862238" w:rsidRPr="00177D18" w:rsidRDefault="00862238" w:rsidP="00862238">
            <w:pPr>
              <w:rPr>
                <w:lang w:val="ru-RU"/>
              </w:rPr>
            </w:pPr>
            <w:r w:rsidRPr="00177D18">
              <w:rPr>
                <w:rFonts w:hAnsi="Times New Roman" w:cs="Times New Roman"/>
                <w:color w:val="000000"/>
                <w:sz w:val="24"/>
                <w:szCs w:val="24"/>
                <w:lang w:val="ru-RU"/>
              </w:rPr>
              <w:t>321</w:t>
            </w: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E8C23BA" w14:textId="77777777" w:rsidR="00862238" w:rsidRPr="00177D18" w:rsidRDefault="00862238" w:rsidP="00862238">
            <w:pPr>
              <w:rPr>
                <w:lang w:val="ru-RU"/>
              </w:rPr>
            </w:pPr>
            <w:r w:rsidRPr="00177D18">
              <w:rPr>
                <w:lang w:val="ru-RU"/>
              </w:rPr>
              <w:t>308</w:t>
            </w: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143609B" w14:textId="77777777" w:rsidR="00862238" w:rsidRPr="00177D18" w:rsidRDefault="00862238" w:rsidP="00862238">
            <w:pPr>
              <w:rPr>
                <w:lang w:val="ru-RU"/>
              </w:rPr>
            </w:pPr>
            <w:r w:rsidRPr="00177D18">
              <w:rPr>
                <w:lang w:val="ru-RU"/>
              </w:rPr>
              <w:t>310</w:t>
            </w:r>
          </w:p>
        </w:tc>
        <w:tc>
          <w:tcPr>
            <w:tcW w:w="127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0DDB91B" w14:textId="2B3E58C3" w:rsidR="00862238" w:rsidRPr="00177D18" w:rsidRDefault="00862238" w:rsidP="00862238">
            <w:pPr>
              <w:rPr>
                <w:lang w:val="ru-RU"/>
              </w:rPr>
            </w:pPr>
            <w:r w:rsidRPr="00177D18">
              <w:rPr>
                <w:lang w:val="ru-RU"/>
              </w:rPr>
              <w:t>29</w:t>
            </w:r>
            <w:r w:rsidR="001363DE" w:rsidRPr="00177D18">
              <w:rPr>
                <w:lang w:val="ru-RU"/>
              </w:rPr>
              <w:t>6</w:t>
            </w:r>
          </w:p>
        </w:tc>
      </w:tr>
      <w:tr w:rsidR="00862238" w:rsidRPr="00177D18" w14:paraId="168A9367"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5665E" w14:textId="77777777" w:rsidR="00862238" w:rsidRPr="00177D18" w:rsidRDefault="00862238" w:rsidP="0086223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50CB5"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начальная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школа</w:t>
            </w:r>
            <w:proofErr w:type="spellEnd"/>
          </w:p>
        </w:tc>
        <w:tc>
          <w:tcPr>
            <w:tcW w:w="12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57B23" w14:textId="77777777" w:rsidR="00862238" w:rsidRPr="00177D18" w:rsidRDefault="00862238" w:rsidP="00862238">
            <w:pPr>
              <w:rPr>
                <w:lang w:val="ru-RU"/>
              </w:rPr>
            </w:pPr>
            <w:r w:rsidRPr="00177D18">
              <w:rPr>
                <w:lang w:val="ru-RU"/>
              </w:rPr>
              <w:t>135</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19918" w14:textId="77777777" w:rsidR="00862238" w:rsidRPr="00177D18" w:rsidRDefault="00862238" w:rsidP="00862238">
            <w:pPr>
              <w:rPr>
                <w:lang w:val="ru-RU"/>
              </w:rPr>
            </w:pPr>
            <w:r w:rsidRPr="00177D18">
              <w:rPr>
                <w:lang w:val="ru-RU"/>
              </w:rPr>
              <w:t>123</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0B3471" w14:textId="77777777" w:rsidR="00862238" w:rsidRPr="00177D18" w:rsidRDefault="00862238" w:rsidP="00862238">
            <w:pPr>
              <w:rPr>
                <w:lang w:val="ru-RU"/>
              </w:rPr>
            </w:pPr>
            <w:r w:rsidRPr="00177D18">
              <w:rPr>
                <w:lang w:val="ru-RU"/>
              </w:rPr>
              <w:t>123</w:t>
            </w:r>
          </w:p>
        </w:tc>
        <w:tc>
          <w:tcPr>
            <w:tcW w:w="127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E79D4D" w14:textId="77777777" w:rsidR="00862238" w:rsidRPr="00177D18" w:rsidRDefault="00862238" w:rsidP="00862238">
            <w:pPr>
              <w:rPr>
                <w:lang w:val="ru-RU"/>
              </w:rPr>
            </w:pPr>
            <w:r w:rsidRPr="00177D18">
              <w:rPr>
                <w:lang w:val="ru-RU"/>
              </w:rPr>
              <w:t>103</w:t>
            </w:r>
          </w:p>
        </w:tc>
      </w:tr>
      <w:tr w:rsidR="00862238" w:rsidRPr="00177D18" w14:paraId="1991AA2E"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4596C8" w14:textId="77777777" w:rsidR="00862238" w:rsidRPr="00177D18" w:rsidRDefault="00862238" w:rsidP="0086223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6519E"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основная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школа</w:t>
            </w:r>
            <w:proofErr w:type="spellEnd"/>
          </w:p>
        </w:tc>
        <w:tc>
          <w:tcPr>
            <w:tcW w:w="12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6607DE" w14:textId="77777777" w:rsidR="00862238" w:rsidRPr="00177D18" w:rsidRDefault="00862238" w:rsidP="00862238">
            <w:pPr>
              <w:rPr>
                <w:lang w:val="ru-RU"/>
              </w:rPr>
            </w:pPr>
            <w:r w:rsidRPr="00177D18">
              <w:rPr>
                <w:lang w:val="ru-RU"/>
              </w:rPr>
              <w:t>174</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8B7F4" w14:textId="77777777" w:rsidR="00862238" w:rsidRPr="00177D18" w:rsidRDefault="00862238" w:rsidP="00862238">
            <w:pPr>
              <w:rPr>
                <w:lang w:val="ru-RU"/>
              </w:rPr>
            </w:pPr>
            <w:r w:rsidRPr="00177D18">
              <w:rPr>
                <w:rFonts w:hAnsi="Times New Roman" w:cs="Times New Roman"/>
                <w:color w:val="000000"/>
                <w:sz w:val="24"/>
                <w:szCs w:val="24"/>
                <w:lang w:val="ru-RU"/>
              </w:rPr>
              <w:t>147</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5B91F" w14:textId="77777777" w:rsidR="00862238" w:rsidRPr="00177D18" w:rsidRDefault="00862238" w:rsidP="00862238">
            <w:pPr>
              <w:rPr>
                <w:lang w:val="ru-RU"/>
              </w:rPr>
            </w:pPr>
            <w:r w:rsidRPr="00177D18">
              <w:rPr>
                <w:lang w:val="ru-RU"/>
              </w:rPr>
              <w:t>149</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BBDEA" w14:textId="581568C4" w:rsidR="00862238" w:rsidRPr="00177D18" w:rsidRDefault="00862238" w:rsidP="00862238">
            <w:pPr>
              <w:rPr>
                <w:lang w:val="ru-RU"/>
              </w:rPr>
            </w:pPr>
            <w:r w:rsidRPr="00177D18">
              <w:rPr>
                <w:lang w:val="ru-RU"/>
              </w:rPr>
              <w:t>15</w:t>
            </w:r>
            <w:r w:rsidR="001363DE" w:rsidRPr="00177D18">
              <w:rPr>
                <w:lang w:val="ru-RU"/>
              </w:rPr>
              <w:t>0</w:t>
            </w:r>
          </w:p>
        </w:tc>
      </w:tr>
      <w:tr w:rsidR="00862238" w:rsidRPr="00177D18" w14:paraId="5B86FA2E"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A56F8" w14:textId="77777777" w:rsidR="00862238" w:rsidRPr="00177D18" w:rsidRDefault="00862238" w:rsidP="0086223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71AAB"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средняя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школа</w:t>
            </w:r>
            <w:proofErr w:type="spellEnd"/>
          </w:p>
        </w:tc>
        <w:tc>
          <w:tcPr>
            <w:tcW w:w="12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70343" w14:textId="77777777" w:rsidR="00862238" w:rsidRPr="00177D18" w:rsidRDefault="00862238" w:rsidP="00862238">
            <w:pPr>
              <w:rPr>
                <w:lang w:val="ru-RU"/>
              </w:rPr>
            </w:pPr>
            <w:r w:rsidRPr="00177D18">
              <w:rPr>
                <w:rFonts w:hAnsi="Times New Roman" w:cs="Times New Roman"/>
                <w:color w:val="000000"/>
                <w:sz w:val="24"/>
                <w:szCs w:val="24"/>
                <w:lang w:val="ru-RU"/>
              </w:rPr>
              <w:t>12</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505D3" w14:textId="77777777" w:rsidR="00862238" w:rsidRPr="00177D18" w:rsidRDefault="00862238" w:rsidP="00862238">
            <w:pPr>
              <w:rPr>
                <w:lang w:val="ru-RU"/>
              </w:rPr>
            </w:pPr>
            <w:r w:rsidRPr="00177D18">
              <w:rPr>
                <w:lang w:val="ru-RU"/>
              </w:rPr>
              <w:t>38</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D1318" w14:textId="77777777" w:rsidR="00862238" w:rsidRPr="00177D18" w:rsidRDefault="00862238" w:rsidP="00862238">
            <w:pPr>
              <w:rPr>
                <w:lang w:val="ru-RU"/>
              </w:rPr>
            </w:pPr>
            <w:r w:rsidRPr="00177D18">
              <w:rPr>
                <w:lang w:val="ru-RU"/>
              </w:rPr>
              <w:t>38</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25655" w14:textId="4939269A" w:rsidR="00862238" w:rsidRPr="00177D18" w:rsidRDefault="001363DE" w:rsidP="00862238">
            <w:pPr>
              <w:rPr>
                <w:lang w:val="ru-RU"/>
              </w:rPr>
            </w:pPr>
            <w:r w:rsidRPr="00177D18">
              <w:rPr>
                <w:lang w:val="ru-RU"/>
              </w:rPr>
              <w:t>43</w:t>
            </w:r>
          </w:p>
        </w:tc>
      </w:tr>
      <w:tr w:rsidR="00862238" w:rsidRPr="00177D18" w14:paraId="64A33668" w14:textId="77777777" w:rsidTr="008622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38A7ED" w14:textId="77777777" w:rsidR="00862238" w:rsidRPr="00177D18" w:rsidRDefault="00862238" w:rsidP="00862238">
            <w:r w:rsidRPr="00177D18">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C8F1A8B" w14:textId="77777777" w:rsidR="00862238" w:rsidRPr="00177D18" w:rsidRDefault="00862238" w:rsidP="00862238">
            <w:pPr>
              <w:rPr>
                <w:lang w:val="ru-RU"/>
              </w:rPr>
            </w:pPr>
            <w:r w:rsidRPr="00177D18">
              <w:rPr>
                <w:rFonts w:hAnsi="Times New Roman" w:cs="Times New Roman"/>
                <w:color w:val="000000"/>
                <w:sz w:val="24"/>
                <w:szCs w:val="24"/>
                <w:lang w:val="ru-RU"/>
              </w:rPr>
              <w:t>Количество учеников, оставленных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повторное обучение:</w:t>
            </w:r>
          </w:p>
        </w:tc>
        <w:tc>
          <w:tcPr>
            <w:tcW w:w="12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8FA3278" w14:textId="77777777" w:rsidR="00862238" w:rsidRPr="00177D18" w:rsidRDefault="00862238" w:rsidP="00862238">
            <w:pPr>
              <w:ind w:left="75" w:right="75"/>
              <w:rPr>
                <w:rFonts w:hAnsi="Times New Roman" w:cs="Times New Roman"/>
                <w:color w:val="000000"/>
                <w:sz w:val="24"/>
                <w:szCs w:val="24"/>
                <w:lang w:val="ru-RU"/>
              </w:rPr>
            </w:pP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16EF5B1" w14:textId="77777777" w:rsidR="00862238" w:rsidRPr="00177D18" w:rsidRDefault="00862238" w:rsidP="00862238">
            <w:pPr>
              <w:ind w:left="75" w:right="75"/>
              <w:rPr>
                <w:rFonts w:hAnsi="Times New Roman" w:cs="Times New Roman"/>
                <w:color w:val="000000"/>
                <w:sz w:val="24"/>
                <w:szCs w:val="24"/>
                <w:lang w:val="ru-RU"/>
              </w:rPr>
            </w:pP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8D467CF" w14:textId="77777777" w:rsidR="00862238" w:rsidRPr="00177D18" w:rsidRDefault="00862238" w:rsidP="00862238">
            <w:pPr>
              <w:ind w:left="75" w:right="75"/>
              <w:rPr>
                <w:rFonts w:hAnsi="Times New Roman" w:cs="Times New Roman"/>
                <w:color w:val="000000"/>
                <w:sz w:val="24"/>
                <w:szCs w:val="24"/>
                <w:lang w:val="ru-RU"/>
              </w:rPr>
            </w:pPr>
          </w:p>
        </w:tc>
        <w:tc>
          <w:tcPr>
            <w:tcW w:w="127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79F483D" w14:textId="77777777" w:rsidR="00862238" w:rsidRPr="00177D18" w:rsidRDefault="00862238" w:rsidP="00862238">
            <w:pPr>
              <w:ind w:left="75" w:right="75"/>
              <w:rPr>
                <w:rFonts w:hAnsi="Times New Roman" w:cs="Times New Roman"/>
                <w:color w:val="000000"/>
                <w:sz w:val="24"/>
                <w:szCs w:val="24"/>
                <w:lang w:val="ru-RU"/>
              </w:rPr>
            </w:pPr>
          </w:p>
        </w:tc>
      </w:tr>
      <w:tr w:rsidR="00862238" w:rsidRPr="00177D18" w14:paraId="2DC189C5"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B2359" w14:textId="77777777" w:rsidR="00862238" w:rsidRPr="00177D18" w:rsidRDefault="00862238" w:rsidP="0086223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7F8ED"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начальная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школа</w:t>
            </w:r>
            <w:proofErr w:type="spellEnd"/>
          </w:p>
        </w:tc>
        <w:tc>
          <w:tcPr>
            <w:tcW w:w="12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59601" w14:textId="77777777" w:rsidR="00862238" w:rsidRPr="00177D18" w:rsidRDefault="00862238" w:rsidP="00862238">
            <w:r w:rsidRPr="00177D18">
              <w:rPr>
                <w:rFonts w:hAnsi="Times New Roman" w:cs="Times New Roman"/>
                <w:color w:val="000000"/>
                <w:sz w:val="24"/>
                <w:szCs w:val="24"/>
              </w:rPr>
              <w:t>—</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89295" w14:textId="77777777" w:rsidR="00862238" w:rsidRPr="00177D18" w:rsidRDefault="00862238" w:rsidP="00862238">
            <w:pPr>
              <w:rPr>
                <w:lang w:val="ru-RU"/>
              </w:rPr>
            </w:pPr>
            <w:r w:rsidRPr="00177D18">
              <w:rPr>
                <w:lang w:val="ru-RU"/>
              </w:rPr>
              <w:t>1</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C3F63" w14:textId="77777777" w:rsidR="00862238" w:rsidRPr="00177D18" w:rsidRDefault="00862238" w:rsidP="00862238">
            <w:pPr>
              <w:rPr>
                <w:lang w:val="ru-RU"/>
              </w:rPr>
            </w:pPr>
            <w:r w:rsidRPr="00177D18">
              <w:rPr>
                <w:lang w:val="ru-RU"/>
              </w:rPr>
              <w:t>2</w:t>
            </w:r>
          </w:p>
        </w:tc>
        <w:tc>
          <w:tcPr>
            <w:tcW w:w="127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889F7" w14:textId="77777777" w:rsidR="00862238" w:rsidRPr="00177D18" w:rsidRDefault="00862238" w:rsidP="00862238">
            <w:r w:rsidRPr="00177D18">
              <w:rPr>
                <w:rFonts w:hAnsi="Times New Roman" w:cs="Times New Roman"/>
                <w:color w:val="000000"/>
                <w:sz w:val="24"/>
                <w:szCs w:val="24"/>
              </w:rPr>
              <w:t>—</w:t>
            </w:r>
          </w:p>
        </w:tc>
      </w:tr>
      <w:tr w:rsidR="00862238" w:rsidRPr="00177D18" w14:paraId="06FAAA94"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CF1784" w14:textId="77777777" w:rsidR="00862238" w:rsidRPr="00177D18" w:rsidRDefault="00862238" w:rsidP="0086223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611B2"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основная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школа</w:t>
            </w:r>
            <w:proofErr w:type="spellEnd"/>
          </w:p>
        </w:tc>
        <w:tc>
          <w:tcPr>
            <w:tcW w:w="12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1C57D" w14:textId="77777777" w:rsidR="00862238" w:rsidRPr="00177D18" w:rsidRDefault="00862238" w:rsidP="00862238">
            <w:r w:rsidRPr="00177D18">
              <w:rPr>
                <w:rFonts w:hAnsi="Times New Roman" w:cs="Times New Roman"/>
                <w:color w:val="000000"/>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220E80" w14:textId="77777777" w:rsidR="00862238" w:rsidRPr="00177D18" w:rsidRDefault="00862238" w:rsidP="00862238">
            <w:r w:rsidRPr="00177D18">
              <w:rPr>
                <w:rFonts w:hAnsi="Times New Roman" w:cs="Times New Roman"/>
                <w:color w:val="000000"/>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92FFEB" w14:textId="77777777" w:rsidR="00862238" w:rsidRPr="00177D18" w:rsidRDefault="00862238" w:rsidP="00862238">
            <w:pPr>
              <w:ind w:left="75" w:right="75"/>
              <w:rPr>
                <w:rFonts w:hAnsi="Times New Roman" w:cs="Times New Roman"/>
                <w:color w:val="000000"/>
                <w:sz w:val="24"/>
                <w:szCs w:val="24"/>
              </w:rPr>
            </w:pPr>
            <w:r w:rsidRPr="00177D18">
              <w:rPr>
                <w:rFonts w:hAnsi="Times New Roman" w:cs="Times New Roman"/>
                <w:color w:val="000000"/>
                <w:sz w:val="24"/>
                <w:szCs w:val="24"/>
              </w:rPr>
              <w:t>—</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0B5C9" w14:textId="77777777" w:rsidR="00862238" w:rsidRPr="00177D18" w:rsidRDefault="00862238" w:rsidP="00862238">
            <w:pPr>
              <w:ind w:left="75" w:right="75"/>
              <w:rPr>
                <w:rFonts w:hAnsi="Times New Roman" w:cs="Times New Roman"/>
                <w:color w:val="000000"/>
                <w:sz w:val="24"/>
                <w:szCs w:val="24"/>
              </w:rPr>
            </w:pPr>
            <w:r w:rsidRPr="00177D18">
              <w:rPr>
                <w:rFonts w:hAnsi="Times New Roman" w:cs="Times New Roman"/>
                <w:color w:val="000000"/>
                <w:sz w:val="24"/>
                <w:szCs w:val="24"/>
              </w:rPr>
              <w:t>—</w:t>
            </w:r>
          </w:p>
        </w:tc>
      </w:tr>
      <w:tr w:rsidR="00862238" w:rsidRPr="00177D18" w14:paraId="63CF8092"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6E98FA" w14:textId="77777777" w:rsidR="00862238" w:rsidRPr="00177D18" w:rsidRDefault="00862238" w:rsidP="0086223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EF84EB"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средняя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школа</w:t>
            </w:r>
            <w:proofErr w:type="spellEnd"/>
          </w:p>
        </w:tc>
        <w:tc>
          <w:tcPr>
            <w:tcW w:w="12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AD389" w14:textId="77777777" w:rsidR="00862238" w:rsidRPr="00177D18" w:rsidRDefault="00862238" w:rsidP="00862238">
            <w:r w:rsidRPr="00177D18">
              <w:rPr>
                <w:rFonts w:hAnsi="Times New Roman" w:cs="Times New Roman"/>
                <w:color w:val="000000"/>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21F009" w14:textId="77777777" w:rsidR="00862238" w:rsidRPr="00177D18" w:rsidRDefault="00862238" w:rsidP="00862238">
            <w:r w:rsidRPr="00177D18">
              <w:rPr>
                <w:rFonts w:hAnsi="Times New Roman" w:cs="Times New Roman"/>
                <w:color w:val="000000"/>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025BC3" w14:textId="77777777" w:rsidR="00862238" w:rsidRPr="00177D18" w:rsidRDefault="00862238" w:rsidP="00862238">
            <w:r w:rsidRPr="00177D18">
              <w:rPr>
                <w:rFonts w:hAnsi="Times New Roman" w:cs="Times New Roman"/>
                <w:color w:val="000000"/>
                <w:sz w:val="24"/>
                <w:szCs w:val="24"/>
              </w:rPr>
              <w:t>—</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74784" w14:textId="77777777" w:rsidR="00862238" w:rsidRPr="00177D18" w:rsidRDefault="00862238" w:rsidP="00862238">
            <w:r w:rsidRPr="00177D18">
              <w:rPr>
                <w:rFonts w:hAnsi="Times New Roman" w:cs="Times New Roman"/>
                <w:color w:val="000000"/>
                <w:sz w:val="24"/>
                <w:szCs w:val="24"/>
              </w:rPr>
              <w:t>—</w:t>
            </w:r>
          </w:p>
        </w:tc>
      </w:tr>
      <w:tr w:rsidR="00862238" w:rsidRPr="00177D18" w14:paraId="4B7A5C85" w14:textId="77777777" w:rsidTr="008622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45747" w14:textId="77777777" w:rsidR="00862238" w:rsidRPr="00177D18" w:rsidRDefault="00862238" w:rsidP="00862238">
            <w:r w:rsidRPr="00177D18">
              <w:rPr>
                <w:rFonts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2150A66" w14:textId="77777777" w:rsidR="00862238" w:rsidRPr="00177D18" w:rsidRDefault="00862238" w:rsidP="00862238">
            <w:proofErr w:type="spellStart"/>
            <w:r w:rsidRPr="00177D18">
              <w:rPr>
                <w:rFonts w:hAnsi="Times New Roman" w:cs="Times New Roman"/>
                <w:color w:val="000000"/>
                <w:sz w:val="24"/>
                <w:szCs w:val="24"/>
              </w:rPr>
              <w:t>Не</w:t>
            </w:r>
            <w:proofErr w:type="spellEn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получили</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аттестата</w:t>
            </w:r>
            <w:proofErr w:type="spellEnd"/>
            <w:r w:rsidRPr="00177D18">
              <w:rPr>
                <w:rFonts w:hAnsi="Times New Roman" w:cs="Times New Roman"/>
                <w:color w:val="000000"/>
                <w:sz w:val="24"/>
                <w:szCs w:val="24"/>
              </w:rPr>
              <w:t>:</w:t>
            </w:r>
          </w:p>
        </w:tc>
        <w:tc>
          <w:tcPr>
            <w:tcW w:w="12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C3CA918" w14:textId="77777777" w:rsidR="00862238" w:rsidRPr="00177D18" w:rsidRDefault="00862238" w:rsidP="00862238">
            <w:pPr>
              <w:ind w:left="75" w:right="75"/>
              <w:rPr>
                <w:rFonts w:hAnsi="Times New Roman" w:cs="Times New Roman"/>
                <w:color w:val="000000"/>
                <w:sz w:val="24"/>
                <w:szCs w:val="24"/>
              </w:rPr>
            </w:pP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E2FE6D7" w14:textId="77777777" w:rsidR="00862238" w:rsidRPr="00177D18" w:rsidRDefault="00862238" w:rsidP="00862238">
            <w:pPr>
              <w:ind w:left="75" w:right="75"/>
              <w:rPr>
                <w:rFonts w:hAnsi="Times New Roman" w:cs="Times New Roman"/>
                <w:color w:val="000000"/>
                <w:sz w:val="24"/>
                <w:szCs w:val="24"/>
              </w:rPr>
            </w:pP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EB7C050" w14:textId="77777777" w:rsidR="00862238" w:rsidRPr="00177D18" w:rsidRDefault="00862238" w:rsidP="00862238">
            <w:pPr>
              <w:ind w:left="75" w:right="75"/>
              <w:rPr>
                <w:rFonts w:hAnsi="Times New Roman" w:cs="Times New Roman"/>
                <w:color w:val="000000"/>
                <w:sz w:val="24"/>
                <w:szCs w:val="24"/>
              </w:rPr>
            </w:pPr>
          </w:p>
        </w:tc>
        <w:tc>
          <w:tcPr>
            <w:tcW w:w="127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A59A0CB" w14:textId="77777777" w:rsidR="00862238" w:rsidRPr="00177D18" w:rsidRDefault="00862238" w:rsidP="00862238">
            <w:pPr>
              <w:ind w:left="75" w:right="75"/>
              <w:rPr>
                <w:rFonts w:hAnsi="Times New Roman" w:cs="Times New Roman"/>
                <w:color w:val="000000"/>
                <w:sz w:val="24"/>
                <w:szCs w:val="24"/>
              </w:rPr>
            </w:pPr>
          </w:p>
        </w:tc>
      </w:tr>
      <w:tr w:rsidR="00862238" w:rsidRPr="00177D18" w14:paraId="26EB1104"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3C2CD0" w14:textId="77777777" w:rsidR="00862238" w:rsidRPr="00177D18" w:rsidRDefault="00862238" w:rsidP="00862238">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000E1"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об</w:t>
            </w:r>
            <w:proofErr w:type="spellEn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основном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общем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образовании</w:t>
            </w:r>
            <w:proofErr w:type="spellEnd"/>
          </w:p>
        </w:tc>
        <w:tc>
          <w:tcPr>
            <w:tcW w:w="12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E7EFF" w14:textId="77777777" w:rsidR="00862238" w:rsidRPr="00177D18" w:rsidRDefault="00862238" w:rsidP="00862238">
            <w:pPr>
              <w:rPr>
                <w:lang w:val="ru-RU"/>
              </w:rPr>
            </w:pPr>
            <w:r w:rsidRPr="00177D18">
              <w:rPr>
                <w:rFonts w:hAnsi="Times New Roman" w:cs="Times New Roman"/>
                <w:color w:val="000000"/>
                <w:sz w:val="24"/>
                <w:szCs w:val="24"/>
              </w:rPr>
              <w:t>—</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ACC82" w14:textId="77777777" w:rsidR="00862238" w:rsidRPr="00177D18" w:rsidRDefault="00862238" w:rsidP="00862238">
            <w:r w:rsidRPr="00177D18">
              <w:rPr>
                <w:rFonts w:hAnsi="Times New Roman" w:cs="Times New Roman"/>
                <w:color w:val="000000"/>
                <w:sz w:val="24"/>
                <w:szCs w:val="24"/>
              </w:rPr>
              <w:t>—</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48932" w14:textId="77777777" w:rsidR="00862238" w:rsidRPr="00177D18" w:rsidRDefault="00862238" w:rsidP="00862238">
            <w:r w:rsidRPr="00177D18">
              <w:rPr>
                <w:rFonts w:hAnsi="Times New Roman" w:cs="Times New Roman"/>
                <w:color w:val="000000"/>
                <w:sz w:val="24"/>
                <w:szCs w:val="24"/>
              </w:rPr>
              <w:t>—</w:t>
            </w:r>
          </w:p>
        </w:tc>
        <w:tc>
          <w:tcPr>
            <w:tcW w:w="127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00135" w14:textId="77777777" w:rsidR="00862238" w:rsidRPr="00177D18" w:rsidRDefault="00862238" w:rsidP="00862238">
            <w:r w:rsidRPr="00177D18">
              <w:rPr>
                <w:rFonts w:hAnsi="Times New Roman" w:cs="Times New Roman"/>
                <w:color w:val="000000"/>
                <w:sz w:val="24"/>
                <w:szCs w:val="24"/>
              </w:rPr>
              <w:t>—</w:t>
            </w:r>
          </w:p>
        </w:tc>
      </w:tr>
      <w:tr w:rsidR="00862238" w:rsidRPr="00177D18" w14:paraId="31BDD30F"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F89A3A" w14:textId="77777777" w:rsidR="00862238" w:rsidRPr="00177D18" w:rsidRDefault="00862238" w:rsidP="0086223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415965" w14:textId="77777777" w:rsidR="00862238" w:rsidRPr="00177D18" w:rsidRDefault="00862238" w:rsidP="00862238">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среднем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общем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образовании</w:t>
            </w:r>
            <w:proofErr w:type="spellEnd"/>
          </w:p>
        </w:tc>
        <w:tc>
          <w:tcPr>
            <w:tcW w:w="12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F459F" w14:textId="77777777" w:rsidR="00862238" w:rsidRPr="00177D18" w:rsidRDefault="00862238" w:rsidP="00862238">
            <w:r w:rsidRPr="00177D18">
              <w:rPr>
                <w:rFonts w:hAnsi="Times New Roman" w:cs="Times New Roman"/>
                <w:color w:val="000000"/>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E94A4" w14:textId="77777777" w:rsidR="00862238" w:rsidRPr="00177D18" w:rsidRDefault="00862238" w:rsidP="00862238">
            <w:r w:rsidRPr="00177D18">
              <w:rPr>
                <w:rFonts w:hAnsi="Times New Roman" w:cs="Times New Roman"/>
                <w:color w:val="000000"/>
                <w:sz w:val="24"/>
                <w:szCs w:val="24"/>
              </w:rPr>
              <w:t>—</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C9340A" w14:textId="77777777" w:rsidR="00862238" w:rsidRPr="00177D18" w:rsidRDefault="00862238" w:rsidP="00862238">
            <w:r w:rsidRPr="00177D18">
              <w:rPr>
                <w:rFonts w:hAnsi="Times New Roman" w:cs="Times New Roman"/>
                <w:color w:val="000000"/>
                <w:sz w:val="24"/>
                <w:szCs w:val="24"/>
              </w:rPr>
              <w:t>—</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DE4304" w14:textId="77777777" w:rsidR="00862238" w:rsidRPr="00177D18" w:rsidRDefault="00862238" w:rsidP="00862238">
            <w:r w:rsidRPr="00177D18">
              <w:rPr>
                <w:rFonts w:hAnsi="Times New Roman" w:cs="Times New Roman"/>
                <w:color w:val="000000"/>
                <w:sz w:val="24"/>
                <w:szCs w:val="24"/>
              </w:rPr>
              <w:t>—</w:t>
            </w:r>
          </w:p>
        </w:tc>
      </w:tr>
      <w:tr w:rsidR="00862238" w:rsidRPr="00177D18" w14:paraId="7698F2B5" w14:textId="77777777" w:rsidTr="008622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6C1C9" w14:textId="77777777" w:rsidR="00862238" w:rsidRPr="00177D18" w:rsidRDefault="00862238" w:rsidP="00862238">
            <w:r w:rsidRPr="00177D18">
              <w:rPr>
                <w:rFonts w:hAnsi="Times New Roman"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D5525F8" w14:textId="77777777" w:rsidR="00862238" w:rsidRPr="00177D18" w:rsidRDefault="00862238" w:rsidP="00862238">
            <w:pPr>
              <w:rPr>
                <w:lang w:val="ru-RU"/>
              </w:rPr>
            </w:pPr>
            <w:r w:rsidRPr="00177D18">
              <w:rPr>
                <w:rFonts w:hAnsi="Times New Roman" w:cs="Times New Roman"/>
                <w:color w:val="000000"/>
                <w:sz w:val="24"/>
                <w:szCs w:val="24"/>
                <w:lang w:val="ru-RU"/>
              </w:rPr>
              <w:t>Окончили школу с</w:t>
            </w:r>
            <w:r w:rsidRPr="00177D18">
              <w:rPr>
                <w:rFonts w:hAnsi="Times New Roman" w:cs="Times New Roman"/>
                <w:color w:val="000000"/>
                <w:sz w:val="24"/>
                <w:szCs w:val="24"/>
              </w:rPr>
              <w:t> </w:t>
            </w:r>
            <w:r w:rsidRPr="00177D18">
              <w:rPr>
                <w:rFonts w:hAnsi="Times New Roman" w:cs="Times New Roman"/>
                <w:color w:val="000000"/>
                <w:sz w:val="24"/>
                <w:szCs w:val="24"/>
                <w:lang w:val="ru-RU"/>
              </w:rPr>
              <w:t>аттестатом с</w:t>
            </w:r>
            <w:r w:rsidRPr="00177D18">
              <w:rPr>
                <w:lang w:val="ru-RU"/>
              </w:rPr>
              <w:br/>
            </w:r>
            <w:r w:rsidRPr="00177D18">
              <w:rPr>
                <w:rFonts w:hAnsi="Times New Roman" w:cs="Times New Roman"/>
                <w:color w:val="000000"/>
                <w:sz w:val="24"/>
                <w:szCs w:val="24"/>
                <w:lang w:val="ru-RU"/>
              </w:rPr>
              <w:t>отличием:</w:t>
            </w:r>
          </w:p>
        </w:tc>
        <w:tc>
          <w:tcPr>
            <w:tcW w:w="129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69E6ECA" w14:textId="77777777" w:rsidR="00862238" w:rsidRPr="00177D18" w:rsidRDefault="00862238" w:rsidP="00862238">
            <w:pPr>
              <w:ind w:left="75" w:right="75"/>
              <w:rPr>
                <w:rFonts w:hAnsi="Times New Roman" w:cs="Times New Roman"/>
                <w:color w:val="000000"/>
                <w:sz w:val="24"/>
                <w:szCs w:val="24"/>
                <w:lang w:val="ru-RU"/>
              </w:rPr>
            </w:pPr>
          </w:p>
        </w:tc>
        <w:tc>
          <w:tcPr>
            <w:tcW w:w="141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70D111B" w14:textId="77777777" w:rsidR="00862238" w:rsidRPr="00177D18" w:rsidRDefault="00862238" w:rsidP="00862238">
            <w:pPr>
              <w:ind w:left="75" w:right="75"/>
              <w:rPr>
                <w:rFonts w:hAnsi="Times New Roman" w:cs="Times New Roman"/>
                <w:color w:val="000000"/>
                <w:sz w:val="24"/>
                <w:szCs w:val="24"/>
                <w:lang w:val="ru-RU"/>
              </w:rPr>
            </w:pPr>
          </w:p>
        </w:tc>
        <w:tc>
          <w:tcPr>
            <w:tcW w:w="1416"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B55E47D" w14:textId="77777777" w:rsidR="00862238" w:rsidRPr="00177D18" w:rsidRDefault="00862238" w:rsidP="00862238">
            <w:pPr>
              <w:ind w:left="75" w:right="75"/>
              <w:rPr>
                <w:rFonts w:hAnsi="Times New Roman" w:cs="Times New Roman"/>
                <w:color w:val="000000"/>
                <w:sz w:val="24"/>
                <w:szCs w:val="24"/>
                <w:lang w:val="ru-RU"/>
              </w:rPr>
            </w:pPr>
          </w:p>
        </w:tc>
        <w:tc>
          <w:tcPr>
            <w:tcW w:w="1277"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92B8BA4" w14:textId="77777777" w:rsidR="00862238" w:rsidRPr="00177D18" w:rsidRDefault="00862238" w:rsidP="00862238">
            <w:pPr>
              <w:ind w:left="75" w:right="75"/>
              <w:rPr>
                <w:rFonts w:hAnsi="Times New Roman" w:cs="Times New Roman"/>
                <w:color w:val="000000"/>
                <w:sz w:val="24"/>
                <w:szCs w:val="24"/>
                <w:lang w:val="ru-RU"/>
              </w:rPr>
            </w:pPr>
          </w:p>
        </w:tc>
      </w:tr>
      <w:tr w:rsidR="00862238" w:rsidRPr="00177D18" w14:paraId="4FE1DA89"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A40BAD" w14:textId="77777777" w:rsidR="00862238" w:rsidRPr="00177D18" w:rsidRDefault="00862238" w:rsidP="00862238">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0EADB" w14:textId="77777777" w:rsidR="00862238" w:rsidRPr="00177D18" w:rsidRDefault="00862238" w:rsidP="00862238">
            <w:r w:rsidRPr="00177D18">
              <w:rPr>
                <w:rFonts w:hAnsi="Times New Roman" w:cs="Times New Roman"/>
                <w:color w:val="000000"/>
                <w:sz w:val="24"/>
                <w:szCs w:val="24"/>
              </w:rPr>
              <w:t>— в </w:t>
            </w:r>
            <w:proofErr w:type="spellStart"/>
            <w:r w:rsidRPr="00177D18">
              <w:rPr>
                <w:rFonts w:hAnsi="Times New Roman" w:cs="Times New Roman"/>
                <w:color w:val="000000"/>
                <w:sz w:val="24"/>
                <w:szCs w:val="24"/>
              </w:rPr>
              <w:t>основной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школе</w:t>
            </w:r>
            <w:proofErr w:type="spellEnd"/>
          </w:p>
        </w:tc>
        <w:tc>
          <w:tcPr>
            <w:tcW w:w="129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E8277" w14:textId="77777777" w:rsidR="00862238" w:rsidRPr="00177D18" w:rsidRDefault="00862238" w:rsidP="00862238">
            <w:pPr>
              <w:rPr>
                <w:lang w:val="ru-RU"/>
              </w:rPr>
            </w:pPr>
            <w:r w:rsidRPr="00177D18">
              <w:rPr>
                <w:lang w:val="ru-RU"/>
              </w:rPr>
              <w:t>7</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7FDDD4" w14:textId="77777777" w:rsidR="00862238" w:rsidRPr="00177D18" w:rsidRDefault="00862238" w:rsidP="00862238">
            <w:pPr>
              <w:rPr>
                <w:lang w:val="ru-RU"/>
              </w:rPr>
            </w:pPr>
            <w:r w:rsidRPr="00177D18">
              <w:rPr>
                <w:lang w:val="ru-RU"/>
              </w:rPr>
              <w:t>3</w:t>
            </w:r>
          </w:p>
        </w:tc>
        <w:tc>
          <w:tcPr>
            <w:tcW w:w="1416"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DFC9D" w14:textId="77777777" w:rsidR="00862238" w:rsidRPr="00177D18" w:rsidRDefault="00862238" w:rsidP="00862238">
            <w:pPr>
              <w:rPr>
                <w:lang w:val="ru-RU"/>
              </w:rPr>
            </w:pPr>
            <w:r w:rsidRPr="00177D18">
              <w:rPr>
                <w:lang w:val="ru-RU"/>
              </w:rPr>
              <w:t>2</w:t>
            </w:r>
          </w:p>
        </w:tc>
        <w:tc>
          <w:tcPr>
            <w:tcW w:w="127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0CA69" w14:textId="53136FAC" w:rsidR="00862238" w:rsidRPr="00177D18" w:rsidRDefault="00753FFD" w:rsidP="00862238">
            <w:pPr>
              <w:rPr>
                <w:lang w:val="ru-RU"/>
              </w:rPr>
            </w:pPr>
            <w:r w:rsidRPr="00177D18">
              <w:rPr>
                <w:lang w:val="ru-RU"/>
              </w:rPr>
              <w:t>3</w:t>
            </w:r>
          </w:p>
        </w:tc>
      </w:tr>
      <w:tr w:rsidR="00862238" w:rsidRPr="00177D18" w14:paraId="41EFD24C"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9A30C" w14:textId="77777777" w:rsidR="00862238" w:rsidRPr="00177D18" w:rsidRDefault="00862238" w:rsidP="00862238">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0BEB5" w14:textId="667AE884" w:rsidR="00862238" w:rsidRPr="00177D18" w:rsidRDefault="00862238" w:rsidP="00862238">
            <w:r w:rsidRPr="00177D18">
              <w:rPr>
                <w:rFonts w:hAnsi="Times New Roman" w:cs="Times New Roman"/>
                <w:color w:val="000000"/>
                <w:sz w:val="24"/>
                <w:szCs w:val="24"/>
              </w:rPr>
              <w:t>— </w:t>
            </w:r>
            <w:r w:rsidR="00753FFD" w:rsidRPr="00177D18">
              <w:rPr>
                <w:rFonts w:hAnsi="Times New Roman" w:cs="Times New Roman"/>
                <w:color w:val="000000"/>
                <w:sz w:val="24"/>
                <w:szCs w:val="24"/>
                <w:lang w:val="ru-RU"/>
              </w:rPr>
              <w:t xml:space="preserve">в </w:t>
            </w:r>
            <w:proofErr w:type="spellStart"/>
            <w:r w:rsidRPr="00177D18">
              <w:rPr>
                <w:rFonts w:hAnsi="Times New Roman" w:cs="Times New Roman"/>
                <w:color w:val="000000"/>
                <w:sz w:val="24"/>
                <w:szCs w:val="24"/>
              </w:rPr>
              <w:t>средней</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школе</w:t>
            </w:r>
            <w:proofErr w:type="spellEnd"/>
          </w:p>
        </w:tc>
        <w:tc>
          <w:tcPr>
            <w:tcW w:w="12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0D3D6" w14:textId="77777777" w:rsidR="00862238" w:rsidRPr="00177D18" w:rsidRDefault="00862238" w:rsidP="00862238">
            <w:pPr>
              <w:rPr>
                <w:lang w:val="ru-RU"/>
              </w:rPr>
            </w:pPr>
            <w:r w:rsidRPr="00177D18">
              <w:rPr>
                <w:rFonts w:hAnsi="Times New Roman" w:cs="Times New Roman"/>
                <w:color w:val="000000"/>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2B876B" w14:textId="77777777" w:rsidR="00862238" w:rsidRPr="00177D18" w:rsidRDefault="00862238" w:rsidP="00862238">
            <w:pPr>
              <w:rPr>
                <w:lang w:val="ru-RU"/>
              </w:rPr>
            </w:pPr>
            <w:r w:rsidRPr="00177D18">
              <w:rPr>
                <w:lang w:val="ru-RU"/>
              </w:rPr>
              <w:t>0</w:t>
            </w:r>
          </w:p>
        </w:tc>
        <w:tc>
          <w:tcPr>
            <w:tcW w:w="14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6E312" w14:textId="77777777" w:rsidR="00862238" w:rsidRPr="00177D18" w:rsidRDefault="00862238" w:rsidP="00862238">
            <w:r w:rsidRPr="00177D18">
              <w:rPr>
                <w:rFonts w:hAnsi="Times New Roman" w:cs="Times New Roman"/>
                <w:color w:val="000000"/>
                <w:sz w:val="24"/>
                <w:szCs w:val="24"/>
              </w:rPr>
              <w:t>4</w:t>
            </w:r>
          </w:p>
        </w:tc>
        <w:tc>
          <w:tcPr>
            <w:tcW w:w="12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20327" w14:textId="1A1911AD" w:rsidR="00862238" w:rsidRPr="00177D18" w:rsidRDefault="00753FFD" w:rsidP="00862238">
            <w:pPr>
              <w:rPr>
                <w:lang w:val="ru-RU"/>
              </w:rPr>
            </w:pPr>
            <w:r w:rsidRPr="00177D18">
              <w:rPr>
                <w:lang w:val="ru-RU"/>
              </w:rPr>
              <w:t>3</w:t>
            </w:r>
          </w:p>
        </w:tc>
      </w:tr>
    </w:tbl>
    <w:p w14:paraId="2863935D" w14:textId="22B2B44A" w:rsidR="00862238" w:rsidRPr="00177D18" w:rsidRDefault="00862238" w:rsidP="00862238">
      <w:pPr>
        <w:ind w:firstLine="567"/>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Наблюдается небольшое ежегодное сокращение количества обучающихся ОО. Эта тенденция прослеживается во всех образовательных организациях </w:t>
      </w:r>
      <w:r w:rsidR="00753FFD" w:rsidRPr="00177D18">
        <w:rPr>
          <w:rFonts w:hAnsi="Times New Roman" w:cs="Times New Roman"/>
          <w:color w:val="000000"/>
          <w:sz w:val="24"/>
          <w:szCs w:val="24"/>
          <w:lang w:val="ru-RU"/>
        </w:rPr>
        <w:t>муниципального</w:t>
      </w:r>
      <w:r w:rsidRPr="00177D18">
        <w:rPr>
          <w:rFonts w:hAnsi="Times New Roman" w:cs="Times New Roman"/>
          <w:color w:val="000000"/>
          <w:sz w:val="24"/>
          <w:szCs w:val="24"/>
          <w:lang w:val="ru-RU"/>
        </w:rPr>
        <w:t xml:space="preserve"> округа. </w:t>
      </w:r>
      <w:r w:rsidR="00753FFD" w:rsidRPr="00177D18">
        <w:rPr>
          <w:rFonts w:hAnsi="Times New Roman" w:cs="Times New Roman"/>
          <w:color w:val="000000"/>
          <w:sz w:val="24"/>
          <w:szCs w:val="24"/>
          <w:lang w:val="ru-RU"/>
        </w:rPr>
        <w:t>В 2023-2024 учебном году в школе нет обучающихся, оставленных на повторное обучение. Обучающиеся предыдущих годов, оставленные на повторное обучение, выбыли из Школ</w:t>
      </w:r>
      <w:r w:rsidR="00E453DF" w:rsidRPr="00177D18">
        <w:rPr>
          <w:rFonts w:hAnsi="Times New Roman" w:cs="Times New Roman"/>
          <w:color w:val="000000"/>
          <w:sz w:val="24"/>
          <w:szCs w:val="24"/>
          <w:lang w:val="ru-RU"/>
        </w:rPr>
        <w:t xml:space="preserve">ы в другие образовательные организации. </w:t>
      </w:r>
      <w:r w:rsidR="001363DE" w:rsidRPr="00177D18">
        <w:rPr>
          <w:rFonts w:hAnsi="Times New Roman" w:cs="Times New Roman"/>
          <w:color w:val="000000"/>
          <w:sz w:val="24"/>
          <w:szCs w:val="24"/>
          <w:lang w:val="ru-RU"/>
        </w:rPr>
        <w:t>На этапе выпуска из основной школы</w:t>
      </w:r>
      <w:r w:rsidR="00E453DF" w:rsidRPr="00177D18">
        <w:rPr>
          <w:rFonts w:hAnsi="Times New Roman" w:cs="Times New Roman"/>
          <w:color w:val="000000"/>
          <w:sz w:val="24"/>
          <w:szCs w:val="24"/>
          <w:lang w:val="ru-RU"/>
        </w:rPr>
        <w:t xml:space="preserve"> ежегодно есть обучающиеся, получившие аттестат об основном общем образовании с отличием. </w:t>
      </w:r>
      <w:r w:rsidRPr="00177D18">
        <w:rPr>
          <w:rFonts w:hAnsi="Times New Roman" w:cs="Times New Roman"/>
          <w:color w:val="000000"/>
          <w:sz w:val="24"/>
          <w:szCs w:val="24"/>
          <w:lang w:val="ru-RU"/>
        </w:rPr>
        <w:t>Не каждый год в ОО набирается 10 профильный класс. Однако в годы, когда есть выпуск, школа показывает хорошие результаты ЕГЭ, имеются аттестаты с отличием.</w:t>
      </w:r>
      <w:r w:rsidR="00753FFD" w:rsidRPr="00177D18">
        <w:rPr>
          <w:rFonts w:hAnsi="Times New Roman" w:cs="Times New Roman"/>
          <w:color w:val="000000"/>
          <w:sz w:val="24"/>
          <w:szCs w:val="24"/>
          <w:lang w:val="ru-RU"/>
        </w:rPr>
        <w:t xml:space="preserve"> В 2023-2024 учебном году трое обучающихся получили аттестаты о среднем общем образовании с отличием и медали «За особые успехи в обучении» 1 степени.</w:t>
      </w:r>
    </w:p>
    <w:p w14:paraId="0F1923E4" w14:textId="77777777" w:rsidR="00862238" w:rsidRPr="00177D18" w:rsidRDefault="00862238" w:rsidP="004B022E">
      <w:pPr>
        <w:jc w:val="center"/>
        <w:rPr>
          <w:rFonts w:hAnsi="Times New Roman" w:cs="Times New Roman"/>
          <w:b/>
          <w:bCs/>
          <w:color w:val="000000"/>
          <w:sz w:val="24"/>
          <w:szCs w:val="24"/>
          <w:lang w:val="ru-RU"/>
        </w:rPr>
      </w:pPr>
      <w:r w:rsidRPr="00177D18">
        <w:rPr>
          <w:rFonts w:hAnsi="Times New Roman" w:cs="Times New Roman"/>
          <w:b/>
          <w:bCs/>
          <w:color w:val="000000"/>
          <w:sz w:val="24"/>
          <w:szCs w:val="24"/>
          <w:lang w:val="ru-RU"/>
        </w:rPr>
        <w:t>Краткий анализ динамики результатов успеваемости и</w:t>
      </w:r>
      <w:r w:rsidRPr="00177D18">
        <w:rPr>
          <w:rFonts w:hAnsi="Times New Roman" w:cs="Times New Roman"/>
          <w:b/>
          <w:bCs/>
          <w:color w:val="000000"/>
          <w:sz w:val="24"/>
          <w:szCs w:val="24"/>
        </w:rPr>
        <w:t> </w:t>
      </w:r>
      <w:r w:rsidRPr="00177D18">
        <w:rPr>
          <w:rFonts w:hAnsi="Times New Roman" w:cs="Times New Roman"/>
          <w:b/>
          <w:bCs/>
          <w:color w:val="000000"/>
          <w:sz w:val="24"/>
          <w:szCs w:val="24"/>
          <w:lang w:val="ru-RU"/>
        </w:rPr>
        <w:t>качества знаний</w:t>
      </w:r>
    </w:p>
    <w:p w14:paraId="528291C8" w14:textId="5F6881DF" w:rsidR="00862238" w:rsidRPr="00177D18" w:rsidRDefault="00862238" w:rsidP="00862238">
      <w:pPr>
        <w:jc w:val="center"/>
        <w:rPr>
          <w:rFonts w:hAnsi="Times New Roman" w:cs="Times New Roman"/>
          <w:b/>
          <w:bCs/>
          <w:sz w:val="24"/>
          <w:szCs w:val="24"/>
        </w:rPr>
      </w:pPr>
      <w:r w:rsidRPr="00177D18">
        <w:rPr>
          <w:rFonts w:hAnsi="Times New Roman" w:cs="Times New Roman"/>
          <w:b/>
          <w:bCs/>
          <w:sz w:val="24"/>
          <w:szCs w:val="24"/>
          <w:lang w:val="ru-RU"/>
        </w:rPr>
        <w:t>Результаты освоения учащимися программ начального общего образования по</w:t>
      </w:r>
      <w:r w:rsidRPr="00177D18">
        <w:rPr>
          <w:rFonts w:hAnsi="Times New Roman" w:cs="Times New Roman"/>
          <w:b/>
          <w:bCs/>
          <w:sz w:val="24"/>
          <w:szCs w:val="24"/>
        </w:rPr>
        <w:t> </w:t>
      </w:r>
      <w:r w:rsidRPr="00177D18">
        <w:rPr>
          <w:rFonts w:hAnsi="Times New Roman" w:cs="Times New Roman"/>
          <w:b/>
          <w:bCs/>
          <w:sz w:val="24"/>
          <w:szCs w:val="24"/>
          <w:lang w:val="ru-RU"/>
        </w:rPr>
        <w:t xml:space="preserve">показателю </w:t>
      </w:r>
      <w:r w:rsidRPr="00177D18">
        <w:rPr>
          <w:rFonts w:hAnsi="Times New Roman" w:cs="Times New Roman"/>
          <w:b/>
          <w:bCs/>
          <w:sz w:val="24"/>
          <w:szCs w:val="24"/>
        </w:rPr>
        <w:t>«</w:t>
      </w:r>
      <w:proofErr w:type="spellStart"/>
      <w:r w:rsidRPr="00177D18">
        <w:rPr>
          <w:rFonts w:hAnsi="Times New Roman" w:cs="Times New Roman"/>
          <w:b/>
          <w:bCs/>
          <w:sz w:val="24"/>
          <w:szCs w:val="24"/>
        </w:rPr>
        <w:t>успеваемость</w:t>
      </w:r>
      <w:proofErr w:type="spellEnd"/>
      <w:r w:rsidRPr="00177D18">
        <w:rPr>
          <w:rFonts w:hAnsi="Times New Roman" w:cs="Times New Roman"/>
          <w:b/>
          <w:bCs/>
          <w:sz w:val="24"/>
          <w:szCs w:val="24"/>
        </w:rPr>
        <w:t>» в 202</w:t>
      </w:r>
      <w:r w:rsidR="001363DE" w:rsidRPr="00177D18">
        <w:rPr>
          <w:rFonts w:hAnsi="Times New Roman" w:cs="Times New Roman"/>
          <w:b/>
          <w:bCs/>
          <w:sz w:val="24"/>
          <w:szCs w:val="24"/>
          <w:lang w:val="ru-RU"/>
        </w:rPr>
        <w:t>4</w:t>
      </w:r>
      <w:r w:rsidRPr="00177D18">
        <w:rPr>
          <w:rFonts w:hAnsi="Times New Roman" w:cs="Times New Roman"/>
          <w:b/>
          <w:bCs/>
          <w:sz w:val="24"/>
          <w:szCs w:val="24"/>
        </w:rPr>
        <w:t xml:space="preserve"> </w:t>
      </w:r>
      <w:proofErr w:type="spellStart"/>
      <w:r w:rsidRPr="00177D18">
        <w:rPr>
          <w:rFonts w:hAnsi="Times New Roman" w:cs="Times New Roman"/>
          <w:b/>
          <w:bCs/>
          <w:sz w:val="24"/>
          <w:szCs w:val="24"/>
        </w:rPr>
        <w:t>году</w:t>
      </w:r>
      <w:proofErr w:type="spellEnd"/>
    </w:p>
    <w:tbl>
      <w:tblPr>
        <w:tblW w:w="9773" w:type="dxa"/>
        <w:tblCellMar>
          <w:top w:w="15" w:type="dxa"/>
          <w:left w:w="15" w:type="dxa"/>
          <w:bottom w:w="15" w:type="dxa"/>
          <w:right w:w="15" w:type="dxa"/>
        </w:tblCellMar>
        <w:tblLook w:val="0600" w:firstRow="0" w:lastRow="0" w:firstColumn="0" w:lastColumn="0" w:noHBand="1" w:noVBand="1"/>
      </w:tblPr>
      <w:tblGrid>
        <w:gridCol w:w="981"/>
        <w:gridCol w:w="753"/>
        <w:gridCol w:w="663"/>
        <w:gridCol w:w="510"/>
        <w:gridCol w:w="1336"/>
        <w:gridCol w:w="464"/>
        <w:gridCol w:w="1570"/>
        <w:gridCol w:w="468"/>
        <w:gridCol w:w="935"/>
        <w:gridCol w:w="595"/>
        <w:gridCol w:w="909"/>
        <w:gridCol w:w="589"/>
      </w:tblGrid>
      <w:tr w:rsidR="00862238" w:rsidRPr="00177D18" w14:paraId="60474539" w14:textId="77777777" w:rsidTr="00862238">
        <w:trPr>
          <w:trHeight w:val="307"/>
        </w:trPr>
        <w:tc>
          <w:tcPr>
            <w:tcW w:w="91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F8915"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2DAEC42" w14:textId="77777777" w:rsidR="00862238" w:rsidRPr="00177D18" w:rsidRDefault="00862238" w:rsidP="00862238">
            <w:pPr>
              <w:jc w:val="center"/>
              <w:rPr>
                <w:rFonts w:hAnsi="Times New Roman" w:cs="Times New Roman"/>
                <w:b/>
                <w:bCs/>
                <w:sz w:val="24"/>
                <w:szCs w:val="24"/>
              </w:rPr>
            </w:pPr>
            <w:proofErr w:type="spellStart"/>
            <w:r w:rsidRPr="00177D18">
              <w:rPr>
                <w:rFonts w:hAnsi="Times New Roman" w:cs="Times New Roman"/>
                <w:b/>
                <w:bCs/>
                <w:sz w:val="24"/>
                <w:szCs w:val="24"/>
              </w:rPr>
              <w:t>Всего</w:t>
            </w:r>
            <w:proofErr w:type="spellEnd"/>
            <w:r w:rsidRPr="00177D18">
              <w:rPr>
                <w:b/>
                <w:bCs/>
              </w:rPr>
              <w:br/>
            </w:r>
            <w:proofErr w:type="spellStart"/>
            <w:r w:rsidRPr="00177D18">
              <w:rPr>
                <w:rFonts w:hAnsi="Times New Roman" w:cs="Times New Roman"/>
                <w:b/>
                <w:bCs/>
                <w:sz w:val="24"/>
                <w:szCs w:val="24"/>
              </w:rPr>
              <w:t>обуч-ся</w:t>
            </w:r>
            <w:proofErr w:type="spellEnd"/>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3A65CBF"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Из</w:t>
            </w:r>
            <w:proofErr w:type="spellEnd"/>
            <w:r w:rsidRPr="00177D18">
              <w:rPr>
                <w:rFonts w:hAnsi="Times New Roman" w:cs="Times New Roman"/>
                <w:b/>
                <w:bCs/>
                <w:sz w:val="24"/>
                <w:szCs w:val="24"/>
              </w:rPr>
              <w:t> </w:t>
            </w:r>
            <w:proofErr w:type="spellStart"/>
            <w:r w:rsidRPr="00177D18">
              <w:rPr>
                <w:rFonts w:hAnsi="Times New Roman" w:cs="Times New Roman"/>
                <w:b/>
                <w:bCs/>
                <w:sz w:val="24"/>
                <w:szCs w:val="24"/>
              </w:rPr>
              <w:t>них</w:t>
            </w:r>
            <w:proofErr w:type="spellEnd"/>
            <w:r w:rsidRPr="00177D18">
              <w:rPr>
                <w:rFonts w:hAnsi="Times New Roman" w:cs="Times New Roman"/>
                <w:b/>
                <w:bCs/>
                <w:sz w:val="24"/>
                <w:szCs w:val="24"/>
              </w:rPr>
              <w:t xml:space="preserve"> </w:t>
            </w:r>
            <w:proofErr w:type="spellStart"/>
            <w:r w:rsidRPr="00177D18">
              <w:rPr>
                <w:rFonts w:hAnsi="Times New Roman" w:cs="Times New Roman"/>
                <w:b/>
                <w:bCs/>
                <w:sz w:val="24"/>
                <w:szCs w:val="24"/>
              </w:rPr>
              <w:t>успевают</w:t>
            </w:r>
            <w:proofErr w:type="spellEnd"/>
          </w:p>
        </w:tc>
        <w:tc>
          <w:tcPr>
            <w:tcW w:w="181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040CAC6"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Окончили</w:t>
            </w:r>
            <w:proofErr w:type="spellEnd"/>
            <w:r w:rsidRPr="00177D18">
              <w:rPr>
                <w:rFonts w:hAnsi="Times New Roman" w:cs="Times New Roman"/>
                <w:b/>
                <w:bCs/>
                <w:sz w:val="24"/>
                <w:szCs w:val="24"/>
              </w:rPr>
              <w:t xml:space="preserve"> </w:t>
            </w:r>
            <w:proofErr w:type="spellStart"/>
            <w:r w:rsidRPr="00177D18">
              <w:rPr>
                <w:rFonts w:hAnsi="Times New Roman" w:cs="Times New Roman"/>
                <w:b/>
                <w:bCs/>
                <w:sz w:val="24"/>
                <w:szCs w:val="24"/>
              </w:rPr>
              <w:t>год</w:t>
            </w:r>
            <w:proofErr w:type="spellEnd"/>
          </w:p>
        </w:tc>
        <w:tc>
          <w:tcPr>
            <w:tcW w:w="2062"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00B00166"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Окончили</w:t>
            </w:r>
            <w:proofErr w:type="spellEnd"/>
            <w:r w:rsidRPr="00177D18">
              <w:rPr>
                <w:rFonts w:hAnsi="Times New Roman" w:cs="Times New Roman"/>
                <w:b/>
                <w:bCs/>
                <w:sz w:val="24"/>
                <w:szCs w:val="24"/>
              </w:rPr>
              <w:t xml:space="preserve"> </w:t>
            </w:r>
            <w:proofErr w:type="spellStart"/>
            <w:r w:rsidRPr="00177D18">
              <w:rPr>
                <w:rFonts w:hAnsi="Times New Roman" w:cs="Times New Roman"/>
                <w:b/>
                <w:bCs/>
                <w:sz w:val="24"/>
                <w:szCs w:val="24"/>
              </w:rPr>
              <w:t>год</w:t>
            </w:r>
            <w:proofErr w:type="spellEnd"/>
          </w:p>
        </w:tc>
        <w:tc>
          <w:tcPr>
            <w:tcW w:w="1506"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B325615"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Не</w:t>
            </w:r>
            <w:proofErr w:type="spellEnd"/>
            <w:r w:rsidRPr="00177D18">
              <w:rPr>
                <w:rFonts w:hAnsi="Times New Roman" w:cs="Times New Roman"/>
                <w:b/>
                <w:bCs/>
                <w:sz w:val="24"/>
                <w:szCs w:val="24"/>
              </w:rPr>
              <w:t> </w:t>
            </w:r>
            <w:proofErr w:type="spellStart"/>
            <w:r w:rsidRPr="00177D18">
              <w:rPr>
                <w:rFonts w:hAnsi="Times New Roman" w:cs="Times New Roman"/>
                <w:b/>
                <w:bCs/>
                <w:sz w:val="24"/>
                <w:szCs w:val="24"/>
              </w:rPr>
              <w:t>успевают</w:t>
            </w:r>
            <w:proofErr w:type="spellEnd"/>
          </w:p>
        </w:tc>
        <w:tc>
          <w:tcPr>
            <w:tcW w:w="1559" w:type="dxa"/>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51D4E07"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Переведены</w:t>
            </w:r>
            <w:proofErr w:type="spellEnd"/>
            <w:r w:rsidRPr="00177D18">
              <w:rPr>
                <w:b/>
                <w:bCs/>
              </w:rPr>
              <w:br/>
            </w:r>
            <w:proofErr w:type="spellStart"/>
            <w:r w:rsidRPr="00177D18">
              <w:rPr>
                <w:rFonts w:hAnsi="Times New Roman" w:cs="Times New Roman"/>
                <w:b/>
                <w:bCs/>
                <w:sz w:val="24"/>
                <w:szCs w:val="24"/>
              </w:rPr>
              <w:t>условно</w:t>
            </w:r>
            <w:proofErr w:type="spellEnd"/>
          </w:p>
        </w:tc>
      </w:tr>
      <w:tr w:rsidR="00862238" w:rsidRPr="00177D18" w14:paraId="2CAE5A34" w14:textId="77777777" w:rsidTr="004B022E">
        <w:trPr>
          <w:trHeight w:val="177"/>
        </w:trPr>
        <w:tc>
          <w:tcPr>
            <w:tcW w:w="9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77E04" w14:textId="77777777" w:rsidR="00862238" w:rsidRPr="00177D18" w:rsidRDefault="00862238" w:rsidP="00862238">
            <w:pPr>
              <w:ind w:left="75" w:right="75"/>
              <w:rPr>
                <w:rFonts w:hAnsi="Times New Roman" w:cs="Times New Roman"/>
                <w:b/>
                <w:bCs/>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50EA1EEB" w14:textId="77777777" w:rsidR="00862238" w:rsidRPr="00177D18" w:rsidRDefault="00862238" w:rsidP="00862238">
            <w:pPr>
              <w:ind w:left="75" w:right="75"/>
              <w:rPr>
                <w:rFonts w:hAnsi="Times New Roman" w:cs="Times New Roman"/>
                <w:b/>
                <w:bCs/>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0B0F171" w14:textId="77777777" w:rsidR="00862238" w:rsidRPr="00177D18" w:rsidRDefault="00862238" w:rsidP="00862238">
            <w:pPr>
              <w:ind w:left="75" w:right="75"/>
              <w:rPr>
                <w:rFonts w:hAnsi="Times New Roman" w:cs="Times New Roman"/>
                <w:b/>
                <w:bCs/>
                <w:sz w:val="24"/>
                <w:szCs w:val="24"/>
              </w:rPr>
            </w:pPr>
          </w:p>
        </w:tc>
        <w:tc>
          <w:tcPr>
            <w:tcW w:w="1816"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F2B4E3F"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Всего</w:t>
            </w:r>
            <w:proofErr w:type="spellEnd"/>
          </w:p>
        </w:tc>
        <w:tc>
          <w:tcPr>
            <w:tcW w:w="2062"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B65AAB2" w14:textId="77777777" w:rsidR="00862238" w:rsidRPr="00177D18" w:rsidRDefault="00862238" w:rsidP="00862238">
            <w:pPr>
              <w:ind w:left="75" w:right="75"/>
              <w:rPr>
                <w:rFonts w:hAnsi="Times New Roman" w:cs="Times New Roman"/>
                <w:b/>
                <w:bCs/>
                <w:sz w:val="24"/>
                <w:szCs w:val="24"/>
              </w:rPr>
            </w:pPr>
          </w:p>
        </w:tc>
        <w:tc>
          <w:tcPr>
            <w:tcW w:w="1506"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52200B" w14:textId="77777777" w:rsidR="00862238" w:rsidRPr="00177D18" w:rsidRDefault="00862238" w:rsidP="00862238">
            <w:pPr>
              <w:ind w:left="75" w:right="75"/>
              <w:rPr>
                <w:rFonts w:hAnsi="Times New Roman" w:cs="Times New Roman"/>
                <w:b/>
                <w:bCs/>
                <w:sz w:val="24"/>
                <w:szCs w:val="24"/>
              </w:rPr>
            </w:pPr>
            <w:proofErr w:type="spellStart"/>
            <w:r w:rsidRPr="00177D18">
              <w:rPr>
                <w:rFonts w:hAnsi="Times New Roman" w:cs="Times New Roman"/>
                <w:b/>
                <w:bCs/>
                <w:sz w:val="24"/>
                <w:szCs w:val="24"/>
              </w:rPr>
              <w:t>Из</w:t>
            </w:r>
            <w:proofErr w:type="spellEnd"/>
            <w:r w:rsidRPr="00177D18">
              <w:rPr>
                <w:rFonts w:hAnsi="Times New Roman" w:cs="Times New Roman"/>
                <w:b/>
                <w:bCs/>
                <w:sz w:val="24"/>
                <w:szCs w:val="24"/>
              </w:rPr>
              <w:t> </w:t>
            </w:r>
            <w:proofErr w:type="spellStart"/>
            <w:r w:rsidRPr="00177D18">
              <w:rPr>
                <w:rFonts w:hAnsi="Times New Roman" w:cs="Times New Roman"/>
                <w:b/>
                <w:bCs/>
                <w:sz w:val="24"/>
                <w:szCs w:val="24"/>
              </w:rPr>
              <w:t>них</w:t>
            </w:r>
            <w:proofErr w:type="spellEnd"/>
            <w:r w:rsidRPr="00177D18">
              <w:rPr>
                <w:rFonts w:hAnsi="Times New Roman" w:cs="Times New Roman"/>
                <w:b/>
                <w:bCs/>
                <w:sz w:val="24"/>
                <w:szCs w:val="24"/>
              </w:rPr>
              <w:t xml:space="preserve"> н/а</w:t>
            </w:r>
          </w:p>
        </w:tc>
        <w:tc>
          <w:tcPr>
            <w:tcW w:w="1559" w:type="dxa"/>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7A4145F" w14:textId="77777777" w:rsidR="00862238" w:rsidRPr="00177D18" w:rsidRDefault="00862238" w:rsidP="00862238">
            <w:pPr>
              <w:ind w:left="75" w:right="75"/>
              <w:rPr>
                <w:rFonts w:hAnsi="Times New Roman" w:cs="Times New Roman"/>
                <w:b/>
                <w:bCs/>
                <w:sz w:val="24"/>
                <w:szCs w:val="24"/>
              </w:rPr>
            </w:pPr>
          </w:p>
        </w:tc>
      </w:tr>
      <w:tr w:rsidR="00862238" w:rsidRPr="00177D18" w14:paraId="34D6D0EF" w14:textId="77777777" w:rsidTr="00862238">
        <w:trPr>
          <w:trHeight w:val="433"/>
        </w:trPr>
        <w:tc>
          <w:tcPr>
            <w:tcW w:w="91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740A0" w14:textId="77777777" w:rsidR="00862238" w:rsidRPr="00177D18" w:rsidRDefault="00862238" w:rsidP="00862238">
            <w:pPr>
              <w:ind w:left="75" w:right="75"/>
              <w:rPr>
                <w:rFonts w:hAnsi="Times New Roman" w:cs="Times New Roman"/>
                <w:b/>
                <w:bCs/>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72071BC1" w14:textId="77777777" w:rsidR="00862238" w:rsidRPr="00177D18" w:rsidRDefault="00862238" w:rsidP="00862238">
            <w:pPr>
              <w:ind w:left="75" w:right="75"/>
              <w:rPr>
                <w:rFonts w:hAnsi="Times New Roman" w:cs="Times New Roman"/>
                <w:b/>
                <w:bCs/>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C0AEF5"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C049997" w14:textId="77777777" w:rsidR="00862238" w:rsidRPr="00177D18" w:rsidRDefault="00862238" w:rsidP="00862238">
            <w:pPr>
              <w:rPr>
                <w:rFonts w:hAnsi="Times New Roman" w:cs="Times New Roman"/>
                <w:b/>
                <w:bCs/>
                <w:sz w:val="24"/>
                <w:szCs w:val="24"/>
              </w:rPr>
            </w:pPr>
            <w:r w:rsidRPr="00177D18">
              <w:rPr>
                <w:rFonts w:hAnsi="Times New Roman" w:cs="Times New Roman"/>
                <w:b/>
                <w:bCs/>
                <w:sz w:val="24"/>
                <w:szCs w:val="24"/>
              </w:rPr>
              <w:t>%</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84EC40" w14:textId="77777777" w:rsidR="00862238" w:rsidRPr="00177D18" w:rsidRDefault="00862238" w:rsidP="00862238">
            <w:pPr>
              <w:rPr>
                <w:rFonts w:hAnsi="Times New Roman" w:cs="Times New Roman"/>
                <w:b/>
                <w:bCs/>
                <w:sz w:val="24"/>
                <w:szCs w:val="24"/>
              </w:rPr>
            </w:pPr>
            <w:r w:rsidRPr="00177D18">
              <w:rPr>
                <w:rFonts w:hAnsi="Times New Roman" w:cs="Times New Roman"/>
                <w:b/>
                <w:bCs/>
                <w:sz w:val="24"/>
                <w:szCs w:val="24"/>
              </w:rPr>
              <w:t>С</w:t>
            </w:r>
            <w:r w:rsidRPr="00177D18">
              <w:rPr>
                <w:b/>
                <w:bCs/>
              </w:rPr>
              <w:br/>
            </w:r>
            <w:proofErr w:type="spellStart"/>
            <w:r w:rsidRPr="00177D18">
              <w:rPr>
                <w:rFonts w:hAnsi="Times New Roman" w:cs="Times New Roman"/>
                <w:b/>
                <w:bCs/>
                <w:sz w:val="24"/>
                <w:szCs w:val="24"/>
              </w:rPr>
              <w:t>отметками</w:t>
            </w:r>
            <w:proofErr w:type="spellEnd"/>
            <w:r w:rsidRPr="00177D18">
              <w:rPr>
                <w:rFonts w:hAnsi="Times New Roman" w:cs="Times New Roman"/>
                <w:b/>
                <w:bCs/>
                <w:sz w:val="24"/>
                <w:szCs w:val="24"/>
              </w:rPr>
              <w:t xml:space="preserve"> «4» и «5»</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684E82" w14:textId="77777777" w:rsidR="00862238" w:rsidRPr="00177D18" w:rsidRDefault="00862238" w:rsidP="00862238">
            <w:pPr>
              <w:rPr>
                <w:rFonts w:hAnsi="Times New Roman" w:cs="Times New Roman"/>
                <w:b/>
                <w:bCs/>
                <w:sz w:val="24"/>
                <w:szCs w:val="24"/>
              </w:rPr>
            </w:pPr>
            <w:r w:rsidRPr="00177D18">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98A36C" w14:textId="77777777" w:rsidR="00862238" w:rsidRPr="00177D18" w:rsidRDefault="00862238" w:rsidP="00862238">
            <w:pPr>
              <w:rPr>
                <w:rFonts w:hAnsi="Times New Roman" w:cs="Times New Roman"/>
                <w:b/>
                <w:bCs/>
                <w:sz w:val="24"/>
                <w:szCs w:val="24"/>
              </w:rPr>
            </w:pPr>
            <w:r w:rsidRPr="00177D18">
              <w:rPr>
                <w:rFonts w:hAnsi="Times New Roman" w:cs="Times New Roman"/>
                <w:b/>
                <w:bCs/>
                <w:sz w:val="24"/>
                <w:szCs w:val="24"/>
              </w:rPr>
              <w:t>С </w:t>
            </w:r>
            <w:proofErr w:type="spellStart"/>
            <w:r w:rsidRPr="00177D18">
              <w:rPr>
                <w:rFonts w:hAnsi="Times New Roman" w:cs="Times New Roman"/>
                <w:b/>
                <w:bCs/>
                <w:sz w:val="24"/>
                <w:szCs w:val="24"/>
              </w:rPr>
              <w:t>отметками</w:t>
            </w:r>
            <w:proofErr w:type="spellEnd"/>
            <w:r w:rsidRPr="00177D18">
              <w:rPr>
                <w:rFonts w:hAnsi="Times New Roman" w:cs="Times New Roman"/>
                <w:b/>
                <w:bCs/>
                <w:sz w:val="24"/>
                <w:szCs w:val="24"/>
              </w:rPr>
              <w:t xml:space="preserve"> «5»</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C24A0A" w14:textId="77777777" w:rsidR="00862238" w:rsidRPr="00177D18" w:rsidRDefault="00862238" w:rsidP="00862238">
            <w:pPr>
              <w:rPr>
                <w:rFonts w:hAnsi="Times New Roman" w:cs="Times New Roman"/>
                <w:b/>
                <w:bCs/>
                <w:sz w:val="24"/>
                <w:szCs w:val="24"/>
              </w:rPr>
            </w:pPr>
            <w:r w:rsidRPr="00177D18">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9F395F"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Кол-во</w:t>
            </w:r>
            <w:proofErr w:type="spellEnd"/>
          </w:p>
        </w:tc>
        <w:tc>
          <w:tcPr>
            <w:tcW w:w="6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68E640" w14:textId="77777777" w:rsidR="00862238" w:rsidRPr="00177D18" w:rsidRDefault="00862238" w:rsidP="00862238">
            <w:pPr>
              <w:rPr>
                <w:rFonts w:hAnsi="Times New Roman" w:cs="Times New Roman"/>
                <w:b/>
                <w:bCs/>
                <w:sz w:val="24"/>
                <w:szCs w:val="24"/>
              </w:rPr>
            </w:pPr>
            <w:r w:rsidRPr="00177D18">
              <w:rPr>
                <w:rFonts w:hAnsi="Times New Roman" w:cs="Times New Roman"/>
                <w:b/>
                <w:bCs/>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55FF18" w14:textId="77777777" w:rsidR="00862238" w:rsidRPr="00177D18" w:rsidRDefault="00862238" w:rsidP="00862238">
            <w:pPr>
              <w:rPr>
                <w:rFonts w:hAnsi="Times New Roman" w:cs="Times New Roman"/>
                <w:b/>
                <w:bCs/>
                <w:sz w:val="24"/>
                <w:szCs w:val="24"/>
              </w:rPr>
            </w:pPr>
            <w:proofErr w:type="spellStart"/>
            <w:r w:rsidRPr="00177D18">
              <w:rPr>
                <w:rFonts w:hAnsi="Times New Roman" w:cs="Times New Roman"/>
                <w:b/>
                <w:bCs/>
                <w:sz w:val="24"/>
                <w:szCs w:val="24"/>
              </w:rPr>
              <w:t>Кол-во</w:t>
            </w:r>
            <w:proofErr w:type="spellEnd"/>
          </w:p>
        </w:tc>
        <w:tc>
          <w:tcPr>
            <w:tcW w:w="6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B27E707" w14:textId="77777777" w:rsidR="00862238" w:rsidRPr="00177D18" w:rsidRDefault="00862238" w:rsidP="00862238">
            <w:pPr>
              <w:rPr>
                <w:rFonts w:hAnsi="Times New Roman" w:cs="Times New Roman"/>
                <w:b/>
                <w:bCs/>
                <w:sz w:val="24"/>
                <w:szCs w:val="24"/>
              </w:rPr>
            </w:pPr>
            <w:r w:rsidRPr="00177D18">
              <w:rPr>
                <w:rFonts w:hAnsi="Times New Roman" w:cs="Times New Roman"/>
                <w:b/>
                <w:bCs/>
                <w:sz w:val="24"/>
                <w:szCs w:val="24"/>
              </w:rPr>
              <w:t>%</w:t>
            </w:r>
          </w:p>
        </w:tc>
      </w:tr>
      <w:tr w:rsidR="00862238" w:rsidRPr="00177D18" w14:paraId="5171B478" w14:textId="77777777" w:rsidTr="00862238">
        <w:tc>
          <w:tcPr>
            <w:tcW w:w="9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A2F0D"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78BD179" w14:textId="73BD734A"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2</w:t>
            </w:r>
            <w:r w:rsidR="001363DE" w:rsidRPr="00177D18">
              <w:rPr>
                <w:rFonts w:hAnsi="Times New Roman" w:cs="Times New Roman"/>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F0014C" w14:textId="77777777"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76EA1A5" w14:textId="49B6E827"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96</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3BF30A" w14:textId="299D53BB"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1</w:t>
            </w:r>
            <w:r w:rsidR="001363DE" w:rsidRPr="00177D18">
              <w:rPr>
                <w:rFonts w:hAnsi="Times New Roman" w:cs="Times New Roman"/>
                <w:sz w:val="24"/>
                <w:szCs w:val="24"/>
                <w:lang w:val="ru-RU"/>
              </w:rPr>
              <w:t>2</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8E76DAC" w14:textId="1207F4C0"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4</w:t>
            </w:r>
            <w:r w:rsidR="001363DE" w:rsidRPr="00177D18">
              <w:rPr>
                <w:rFonts w:hAnsi="Times New Roman" w:cs="Times New Roman"/>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1672B50" w14:textId="41E73514"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5</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DF56F03" w14:textId="79D9F0AA"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B07C7E" w14:textId="47C24B9E"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1</w:t>
            </w:r>
          </w:p>
        </w:tc>
        <w:tc>
          <w:tcPr>
            <w:tcW w:w="6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CA49C4D" w14:textId="35363906"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0D2E75" w14:textId="40D17124" w:rsidR="00862238" w:rsidRPr="00177D18" w:rsidRDefault="001E64B2" w:rsidP="00862238">
            <w:pPr>
              <w:jc w:val="center"/>
              <w:rPr>
                <w:rFonts w:hAnsi="Times New Roman" w:cs="Times New Roman"/>
                <w:sz w:val="24"/>
                <w:szCs w:val="24"/>
                <w:lang w:val="ru-RU"/>
              </w:rPr>
            </w:pPr>
            <w:r w:rsidRPr="00177D18">
              <w:rPr>
                <w:rFonts w:hAnsi="Times New Roman" w:cs="Times New Roman"/>
                <w:sz w:val="24"/>
                <w:szCs w:val="24"/>
                <w:lang w:val="ru-RU"/>
              </w:rPr>
              <w:t>1</w:t>
            </w:r>
          </w:p>
        </w:tc>
        <w:tc>
          <w:tcPr>
            <w:tcW w:w="6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BC1B57" w14:textId="5B069013" w:rsidR="00862238" w:rsidRPr="00177D18" w:rsidRDefault="001E64B2" w:rsidP="00862238">
            <w:pPr>
              <w:jc w:val="center"/>
              <w:rPr>
                <w:rFonts w:hAnsi="Times New Roman" w:cs="Times New Roman"/>
                <w:sz w:val="24"/>
                <w:szCs w:val="24"/>
                <w:lang w:val="ru-RU"/>
              </w:rPr>
            </w:pPr>
            <w:r w:rsidRPr="00177D18">
              <w:rPr>
                <w:rFonts w:hAnsi="Times New Roman" w:cs="Times New Roman"/>
                <w:sz w:val="24"/>
                <w:szCs w:val="24"/>
                <w:lang w:val="ru-RU"/>
              </w:rPr>
              <w:t>4</w:t>
            </w:r>
          </w:p>
        </w:tc>
      </w:tr>
      <w:tr w:rsidR="00862238" w:rsidRPr="00177D18" w14:paraId="26140000" w14:textId="77777777" w:rsidTr="00862238">
        <w:tc>
          <w:tcPr>
            <w:tcW w:w="9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252D99"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752FD6E" w14:textId="0FCFAFF4"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2</w:t>
            </w:r>
            <w:r w:rsidR="001363DE" w:rsidRPr="00177D18">
              <w:rPr>
                <w:rFonts w:hAnsi="Times New Roman" w:cs="Times New Roman"/>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D13D4E" w14:textId="3453EDAF"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rPr>
              <w:t>2</w:t>
            </w:r>
            <w:r w:rsidR="001363DE" w:rsidRPr="00177D18">
              <w:rPr>
                <w:rFonts w:hAnsi="Times New Roman" w:cs="Times New Roman"/>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2992BB"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100</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0EEEF05" w14:textId="0681469B"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10</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54598D" w14:textId="563CB01A"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42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3FC3BAF" w14:textId="4464DE7B"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3</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8A6AA8" w14:textId="0574AF56"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2AB72E"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0</w:t>
            </w:r>
          </w:p>
        </w:tc>
        <w:tc>
          <w:tcPr>
            <w:tcW w:w="6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4C214D6"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A62743"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0</w:t>
            </w:r>
          </w:p>
        </w:tc>
        <w:tc>
          <w:tcPr>
            <w:tcW w:w="6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53D2728"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0</w:t>
            </w:r>
          </w:p>
        </w:tc>
      </w:tr>
      <w:tr w:rsidR="00862238" w:rsidRPr="00177D18" w14:paraId="29D4D692" w14:textId="77777777" w:rsidTr="00862238">
        <w:tc>
          <w:tcPr>
            <w:tcW w:w="9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0CB00" w14:textId="77777777" w:rsidR="00862238" w:rsidRPr="00177D18" w:rsidRDefault="00862238" w:rsidP="00862238">
            <w:pPr>
              <w:jc w:val="center"/>
              <w:rPr>
                <w:rFonts w:hAnsi="Times New Roman" w:cs="Times New Roman"/>
                <w:sz w:val="24"/>
                <w:szCs w:val="24"/>
              </w:rPr>
            </w:pPr>
            <w:r w:rsidRPr="00177D18">
              <w:rPr>
                <w:rFonts w:hAnsi="Times New Roman" w:cs="Times New Roman"/>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88B861" w14:textId="068EE344"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166B54" w14:textId="615B7718"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206CBB" w14:textId="77777777"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93</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F7F508" w14:textId="6C1A290D"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4</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802F76" w14:textId="5457EEBC"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A9AFEF" w14:textId="69DB7E9B"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8</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ECF5D82" w14:textId="6C1DFC39"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431D77" w14:textId="1F00BE7A"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2</w:t>
            </w:r>
          </w:p>
        </w:tc>
        <w:tc>
          <w:tcPr>
            <w:tcW w:w="6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CE44E1" w14:textId="00A57D67"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356618" w14:textId="77777777"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3</w:t>
            </w:r>
          </w:p>
        </w:tc>
        <w:tc>
          <w:tcPr>
            <w:tcW w:w="6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9A9863" w14:textId="7483A563" w:rsidR="00862238" w:rsidRPr="00177D18" w:rsidRDefault="001E64B2" w:rsidP="00862238">
            <w:pPr>
              <w:jc w:val="center"/>
              <w:rPr>
                <w:rFonts w:hAnsi="Times New Roman" w:cs="Times New Roman"/>
                <w:sz w:val="24"/>
                <w:szCs w:val="24"/>
                <w:lang w:val="ru-RU"/>
              </w:rPr>
            </w:pPr>
            <w:r w:rsidRPr="00177D18">
              <w:rPr>
                <w:rFonts w:hAnsi="Times New Roman" w:cs="Times New Roman"/>
                <w:sz w:val="24"/>
                <w:szCs w:val="24"/>
                <w:lang w:val="ru-RU"/>
              </w:rPr>
              <w:t>11</w:t>
            </w:r>
          </w:p>
        </w:tc>
      </w:tr>
      <w:tr w:rsidR="00862238" w:rsidRPr="00177D18" w14:paraId="2048C5FE" w14:textId="77777777" w:rsidTr="00862238">
        <w:tc>
          <w:tcPr>
            <w:tcW w:w="91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87940" w14:textId="77777777" w:rsidR="00862238" w:rsidRPr="00177D18" w:rsidRDefault="00862238" w:rsidP="00862238">
            <w:pPr>
              <w:jc w:val="center"/>
              <w:rPr>
                <w:rFonts w:hAnsi="Times New Roman" w:cs="Times New Roman"/>
                <w:sz w:val="24"/>
                <w:szCs w:val="24"/>
              </w:rPr>
            </w:pPr>
            <w:proofErr w:type="spellStart"/>
            <w:r w:rsidRPr="00177D18">
              <w:rPr>
                <w:rFonts w:hAnsi="Times New Roman" w:cs="Times New Roman"/>
                <w:sz w:val="24"/>
                <w:szCs w:val="24"/>
              </w:rPr>
              <w:t>Итого</w:t>
            </w:r>
            <w:proofErr w:type="spell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9080C3" w14:textId="3154F441"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77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A8A3FD" w14:textId="09D5ECDE"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74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CA7F103" w14:textId="0CA12074"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9</w:t>
            </w:r>
            <w:r w:rsidR="001363DE" w:rsidRPr="00177D18">
              <w:rPr>
                <w:rFonts w:hAnsi="Times New Roman" w:cs="Times New Roman"/>
                <w:sz w:val="24"/>
                <w:szCs w:val="24"/>
                <w:lang w:val="ru-RU"/>
              </w:rPr>
              <w:t>6</w:t>
            </w:r>
          </w:p>
        </w:tc>
        <w:tc>
          <w:tcPr>
            <w:tcW w:w="124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1D5BA3C" w14:textId="55080F00"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26</w:t>
            </w:r>
          </w:p>
        </w:tc>
        <w:tc>
          <w:tcPr>
            <w:tcW w:w="57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F5667D7" w14:textId="370D618A"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0DA66FD" w14:textId="7F1FA2DA"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1</w:t>
            </w:r>
            <w:r w:rsidR="001363DE" w:rsidRPr="00177D18">
              <w:rPr>
                <w:rFonts w:hAnsi="Times New Roman" w:cs="Times New Roman"/>
                <w:sz w:val="24"/>
                <w:szCs w:val="24"/>
                <w:lang w:val="ru-RU"/>
              </w:rPr>
              <w:t>6</w:t>
            </w:r>
          </w:p>
        </w:tc>
        <w:tc>
          <w:tcPr>
            <w:tcW w:w="58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ADE77B" w14:textId="175B953F"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961EFD" w14:textId="77777777" w:rsidR="00862238" w:rsidRPr="00177D18" w:rsidRDefault="00862238" w:rsidP="00862238">
            <w:pPr>
              <w:jc w:val="center"/>
              <w:rPr>
                <w:rFonts w:hAnsi="Times New Roman" w:cs="Times New Roman"/>
                <w:sz w:val="24"/>
                <w:szCs w:val="24"/>
                <w:lang w:val="ru-RU"/>
              </w:rPr>
            </w:pPr>
            <w:r w:rsidRPr="00177D18">
              <w:rPr>
                <w:rFonts w:hAnsi="Times New Roman" w:cs="Times New Roman"/>
                <w:sz w:val="24"/>
                <w:szCs w:val="24"/>
                <w:lang w:val="ru-RU"/>
              </w:rPr>
              <w:t>3</w:t>
            </w:r>
          </w:p>
        </w:tc>
        <w:tc>
          <w:tcPr>
            <w:tcW w:w="6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2FD0C9" w14:textId="15EDF1EA" w:rsidR="00862238" w:rsidRPr="00177D18" w:rsidRDefault="001363DE" w:rsidP="00862238">
            <w:pPr>
              <w:jc w:val="center"/>
              <w:rPr>
                <w:rFonts w:hAnsi="Times New Roman" w:cs="Times New Roman"/>
                <w:sz w:val="24"/>
                <w:szCs w:val="24"/>
                <w:lang w:val="ru-RU"/>
              </w:rPr>
            </w:pPr>
            <w:r w:rsidRPr="00177D18">
              <w:rPr>
                <w:rFonts w:hAnsi="Times New Roman" w:cs="Times New Roman"/>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69990B" w14:textId="79EEC786" w:rsidR="00862238" w:rsidRPr="00177D18" w:rsidRDefault="001E64B2" w:rsidP="00862238">
            <w:pPr>
              <w:jc w:val="center"/>
              <w:rPr>
                <w:rFonts w:hAnsi="Times New Roman" w:cs="Times New Roman"/>
                <w:sz w:val="24"/>
                <w:szCs w:val="24"/>
                <w:lang w:val="ru-RU"/>
              </w:rPr>
            </w:pPr>
            <w:r w:rsidRPr="00177D18">
              <w:rPr>
                <w:rFonts w:hAnsi="Times New Roman" w:cs="Times New Roman"/>
                <w:sz w:val="24"/>
                <w:szCs w:val="24"/>
                <w:lang w:val="ru-RU"/>
              </w:rPr>
              <w:t>4</w:t>
            </w:r>
          </w:p>
        </w:tc>
        <w:tc>
          <w:tcPr>
            <w:tcW w:w="6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02115A9" w14:textId="313A14DC" w:rsidR="00862238" w:rsidRPr="00177D18" w:rsidRDefault="001E64B2" w:rsidP="00862238">
            <w:pPr>
              <w:jc w:val="center"/>
              <w:rPr>
                <w:rFonts w:hAnsi="Times New Roman" w:cs="Times New Roman"/>
                <w:sz w:val="24"/>
                <w:szCs w:val="24"/>
                <w:lang w:val="ru-RU"/>
              </w:rPr>
            </w:pPr>
            <w:r w:rsidRPr="00177D18">
              <w:rPr>
                <w:rFonts w:hAnsi="Times New Roman" w:cs="Times New Roman"/>
                <w:sz w:val="24"/>
                <w:szCs w:val="24"/>
                <w:lang w:val="ru-RU"/>
              </w:rPr>
              <w:t>5</w:t>
            </w:r>
          </w:p>
        </w:tc>
      </w:tr>
    </w:tbl>
    <w:p w14:paraId="22E073B2" w14:textId="1DF6A96A" w:rsidR="00862238" w:rsidRPr="00177D18" w:rsidRDefault="00862238" w:rsidP="00862238">
      <w:pPr>
        <w:tabs>
          <w:tab w:val="left" w:pos="567"/>
        </w:tabs>
        <w:ind w:firstLine="567"/>
        <w:jc w:val="both"/>
        <w:rPr>
          <w:rFonts w:hAnsi="Times New Roman" w:cs="Times New Roman"/>
          <w:color w:val="000000"/>
          <w:sz w:val="24"/>
          <w:szCs w:val="24"/>
          <w:lang w:val="ru-RU"/>
        </w:rPr>
      </w:pPr>
      <w:r w:rsidRPr="00177D18">
        <w:rPr>
          <w:rFonts w:hAnsi="Times New Roman" w:cs="Times New Roman"/>
          <w:color w:val="000000"/>
          <w:sz w:val="24"/>
          <w:szCs w:val="24"/>
          <w:lang w:val="ru-RU"/>
        </w:rPr>
        <w:t>Если сравнить результаты освоения обучающимися программ начального общего образования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показателю «успеваемость»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202</w:t>
      </w:r>
      <w:r w:rsidR="001E64B2"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 xml:space="preserve"> году с результатами освоения обучающимися программ начального общего образования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показателю «успеваемость»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202</w:t>
      </w:r>
      <w:r w:rsidR="001E64B2" w:rsidRPr="00177D18">
        <w:rPr>
          <w:rFonts w:hAnsi="Times New Roman" w:cs="Times New Roman"/>
          <w:color w:val="000000"/>
          <w:sz w:val="24"/>
          <w:szCs w:val="24"/>
          <w:lang w:val="ru-RU"/>
        </w:rPr>
        <w:t>3</w:t>
      </w:r>
      <w:r w:rsidRPr="00177D18">
        <w:rPr>
          <w:rFonts w:hAnsi="Times New Roman" w:cs="Times New Roman"/>
          <w:color w:val="000000"/>
          <w:sz w:val="24"/>
          <w:szCs w:val="24"/>
        </w:rPr>
        <w:t> </w:t>
      </w:r>
      <w:r w:rsidRPr="00177D18">
        <w:rPr>
          <w:rFonts w:hAnsi="Times New Roman" w:cs="Times New Roman"/>
          <w:color w:val="000000"/>
          <w:sz w:val="24"/>
          <w:szCs w:val="24"/>
          <w:lang w:val="ru-RU"/>
        </w:rPr>
        <w:t>году, то</w:t>
      </w:r>
      <w:r w:rsidRPr="00177D18">
        <w:rPr>
          <w:rFonts w:hAnsi="Times New Roman" w:cs="Times New Roman"/>
          <w:color w:val="000000"/>
          <w:sz w:val="24"/>
          <w:szCs w:val="24"/>
        </w:rPr>
        <w:t> </w:t>
      </w:r>
      <w:r w:rsidRPr="00177D18">
        <w:rPr>
          <w:rFonts w:hAnsi="Times New Roman" w:cs="Times New Roman"/>
          <w:color w:val="000000"/>
          <w:sz w:val="24"/>
          <w:szCs w:val="24"/>
          <w:lang w:val="ru-RU"/>
        </w:rPr>
        <w:t>можно отметить, что процент обучающихся, окончивших на</w:t>
      </w:r>
      <w:r w:rsidRPr="00177D18">
        <w:rPr>
          <w:rFonts w:hAnsi="Times New Roman" w:cs="Times New Roman"/>
          <w:color w:val="000000"/>
          <w:sz w:val="24"/>
          <w:szCs w:val="24"/>
        </w:rPr>
        <w:t> </w:t>
      </w:r>
      <w:r w:rsidRPr="00177D18">
        <w:rPr>
          <w:rFonts w:hAnsi="Times New Roman" w:cs="Times New Roman"/>
          <w:color w:val="000000"/>
          <w:sz w:val="24"/>
          <w:szCs w:val="24"/>
          <w:lang w:val="ru-RU"/>
        </w:rPr>
        <w:t>«4» и</w:t>
      </w:r>
      <w:r w:rsidRPr="00177D18">
        <w:rPr>
          <w:rFonts w:hAnsi="Times New Roman" w:cs="Times New Roman"/>
          <w:color w:val="000000"/>
          <w:sz w:val="24"/>
          <w:szCs w:val="24"/>
        </w:rPr>
        <w:t> </w:t>
      </w:r>
      <w:r w:rsidRPr="00177D18">
        <w:rPr>
          <w:rFonts w:hAnsi="Times New Roman" w:cs="Times New Roman"/>
          <w:color w:val="000000"/>
          <w:sz w:val="24"/>
          <w:szCs w:val="24"/>
          <w:lang w:val="ru-RU"/>
        </w:rPr>
        <w:t>«5», на</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«5» </w:t>
      </w:r>
      <w:proofErr w:type="gramStart"/>
      <w:r w:rsidRPr="00177D18">
        <w:rPr>
          <w:rFonts w:hAnsi="Times New Roman" w:cs="Times New Roman"/>
          <w:color w:val="000000"/>
          <w:sz w:val="24"/>
          <w:szCs w:val="24"/>
          <w:lang w:val="ru-RU"/>
        </w:rPr>
        <w:t>( в</w:t>
      </w:r>
      <w:proofErr w:type="gramEnd"/>
      <w:r w:rsidRPr="00177D18">
        <w:rPr>
          <w:rFonts w:hAnsi="Times New Roman" w:cs="Times New Roman"/>
          <w:color w:val="000000"/>
          <w:sz w:val="24"/>
          <w:szCs w:val="24"/>
          <w:lang w:val="ru-RU"/>
        </w:rPr>
        <w:t xml:space="preserve"> 202</w:t>
      </w:r>
      <w:r w:rsidR="001E64B2"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 xml:space="preserve"> – 5</w:t>
      </w:r>
      <w:r w:rsidR="001E64B2"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w:t>
      </w:r>
      <w:r w:rsidR="001E64B2" w:rsidRPr="00177D18">
        <w:rPr>
          <w:rFonts w:hAnsi="Times New Roman" w:cs="Times New Roman"/>
          <w:color w:val="000000"/>
          <w:sz w:val="24"/>
          <w:szCs w:val="24"/>
          <w:lang w:val="ru-RU"/>
        </w:rPr>
        <w:t>5</w:t>
      </w:r>
      <w:r w:rsidRPr="00177D18">
        <w:rPr>
          <w:rFonts w:hAnsi="Times New Roman" w:cs="Times New Roman"/>
          <w:color w:val="000000"/>
          <w:sz w:val="24"/>
          <w:szCs w:val="24"/>
          <w:lang w:val="ru-RU"/>
        </w:rPr>
        <w:t xml:space="preserve">%), </w:t>
      </w:r>
      <w:r w:rsidR="001E64B2" w:rsidRPr="00177D18">
        <w:rPr>
          <w:rFonts w:hAnsi="Times New Roman" w:cs="Times New Roman"/>
          <w:color w:val="000000"/>
          <w:sz w:val="24"/>
          <w:szCs w:val="24"/>
          <w:lang w:val="ru-RU"/>
        </w:rPr>
        <w:t>снизился</w:t>
      </w:r>
      <w:r w:rsidRPr="00177D18">
        <w:rPr>
          <w:rFonts w:hAnsi="Times New Roman" w:cs="Times New Roman"/>
          <w:color w:val="000000"/>
          <w:sz w:val="24"/>
          <w:szCs w:val="24"/>
          <w:lang w:val="ru-RU"/>
        </w:rPr>
        <w:t xml:space="preserve"> на</w:t>
      </w:r>
      <w:r w:rsidRPr="00177D18">
        <w:rPr>
          <w:rFonts w:hAnsi="Times New Roman" w:cs="Times New Roman"/>
          <w:color w:val="000000"/>
          <w:sz w:val="24"/>
          <w:szCs w:val="24"/>
        </w:rPr>
        <w:t> </w:t>
      </w:r>
      <w:r w:rsidR="001E64B2" w:rsidRPr="00177D18">
        <w:rPr>
          <w:rFonts w:hAnsi="Times New Roman" w:cs="Times New Roman"/>
          <w:color w:val="000000"/>
          <w:sz w:val="24"/>
          <w:szCs w:val="24"/>
          <w:lang w:val="ru-RU"/>
        </w:rPr>
        <w:t>0</w:t>
      </w:r>
      <w:r w:rsidRPr="00177D18">
        <w:rPr>
          <w:rFonts w:hAnsi="Times New Roman" w:cs="Times New Roman"/>
          <w:color w:val="000000"/>
          <w:sz w:val="24"/>
          <w:szCs w:val="24"/>
          <w:lang w:val="ru-RU"/>
        </w:rPr>
        <w:t>,</w:t>
      </w:r>
      <w:r w:rsidR="001E64B2" w:rsidRPr="00177D18">
        <w:rPr>
          <w:rFonts w:hAnsi="Times New Roman" w:cs="Times New Roman"/>
          <w:color w:val="000000"/>
          <w:sz w:val="24"/>
          <w:szCs w:val="24"/>
          <w:lang w:val="ru-RU"/>
        </w:rPr>
        <w:t>7</w:t>
      </w:r>
      <w:r w:rsidRPr="00177D18">
        <w:rPr>
          <w:rFonts w:hAnsi="Times New Roman" w:cs="Times New Roman"/>
          <w:color w:val="000000"/>
          <w:sz w:val="24"/>
          <w:szCs w:val="24"/>
        </w:rPr>
        <w:t> </w:t>
      </w:r>
      <w:r w:rsidRPr="00177D18">
        <w:rPr>
          <w:rFonts w:hAnsi="Times New Roman" w:cs="Times New Roman"/>
          <w:color w:val="000000"/>
          <w:sz w:val="24"/>
          <w:szCs w:val="24"/>
          <w:lang w:val="ru-RU"/>
        </w:rPr>
        <w:t>процента (в</w:t>
      </w:r>
      <w:r w:rsidRPr="00177D18">
        <w:rPr>
          <w:rFonts w:hAnsi="Times New Roman" w:cs="Times New Roman"/>
          <w:color w:val="000000"/>
          <w:sz w:val="24"/>
          <w:szCs w:val="24"/>
        </w:rPr>
        <w:t> </w:t>
      </w:r>
      <w:r w:rsidRPr="00177D18">
        <w:rPr>
          <w:rFonts w:hAnsi="Times New Roman" w:cs="Times New Roman"/>
          <w:color w:val="000000"/>
          <w:sz w:val="24"/>
          <w:szCs w:val="24"/>
          <w:lang w:val="ru-RU"/>
        </w:rPr>
        <w:t>202</w:t>
      </w:r>
      <w:r w:rsidR="001E64B2" w:rsidRPr="00177D18">
        <w:rPr>
          <w:rFonts w:hAnsi="Times New Roman" w:cs="Times New Roman"/>
          <w:color w:val="000000"/>
          <w:sz w:val="24"/>
          <w:szCs w:val="24"/>
          <w:lang w:val="ru-RU"/>
        </w:rPr>
        <w:t>3</w:t>
      </w:r>
      <w:r w:rsidRPr="00177D18">
        <w:rPr>
          <w:rFonts w:hAnsi="Times New Roman" w:cs="Times New Roman"/>
          <w:color w:val="000000"/>
          <w:sz w:val="24"/>
          <w:szCs w:val="24"/>
        </w:rPr>
        <w:t> </w:t>
      </w:r>
      <w:r w:rsidRPr="00177D18">
        <w:rPr>
          <w:rFonts w:hAnsi="Times New Roman" w:cs="Times New Roman"/>
          <w:color w:val="000000"/>
          <w:sz w:val="24"/>
          <w:szCs w:val="24"/>
          <w:lang w:val="ru-RU"/>
        </w:rPr>
        <w:t>— 5</w:t>
      </w:r>
      <w:r w:rsidR="001E64B2" w:rsidRPr="00177D18">
        <w:rPr>
          <w:rFonts w:hAnsi="Times New Roman" w:cs="Times New Roman"/>
          <w:color w:val="000000"/>
          <w:sz w:val="24"/>
          <w:szCs w:val="24"/>
          <w:lang w:val="ru-RU"/>
        </w:rPr>
        <w:t>5,2</w:t>
      </w:r>
      <w:r w:rsidRPr="00177D18">
        <w:rPr>
          <w:rFonts w:hAnsi="Times New Roman" w:cs="Times New Roman"/>
          <w:color w:val="000000"/>
          <w:sz w:val="24"/>
          <w:szCs w:val="24"/>
          <w:lang w:val="ru-RU"/>
        </w:rPr>
        <w:t xml:space="preserve">%). На выходе из начальной </w:t>
      </w:r>
      <w:r w:rsidR="001E64B2" w:rsidRPr="00177D18">
        <w:rPr>
          <w:rFonts w:hAnsi="Times New Roman" w:cs="Times New Roman"/>
          <w:color w:val="000000"/>
          <w:sz w:val="24"/>
          <w:szCs w:val="24"/>
          <w:lang w:val="ru-RU"/>
        </w:rPr>
        <w:t>Ш</w:t>
      </w:r>
      <w:r w:rsidRPr="00177D18">
        <w:rPr>
          <w:rFonts w:hAnsi="Times New Roman" w:cs="Times New Roman"/>
          <w:color w:val="000000"/>
          <w:sz w:val="24"/>
          <w:szCs w:val="24"/>
          <w:lang w:val="ru-RU"/>
        </w:rPr>
        <w:t xml:space="preserve">колы </w:t>
      </w:r>
      <w:r w:rsidR="001E64B2" w:rsidRPr="00177D18">
        <w:rPr>
          <w:rFonts w:hAnsi="Times New Roman" w:cs="Times New Roman"/>
          <w:color w:val="000000"/>
          <w:sz w:val="24"/>
          <w:szCs w:val="24"/>
          <w:lang w:val="ru-RU"/>
        </w:rPr>
        <w:t>есть</w:t>
      </w:r>
      <w:r w:rsidRPr="00177D18">
        <w:rPr>
          <w:rFonts w:hAnsi="Times New Roman" w:cs="Times New Roman"/>
          <w:color w:val="000000"/>
          <w:sz w:val="24"/>
          <w:szCs w:val="24"/>
          <w:lang w:val="ru-RU"/>
        </w:rPr>
        <w:t xml:space="preserve"> неуспевающие</w:t>
      </w:r>
      <w:r w:rsidR="001E64B2" w:rsidRPr="00177D18">
        <w:rPr>
          <w:rFonts w:hAnsi="Times New Roman" w:cs="Times New Roman"/>
          <w:color w:val="000000"/>
          <w:sz w:val="24"/>
          <w:szCs w:val="24"/>
          <w:lang w:val="ru-RU"/>
        </w:rPr>
        <w:t xml:space="preserve"> – 2 человека - 7,5%, в 2023 году - </w:t>
      </w:r>
      <w:r w:rsidRPr="00177D18">
        <w:rPr>
          <w:rFonts w:hAnsi="Times New Roman" w:cs="Times New Roman"/>
          <w:color w:val="000000"/>
          <w:sz w:val="24"/>
          <w:szCs w:val="24"/>
          <w:lang w:val="ru-RU"/>
        </w:rPr>
        <w:t>3 чел</w:t>
      </w:r>
      <w:r w:rsidR="001E64B2" w:rsidRPr="00177D18">
        <w:rPr>
          <w:rFonts w:hAnsi="Times New Roman" w:cs="Times New Roman"/>
          <w:color w:val="000000"/>
          <w:sz w:val="24"/>
          <w:szCs w:val="24"/>
          <w:lang w:val="ru-RU"/>
        </w:rPr>
        <w:t>овека</w:t>
      </w:r>
      <w:r w:rsidRPr="00177D18">
        <w:rPr>
          <w:rFonts w:hAnsi="Times New Roman" w:cs="Times New Roman"/>
          <w:color w:val="000000"/>
          <w:sz w:val="24"/>
          <w:szCs w:val="24"/>
          <w:lang w:val="ru-RU"/>
        </w:rPr>
        <w:t xml:space="preserve"> – 6,8%</w:t>
      </w:r>
      <w:r w:rsidR="001E64B2" w:rsidRPr="00177D18">
        <w:rPr>
          <w:rFonts w:hAnsi="Times New Roman" w:cs="Times New Roman"/>
          <w:color w:val="000000"/>
          <w:sz w:val="24"/>
          <w:szCs w:val="24"/>
          <w:lang w:val="ru-RU"/>
        </w:rPr>
        <w:t>. Этим обучающимся</w:t>
      </w:r>
      <w:r w:rsidR="00832135" w:rsidRPr="00177D18">
        <w:rPr>
          <w:rFonts w:hAnsi="Times New Roman" w:cs="Times New Roman"/>
          <w:color w:val="000000"/>
          <w:sz w:val="24"/>
          <w:szCs w:val="24"/>
          <w:lang w:val="ru-RU"/>
        </w:rPr>
        <w:t xml:space="preserve"> </w:t>
      </w:r>
      <w:r w:rsidRPr="00177D18">
        <w:rPr>
          <w:rFonts w:hAnsi="Times New Roman" w:cs="Times New Roman"/>
          <w:color w:val="000000"/>
          <w:sz w:val="24"/>
          <w:szCs w:val="24"/>
          <w:lang w:val="ru-RU"/>
        </w:rPr>
        <w:t>был</w:t>
      </w:r>
      <w:r w:rsidR="00832135" w:rsidRPr="00177D18">
        <w:rPr>
          <w:rFonts w:hAnsi="Times New Roman" w:cs="Times New Roman"/>
          <w:color w:val="000000"/>
          <w:sz w:val="24"/>
          <w:szCs w:val="24"/>
          <w:lang w:val="ru-RU"/>
        </w:rPr>
        <w:t xml:space="preserve">о рекомендовано обследование в </w:t>
      </w:r>
      <w:proofErr w:type="spellStart"/>
      <w:r w:rsidR="00832135" w:rsidRPr="00177D18">
        <w:rPr>
          <w:rFonts w:hAnsi="Times New Roman" w:cs="Times New Roman"/>
          <w:color w:val="000000"/>
          <w:sz w:val="24"/>
          <w:szCs w:val="24"/>
          <w:lang w:val="ru-RU"/>
        </w:rPr>
        <w:t>тПМПК</w:t>
      </w:r>
      <w:proofErr w:type="spellEnd"/>
      <w:r w:rsidR="00832135" w:rsidRPr="00177D18">
        <w:rPr>
          <w:rFonts w:hAnsi="Times New Roman" w:cs="Times New Roman"/>
          <w:color w:val="000000"/>
          <w:sz w:val="24"/>
          <w:szCs w:val="24"/>
          <w:lang w:val="ru-RU"/>
        </w:rPr>
        <w:t xml:space="preserve"> и</w:t>
      </w:r>
      <w:r w:rsidRPr="00177D18">
        <w:rPr>
          <w:rFonts w:hAnsi="Times New Roman" w:cs="Times New Roman"/>
          <w:color w:val="000000"/>
          <w:sz w:val="24"/>
          <w:szCs w:val="24"/>
          <w:lang w:val="ru-RU"/>
        </w:rPr>
        <w:t xml:space="preserve"> перев</w:t>
      </w:r>
      <w:r w:rsidR="00832135" w:rsidRPr="00177D18">
        <w:rPr>
          <w:rFonts w:hAnsi="Times New Roman" w:cs="Times New Roman"/>
          <w:color w:val="000000"/>
          <w:sz w:val="24"/>
          <w:szCs w:val="24"/>
          <w:lang w:val="ru-RU"/>
        </w:rPr>
        <w:t>од</w:t>
      </w:r>
      <w:r w:rsidRPr="00177D18">
        <w:rPr>
          <w:rFonts w:hAnsi="Times New Roman" w:cs="Times New Roman"/>
          <w:color w:val="000000"/>
          <w:sz w:val="24"/>
          <w:szCs w:val="24"/>
          <w:lang w:val="ru-RU"/>
        </w:rPr>
        <w:t xml:space="preserve"> на АООП ЗПР</w:t>
      </w:r>
      <w:r w:rsidR="00832135" w:rsidRPr="00177D18">
        <w:rPr>
          <w:rFonts w:hAnsi="Times New Roman" w:cs="Times New Roman"/>
          <w:color w:val="000000"/>
          <w:sz w:val="24"/>
          <w:szCs w:val="24"/>
          <w:lang w:val="ru-RU"/>
        </w:rPr>
        <w:t>. Во втором полугодии 2024 года эти обучающиеся приняли рекомендации и были переведены на АОП ЗПР.</w:t>
      </w:r>
    </w:p>
    <w:p w14:paraId="17C34603" w14:textId="6C1F5BD6" w:rsidR="00862238" w:rsidRPr="00177D18" w:rsidRDefault="00862238" w:rsidP="00862238">
      <w:pPr>
        <w:jc w:val="center"/>
        <w:rPr>
          <w:rFonts w:hAnsi="Times New Roman" w:cs="Times New Roman"/>
          <w:b/>
          <w:bCs/>
          <w:color w:val="000000"/>
          <w:sz w:val="24"/>
          <w:szCs w:val="24"/>
          <w:lang w:val="ru-RU"/>
        </w:rPr>
      </w:pPr>
      <w:r w:rsidRPr="00177D18">
        <w:rPr>
          <w:rFonts w:hAnsi="Times New Roman" w:cs="Times New Roman"/>
          <w:b/>
          <w:bCs/>
          <w:color w:val="000000"/>
          <w:sz w:val="24"/>
          <w:szCs w:val="24"/>
          <w:lang w:val="ru-RU"/>
        </w:rPr>
        <w:t>Результаты освоения обучающимися программ основного общего образования по</w:t>
      </w:r>
      <w:r w:rsidRPr="00177D18">
        <w:rPr>
          <w:rFonts w:hAnsi="Times New Roman" w:cs="Times New Roman"/>
          <w:b/>
          <w:bCs/>
          <w:color w:val="000000"/>
          <w:sz w:val="24"/>
          <w:szCs w:val="24"/>
        </w:rPr>
        <w:t> </w:t>
      </w:r>
      <w:r w:rsidRPr="00177D18">
        <w:rPr>
          <w:rFonts w:hAnsi="Times New Roman" w:cs="Times New Roman"/>
          <w:b/>
          <w:bCs/>
          <w:color w:val="000000"/>
          <w:sz w:val="24"/>
          <w:szCs w:val="24"/>
          <w:lang w:val="ru-RU"/>
        </w:rPr>
        <w:t>показателю «успеваемость» в</w:t>
      </w:r>
      <w:r w:rsidRPr="00177D18">
        <w:rPr>
          <w:rFonts w:hAnsi="Times New Roman" w:cs="Times New Roman"/>
          <w:b/>
          <w:bCs/>
          <w:color w:val="000000"/>
          <w:sz w:val="24"/>
          <w:szCs w:val="24"/>
        </w:rPr>
        <w:t> </w:t>
      </w:r>
      <w:r w:rsidRPr="00177D18">
        <w:rPr>
          <w:rFonts w:hAnsi="Times New Roman" w:cs="Times New Roman"/>
          <w:b/>
          <w:bCs/>
          <w:color w:val="000000"/>
          <w:sz w:val="24"/>
          <w:szCs w:val="24"/>
          <w:lang w:val="ru-RU"/>
        </w:rPr>
        <w:t>202</w:t>
      </w:r>
      <w:r w:rsidR="00832135" w:rsidRPr="00177D18">
        <w:rPr>
          <w:rFonts w:hAnsi="Times New Roman" w:cs="Times New Roman"/>
          <w:b/>
          <w:bCs/>
          <w:color w:val="000000"/>
          <w:sz w:val="24"/>
          <w:szCs w:val="24"/>
          <w:lang w:val="ru-RU"/>
        </w:rPr>
        <w:t>4</w:t>
      </w:r>
      <w:r w:rsidRPr="00177D18">
        <w:rPr>
          <w:rFonts w:hAnsi="Times New Roman" w:cs="Times New Roman"/>
          <w:b/>
          <w:bCs/>
          <w:color w:val="000000"/>
          <w:sz w:val="24"/>
          <w:szCs w:val="24"/>
          <w:lang w:val="ru-RU"/>
        </w:rPr>
        <w:t xml:space="preserve"> году</w:t>
      </w:r>
    </w:p>
    <w:tbl>
      <w:tblPr>
        <w:tblW w:w="9915" w:type="dxa"/>
        <w:tblCellMar>
          <w:top w:w="15" w:type="dxa"/>
          <w:left w:w="15" w:type="dxa"/>
          <w:bottom w:w="15" w:type="dxa"/>
          <w:right w:w="15" w:type="dxa"/>
        </w:tblCellMar>
        <w:tblLook w:val="0600" w:firstRow="0" w:lastRow="0" w:firstColumn="0" w:lastColumn="0" w:noHBand="1" w:noVBand="1"/>
      </w:tblPr>
      <w:tblGrid>
        <w:gridCol w:w="980"/>
        <w:gridCol w:w="753"/>
        <w:gridCol w:w="662"/>
        <w:gridCol w:w="667"/>
        <w:gridCol w:w="1336"/>
        <w:gridCol w:w="544"/>
        <w:gridCol w:w="1336"/>
        <w:gridCol w:w="502"/>
        <w:gridCol w:w="1086"/>
        <w:gridCol w:w="545"/>
        <w:gridCol w:w="892"/>
        <w:gridCol w:w="612"/>
      </w:tblGrid>
      <w:tr w:rsidR="00862238" w:rsidRPr="00177D18" w14:paraId="35D576A4" w14:textId="77777777" w:rsidTr="008622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61AC78" w14:textId="77777777" w:rsidR="00862238" w:rsidRPr="00177D18" w:rsidRDefault="00862238" w:rsidP="00862238">
            <w:pPr>
              <w:rPr>
                <w:b/>
                <w:bCs/>
              </w:rPr>
            </w:pPr>
            <w:proofErr w:type="spellStart"/>
            <w:r w:rsidRPr="00177D18">
              <w:rPr>
                <w:rFonts w:hAnsi="Times New Roman" w:cs="Times New Roman"/>
                <w:b/>
                <w:bCs/>
                <w:color w:val="000000"/>
                <w:sz w:val="24"/>
                <w:szCs w:val="24"/>
              </w:rPr>
              <w:t>Классы</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24717" w14:textId="77777777" w:rsidR="00862238" w:rsidRPr="00177D18" w:rsidRDefault="00862238" w:rsidP="00862238">
            <w:pPr>
              <w:rPr>
                <w:b/>
                <w:bCs/>
              </w:rPr>
            </w:pPr>
            <w:proofErr w:type="spellStart"/>
            <w:r w:rsidRPr="00177D18">
              <w:rPr>
                <w:rFonts w:hAnsi="Times New Roman" w:cs="Times New Roman"/>
                <w:b/>
                <w:bCs/>
                <w:color w:val="000000"/>
                <w:sz w:val="24"/>
                <w:szCs w:val="24"/>
              </w:rPr>
              <w:t>Всего</w:t>
            </w:r>
            <w:proofErr w:type="spellEnd"/>
            <w:r w:rsidRPr="00177D18">
              <w:rPr>
                <w:b/>
                <w:bCs/>
              </w:rPr>
              <w:br/>
            </w:r>
            <w:proofErr w:type="spellStart"/>
            <w:r w:rsidRPr="00177D18">
              <w:rPr>
                <w:rFonts w:hAnsi="Times New Roman" w:cs="Times New Roman"/>
                <w:b/>
                <w:bCs/>
                <w:color w:val="000000"/>
                <w:sz w:val="24"/>
                <w:szCs w:val="24"/>
              </w:rPr>
              <w:t>обуч-ся</w:t>
            </w:r>
            <w:proofErr w:type="spellEnd"/>
          </w:p>
        </w:tc>
        <w:tc>
          <w:tcPr>
            <w:tcW w:w="139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E32D9" w14:textId="77777777" w:rsidR="00862238" w:rsidRPr="00177D18" w:rsidRDefault="00862238" w:rsidP="00862238">
            <w:pPr>
              <w:rPr>
                <w:b/>
                <w:bCs/>
              </w:rPr>
            </w:pPr>
            <w:proofErr w:type="spellStart"/>
            <w:r w:rsidRPr="00177D18">
              <w:rPr>
                <w:rFonts w:hAnsi="Times New Roman" w:cs="Times New Roman"/>
                <w:b/>
                <w:bCs/>
                <w:color w:val="000000"/>
                <w:sz w:val="24"/>
                <w:szCs w:val="24"/>
              </w:rPr>
              <w:t>Из</w:t>
            </w:r>
            <w:proofErr w:type="spellEnd"/>
            <w:r w:rsidRPr="00177D18">
              <w:rPr>
                <w:rFonts w:hAnsi="Times New Roman" w:cs="Times New Roman"/>
                <w:b/>
                <w:bCs/>
                <w:color w:val="000000"/>
                <w:sz w:val="24"/>
                <w:szCs w:val="24"/>
              </w:rPr>
              <w:t> </w:t>
            </w:r>
            <w:proofErr w:type="spellStart"/>
            <w:r w:rsidRPr="00177D18">
              <w:rPr>
                <w:rFonts w:hAnsi="Times New Roman" w:cs="Times New Roman"/>
                <w:b/>
                <w:bCs/>
                <w:color w:val="000000"/>
                <w:sz w:val="24"/>
                <w:szCs w:val="24"/>
              </w:rPr>
              <w:t>них</w:t>
            </w:r>
            <w:proofErr w:type="spellEnd"/>
            <w:r w:rsidRPr="00177D18">
              <w:rPr>
                <w:b/>
                <w:bCs/>
              </w:rPr>
              <w:br/>
            </w:r>
            <w:proofErr w:type="spellStart"/>
            <w:r w:rsidRPr="00177D18">
              <w:rPr>
                <w:rFonts w:hAnsi="Times New Roman" w:cs="Times New Roman"/>
                <w:b/>
                <w:bCs/>
                <w:color w:val="000000"/>
                <w:sz w:val="24"/>
                <w:szCs w:val="24"/>
              </w:rPr>
              <w:t>успевают</w:t>
            </w:r>
            <w:proofErr w:type="spellEnd"/>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15B1E" w14:textId="77777777" w:rsidR="00862238" w:rsidRPr="00177D18" w:rsidRDefault="00862238" w:rsidP="00862238">
            <w:pPr>
              <w:rPr>
                <w:b/>
                <w:bCs/>
              </w:rPr>
            </w:pPr>
            <w:proofErr w:type="spellStart"/>
            <w:r w:rsidRPr="00177D18">
              <w:rPr>
                <w:rFonts w:hAnsi="Times New Roman" w:cs="Times New Roman"/>
                <w:b/>
                <w:bCs/>
                <w:color w:val="000000"/>
                <w:sz w:val="24"/>
                <w:szCs w:val="24"/>
              </w:rPr>
              <w:t>Окончили</w:t>
            </w:r>
            <w:proofErr w:type="spellEnd"/>
            <w:r w:rsidRPr="00177D18">
              <w:rPr>
                <w:b/>
                <w:bCs/>
              </w:rPr>
              <w:br/>
            </w:r>
            <w:proofErr w:type="spellStart"/>
            <w:r w:rsidRPr="00177D18">
              <w:rPr>
                <w:rFonts w:hAnsi="Times New Roman" w:cs="Times New Roman"/>
                <w:b/>
                <w:bCs/>
                <w:color w:val="000000"/>
                <w:sz w:val="24"/>
                <w:szCs w:val="24"/>
              </w:rPr>
              <w:t>год</w:t>
            </w:r>
            <w:proofErr w:type="spellEnd"/>
          </w:p>
        </w:tc>
        <w:tc>
          <w:tcPr>
            <w:tcW w:w="1767"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D14EC9" w14:textId="77777777" w:rsidR="00862238" w:rsidRPr="00177D18" w:rsidRDefault="00862238" w:rsidP="00862238">
            <w:pPr>
              <w:rPr>
                <w:b/>
                <w:bCs/>
              </w:rPr>
            </w:pPr>
            <w:proofErr w:type="spellStart"/>
            <w:r w:rsidRPr="00177D18">
              <w:rPr>
                <w:rFonts w:hAnsi="Times New Roman" w:cs="Times New Roman"/>
                <w:b/>
                <w:bCs/>
                <w:color w:val="000000"/>
                <w:sz w:val="24"/>
                <w:szCs w:val="24"/>
              </w:rPr>
              <w:t>Окончили</w:t>
            </w:r>
            <w:proofErr w:type="spellEnd"/>
            <w:r w:rsidRPr="00177D18">
              <w:rPr>
                <w:b/>
                <w:bCs/>
              </w:rPr>
              <w:br/>
            </w:r>
            <w:proofErr w:type="spellStart"/>
            <w:r w:rsidRPr="00177D18">
              <w:rPr>
                <w:rFonts w:hAnsi="Times New Roman" w:cs="Times New Roman"/>
                <w:b/>
                <w:bCs/>
                <w:color w:val="000000"/>
                <w:sz w:val="24"/>
                <w:szCs w:val="24"/>
              </w:rPr>
              <w:t>год</w:t>
            </w:r>
            <w:proofErr w:type="spellEnd"/>
          </w:p>
        </w:tc>
        <w:tc>
          <w:tcPr>
            <w:tcW w:w="16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85A66" w14:textId="77777777" w:rsidR="00862238" w:rsidRPr="00177D18" w:rsidRDefault="00862238" w:rsidP="00862238">
            <w:pPr>
              <w:rPr>
                <w:b/>
                <w:bCs/>
              </w:rPr>
            </w:pPr>
            <w:proofErr w:type="spellStart"/>
            <w:r w:rsidRPr="00177D18">
              <w:rPr>
                <w:rFonts w:hAnsi="Times New Roman" w:cs="Times New Roman"/>
                <w:b/>
                <w:bCs/>
                <w:color w:val="000000"/>
                <w:sz w:val="24"/>
                <w:szCs w:val="24"/>
              </w:rPr>
              <w:t>Не</w:t>
            </w:r>
            <w:proofErr w:type="spellEnd"/>
            <w:r w:rsidRPr="00177D18">
              <w:rPr>
                <w:rFonts w:hAnsi="Times New Roman" w:cs="Times New Roman"/>
                <w:b/>
                <w:bCs/>
                <w:color w:val="000000"/>
                <w:sz w:val="24"/>
                <w:szCs w:val="24"/>
              </w:rPr>
              <w:t> </w:t>
            </w:r>
            <w:proofErr w:type="spellStart"/>
            <w:r w:rsidRPr="00177D18">
              <w:rPr>
                <w:rFonts w:hAnsi="Times New Roman" w:cs="Times New Roman"/>
                <w:b/>
                <w:bCs/>
                <w:color w:val="000000"/>
                <w:sz w:val="24"/>
                <w:szCs w:val="24"/>
              </w:rPr>
              <w:t>успевают</w:t>
            </w:r>
            <w:proofErr w:type="spellEnd"/>
          </w:p>
        </w:tc>
        <w:tc>
          <w:tcPr>
            <w:tcW w:w="155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0CBC1" w14:textId="77777777" w:rsidR="00862238" w:rsidRPr="00177D18" w:rsidRDefault="00862238" w:rsidP="00862238">
            <w:pPr>
              <w:rPr>
                <w:b/>
                <w:bCs/>
              </w:rPr>
            </w:pPr>
            <w:proofErr w:type="spellStart"/>
            <w:r w:rsidRPr="00177D18">
              <w:rPr>
                <w:rFonts w:hAnsi="Times New Roman" w:cs="Times New Roman"/>
                <w:b/>
                <w:bCs/>
                <w:color w:val="000000"/>
                <w:sz w:val="24"/>
                <w:szCs w:val="24"/>
              </w:rPr>
              <w:t>Переведены</w:t>
            </w:r>
            <w:proofErr w:type="spellEnd"/>
            <w:r w:rsidRPr="00177D18">
              <w:rPr>
                <w:b/>
                <w:bCs/>
              </w:rPr>
              <w:br/>
            </w:r>
            <w:proofErr w:type="spellStart"/>
            <w:r w:rsidRPr="00177D18">
              <w:rPr>
                <w:rFonts w:hAnsi="Times New Roman" w:cs="Times New Roman"/>
                <w:b/>
                <w:bCs/>
                <w:color w:val="000000"/>
                <w:sz w:val="24"/>
                <w:szCs w:val="24"/>
              </w:rPr>
              <w:t>условно</w:t>
            </w:r>
            <w:proofErr w:type="spellEnd"/>
          </w:p>
        </w:tc>
      </w:tr>
      <w:tr w:rsidR="00862238" w:rsidRPr="00177D18" w14:paraId="45A6D05A" w14:textId="77777777" w:rsidTr="004B022E">
        <w:trPr>
          <w:trHeight w:val="501"/>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54F03" w14:textId="77777777" w:rsidR="00862238" w:rsidRPr="00177D18" w:rsidRDefault="00862238" w:rsidP="00862238">
            <w:pPr>
              <w:ind w:left="75" w:right="75"/>
              <w:rPr>
                <w:rFonts w:hAnsi="Times New Roman" w:cs="Times New Roman"/>
                <w:b/>
                <w:bCs/>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51355" w14:textId="77777777" w:rsidR="00862238" w:rsidRPr="00177D18" w:rsidRDefault="00862238" w:rsidP="00862238">
            <w:pPr>
              <w:ind w:left="75" w:right="75"/>
              <w:rPr>
                <w:rFonts w:hAnsi="Times New Roman" w:cs="Times New Roman"/>
                <w:b/>
                <w:bCs/>
                <w:color w:val="000000"/>
                <w:sz w:val="24"/>
                <w:szCs w:val="24"/>
              </w:rPr>
            </w:pPr>
          </w:p>
        </w:tc>
        <w:tc>
          <w:tcPr>
            <w:tcW w:w="139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39DA3" w14:textId="77777777" w:rsidR="00862238" w:rsidRPr="00177D18" w:rsidRDefault="00862238" w:rsidP="00862238">
            <w:pPr>
              <w:ind w:left="75" w:right="75"/>
              <w:rPr>
                <w:rFonts w:hAnsi="Times New Roman" w:cs="Times New Roman"/>
                <w:b/>
                <w:bCs/>
                <w:color w:val="000000"/>
                <w:sz w:val="24"/>
                <w:szCs w:val="24"/>
              </w:rPr>
            </w:pPr>
          </w:p>
        </w:tc>
        <w:tc>
          <w:tcPr>
            <w:tcW w:w="185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35680" w14:textId="77777777" w:rsidR="00862238" w:rsidRPr="00177D18" w:rsidRDefault="00862238" w:rsidP="00862238">
            <w:pPr>
              <w:rPr>
                <w:b/>
                <w:bCs/>
              </w:rPr>
            </w:pPr>
            <w:proofErr w:type="spellStart"/>
            <w:r w:rsidRPr="00177D18">
              <w:rPr>
                <w:rFonts w:hAnsi="Times New Roman" w:cs="Times New Roman"/>
                <w:b/>
                <w:bCs/>
                <w:color w:val="000000"/>
                <w:sz w:val="24"/>
                <w:szCs w:val="24"/>
              </w:rPr>
              <w:t>Всего</w:t>
            </w:r>
            <w:proofErr w:type="spellEnd"/>
          </w:p>
        </w:tc>
        <w:tc>
          <w:tcPr>
            <w:tcW w:w="1767"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3A2FA3" w14:textId="77777777" w:rsidR="00862238" w:rsidRPr="00177D18" w:rsidRDefault="00862238" w:rsidP="00862238">
            <w:pPr>
              <w:ind w:left="75" w:right="75"/>
              <w:rPr>
                <w:rFonts w:hAnsi="Times New Roman" w:cs="Times New Roman"/>
                <w:b/>
                <w:bCs/>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25078" w14:textId="77777777" w:rsidR="00862238" w:rsidRPr="00177D18" w:rsidRDefault="00862238" w:rsidP="00862238">
            <w:pPr>
              <w:rPr>
                <w:b/>
                <w:bCs/>
              </w:rPr>
            </w:pPr>
            <w:proofErr w:type="spellStart"/>
            <w:r w:rsidRPr="00177D18">
              <w:rPr>
                <w:rFonts w:hAnsi="Times New Roman" w:cs="Times New Roman"/>
                <w:b/>
                <w:bCs/>
                <w:color w:val="000000"/>
                <w:sz w:val="24"/>
                <w:szCs w:val="24"/>
              </w:rPr>
              <w:t>Из</w:t>
            </w:r>
            <w:proofErr w:type="spellEnd"/>
            <w:r w:rsidRPr="00177D18">
              <w:rPr>
                <w:rFonts w:hAnsi="Times New Roman" w:cs="Times New Roman"/>
                <w:b/>
                <w:bCs/>
                <w:color w:val="000000"/>
                <w:sz w:val="24"/>
                <w:szCs w:val="24"/>
              </w:rPr>
              <w:t> </w:t>
            </w:r>
            <w:proofErr w:type="spellStart"/>
            <w:r w:rsidRPr="00177D18">
              <w:rPr>
                <w:rFonts w:hAnsi="Times New Roman" w:cs="Times New Roman"/>
                <w:b/>
                <w:bCs/>
                <w:color w:val="000000"/>
                <w:sz w:val="24"/>
                <w:szCs w:val="24"/>
              </w:rPr>
              <w:t>них</w:t>
            </w:r>
            <w:proofErr w:type="spellEnd"/>
            <w:r w:rsidRPr="00177D18">
              <w:rPr>
                <w:rFonts w:hAnsi="Times New Roman" w:cs="Times New Roman"/>
                <w:b/>
                <w:bCs/>
                <w:color w:val="000000"/>
                <w:sz w:val="24"/>
                <w:szCs w:val="24"/>
              </w:rPr>
              <w:t xml:space="preserve"> н/а</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5C451" w14:textId="77777777" w:rsidR="00862238" w:rsidRPr="00177D18" w:rsidRDefault="00862238" w:rsidP="00862238">
            <w:pPr>
              <w:ind w:left="75" w:right="75"/>
              <w:rPr>
                <w:rFonts w:hAnsi="Times New Roman" w:cs="Times New Roman"/>
                <w:b/>
                <w:bCs/>
                <w:color w:val="000000"/>
                <w:sz w:val="24"/>
                <w:szCs w:val="24"/>
              </w:rPr>
            </w:pPr>
          </w:p>
        </w:tc>
        <w:tc>
          <w:tcPr>
            <w:tcW w:w="155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191E29" w14:textId="77777777" w:rsidR="00862238" w:rsidRPr="00177D18" w:rsidRDefault="00862238" w:rsidP="00862238">
            <w:pPr>
              <w:ind w:left="75" w:right="75"/>
              <w:rPr>
                <w:rFonts w:hAnsi="Times New Roman" w:cs="Times New Roman"/>
                <w:b/>
                <w:bCs/>
                <w:color w:val="000000"/>
                <w:sz w:val="24"/>
                <w:szCs w:val="24"/>
              </w:rPr>
            </w:pPr>
          </w:p>
        </w:tc>
      </w:tr>
      <w:tr w:rsidR="00862238" w:rsidRPr="00177D18" w14:paraId="668431FB"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93F526" w14:textId="77777777" w:rsidR="00862238" w:rsidRPr="00177D18" w:rsidRDefault="00862238" w:rsidP="00862238">
            <w:pPr>
              <w:ind w:left="75" w:right="75"/>
              <w:rPr>
                <w:rFonts w:hAnsi="Times New Roman" w:cs="Times New Roman"/>
                <w:b/>
                <w:bCs/>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06E39" w14:textId="77777777" w:rsidR="00862238" w:rsidRPr="00177D18" w:rsidRDefault="00862238" w:rsidP="00862238">
            <w:pPr>
              <w:ind w:left="75" w:right="75"/>
              <w:rPr>
                <w:rFonts w:hAnsi="Times New Roman" w:cs="Times New Roman"/>
                <w:b/>
                <w:bCs/>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15C1E" w14:textId="77777777" w:rsidR="00862238" w:rsidRPr="00177D18" w:rsidRDefault="00862238" w:rsidP="00862238">
            <w:pPr>
              <w:rPr>
                <w:b/>
                <w:bCs/>
              </w:rPr>
            </w:pPr>
            <w:proofErr w:type="spellStart"/>
            <w:r w:rsidRPr="00177D18">
              <w:rPr>
                <w:rFonts w:hAnsi="Times New Roman" w:cs="Times New Roman"/>
                <w:b/>
                <w:bCs/>
                <w:color w:val="000000"/>
                <w:sz w:val="24"/>
                <w:szCs w:val="24"/>
              </w:rPr>
              <w:t>Кол-во</w:t>
            </w:r>
            <w:proofErr w:type="spellEnd"/>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37DBD1" w14:textId="77777777" w:rsidR="00862238" w:rsidRPr="00177D18" w:rsidRDefault="00862238" w:rsidP="00862238">
            <w:pPr>
              <w:rPr>
                <w:b/>
                <w:bCs/>
              </w:rPr>
            </w:pPr>
            <w:r w:rsidRPr="00177D18">
              <w:rPr>
                <w:rFonts w:hAnsi="Times New Roman" w:cs="Times New Roman"/>
                <w:b/>
                <w:bCs/>
                <w:color w:val="000000"/>
                <w:sz w:val="24"/>
                <w:szCs w:val="24"/>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8B093" w14:textId="77777777" w:rsidR="00862238" w:rsidRPr="00177D18" w:rsidRDefault="00862238" w:rsidP="00862238">
            <w:pPr>
              <w:rPr>
                <w:b/>
                <w:bCs/>
              </w:rPr>
            </w:pPr>
            <w:r w:rsidRPr="00177D18">
              <w:rPr>
                <w:rFonts w:hAnsi="Times New Roman" w:cs="Times New Roman"/>
                <w:b/>
                <w:bCs/>
                <w:color w:val="000000"/>
                <w:sz w:val="24"/>
                <w:szCs w:val="24"/>
              </w:rPr>
              <w:t>С</w:t>
            </w:r>
            <w:r w:rsidRPr="00177D18">
              <w:rPr>
                <w:b/>
                <w:bCs/>
              </w:rPr>
              <w:br/>
            </w:r>
            <w:proofErr w:type="spellStart"/>
            <w:r w:rsidRPr="00177D18">
              <w:rPr>
                <w:rFonts w:hAnsi="Times New Roman" w:cs="Times New Roman"/>
                <w:b/>
                <w:bCs/>
                <w:color w:val="000000"/>
                <w:sz w:val="24"/>
                <w:szCs w:val="24"/>
              </w:rPr>
              <w:t>отметками</w:t>
            </w:r>
            <w:proofErr w:type="spellEnd"/>
            <w:r w:rsidRPr="00177D18">
              <w:rPr>
                <w:b/>
                <w:bCs/>
              </w:rPr>
              <w:br/>
            </w:r>
            <w:r w:rsidRPr="00177D18">
              <w:rPr>
                <w:rFonts w:hAnsi="Times New Roman" w:cs="Times New Roman"/>
                <w:b/>
                <w:bCs/>
                <w:color w:val="000000"/>
                <w:sz w:val="24"/>
                <w:szCs w:val="24"/>
              </w:rPr>
              <w:t>«4» и «5»</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AD476"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5A3A3" w14:textId="77777777" w:rsidR="00862238" w:rsidRPr="00177D18" w:rsidRDefault="00862238" w:rsidP="00862238">
            <w:pPr>
              <w:rPr>
                <w:b/>
                <w:bCs/>
              </w:rPr>
            </w:pPr>
            <w:r w:rsidRPr="00177D18">
              <w:rPr>
                <w:rFonts w:hAnsi="Times New Roman" w:cs="Times New Roman"/>
                <w:b/>
                <w:bCs/>
                <w:color w:val="000000"/>
                <w:sz w:val="24"/>
                <w:szCs w:val="24"/>
              </w:rPr>
              <w:t>С</w:t>
            </w:r>
            <w:r w:rsidRPr="00177D18">
              <w:rPr>
                <w:b/>
                <w:bCs/>
              </w:rPr>
              <w:br/>
            </w:r>
            <w:proofErr w:type="spellStart"/>
            <w:r w:rsidRPr="00177D18">
              <w:rPr>
                <w:rFonts w:hAnsi="Times New Roman" w:cs="Times New Roman"/>
                <w:b/>
                <w:bCs/>
                <w:color w:val="000000"/>
                <w:sz w:val="24"/>
                <w:szCs w:val="24"/>
              </w:rPr>
              <w:t>отметками</w:t>
            </w:r>
            <w:proofErr w:type="spellEnd"/>
            <w:r w:rsidRPr="00177D18">
              <w:rPr>
                <w:b/>
                <w:bCs/>
              </w:rPr>
              <w:br/>
            </w:r>
            <w:r w:rsidRPr="00177D18">
              <w:rPr>
                <w:rFonts w:hAnsi="Times New Roman" w:cs="Times New Roman"/>
                <w:b/>
                <w:bCs/>
                <w:color w:val="000000"/>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F365ED"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A1A66" w14:textId="77777777" w:rsidR="00862238" w:rsidRPr="00177D18" w:rsidRDefault="00862238" w:rsidP="00862238">
            <w:pPr>
              <w:rPr>
                <w:b/>
                <w:bCs/>
              </w:rPr>
            </w:pPr>
            <w:proofErr w:type="spellStart"/>
            <w:r w:rsidRPr="00177D18">
              <w:rPr>
                <w:rFonts w:hAnsi="Times New Roman" w:cs="Times New Roman"/>
                <w:b/>
                <w:bCs/>
                <w:color w:val="000000"/>
                <w:sz w:val="24"/>
                <w:szCs w:val="24"/>
              </w:rPr>
              <w:t>Кол</w:t>
            </w:r>
            <w:proofErr w:type="spellEnd"/>
            <w:r w:rsidRPr="00177D18">
              <w:rPr>
                <w:rFonts w:hAnsi="Times New Roman" w:cs="Times New Roman"/>
                <w:b/>
                <w:bCs/>
                <w:color w:val="000000"/>
                <w:sz w:val="24"/>
                <w:szCs w:val="24"/>
              </w:rPr>
              <w:t>-</w:t>
            </w:r>
            <w:r w:rsidRPr="00177D18">
              <w:rPr>
                <w:b/>
                <w:bCs/>
              </w:rPr>
              <w:br/>
            </w:r>
            <w:proofErr w:type="spellStart"/>
            <w:r w:rsidRPr="00177D18">
              <w:rPr>
                <w:rFonts w:hAnsi="Times New Roman" w:cs="Times New Roman"/>
                <w:b/>
                <w:bCs/>
                <w:color w:val="000000"/>
                <w:sz w:val="24"/>
                <w:szCs w:val="24"/>
              </w:rPr>
              <w:t>во</w:t>
            </w:r>
            <w:proofErr w:type="spellEnd"/>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3AB13"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6C0A8" w14:textId="77777777" w:rsidR="00862238" w:rsidRPr="00177D18" w:rsidRDefault="00862238" w:rsidP="00862238">
            <w:pPr>
              <w:rPr>
                <w:b/>
                <w:bCs/>
              </w:rPr>
            </w:pPr>
            <w:proofErr w:type="spellStart"/>
            <w:r w:rsidRPr="00177D18">
              <w:rPr>
                <w:rFonts w:hAnsi="Times New Roman" w:cs="Times New Roman"/>
                <w:b/>
                <w:bCs/>
                <w:color w:val="000000"/>
                <w:sz w:val="24"/>
                <w:szCs w:val="24"/>
              </w:rPr>
              <w:t>Кол-во</w:t>
            </w:r>
            <w:proofErr w:type="spellEnd"/>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9D52E" w14:textId="77777777" w:rsidR="00862238" w:rsidRPr="00177D18" w:rsidRDefault="00862238" w:rsidP="00862238">
            <w:r w:rsidRPr="00177D18">
              <w:rPr>
                <w:rFonts w:hAnsi="Times New Roman" w:cs="Times New Roman"/>
                <w:color w:val="000000"/>
                <w:sz w:val="24"/>
                <w:szCs w:val="24"/>
              </w:rPr>
              <w:t>%</w:t>
            </w:r>
          </w:p>
        </w:tc>
      </w:tr>
      <w:tr w:rsidR="00862238" w:rsidRPr="00177D18" w14:paraId="6FD5F673"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7E5627" w14:textId="77777777" w:rsidR="00862238" w:rsidRPr="00177D18" w:rsidRDefault="00862238" w:rsidP="00862238">
            <w:r w:rsidRPr="00177D18">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C0C8F" w14:textId="0AA7B7AB" w:rsidR="00862238" w:rsidRPr="00177D18" w:rsidRDefault="004B022E" w:rsidP="00862238">
            <w:pPr>
              <w:rPr>
                <w:lang w:val="ru-RU"/>
              </w:rPr>
            </w:pPr>
            <w:r w:rsidRPr="00177D18">
              <w:rPr>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3A7D20" w14:textId="77337735" w:rsidR="00862238" w:rsidRPr="00177D18" w:rsidRDefault="004B022E" w:rsidP="00862238">
            <w:pPr>
              <w:rPr>
                <w:lang w:val="ru-RU"/>
              </w:rPr>
            </w:pPr>
            <w:r w:rsidRPr="00177D18">
              <w:rPr>
                <w:lang w:val="ru-RU"/>
              </w:rPr>
              <w:t>40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DF10C9" w14:textId="2D3D9379" w:rsidR="00862238" w:rsidRPr="00177D18" w:rsidRDefault="004B022E" w:rsidP="00862238">
            <w:pPr>
              <w:rPr>
                <w:lang w:val="ru-RU"/>
              </w:rPr>
            </w:pPr>
            <w:r w:rsidRPr="00177D18">
              <w:rPr>
                <w:lang w:val="ru-RU"/>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93D8E5" w14:textId="6A890F9F" w:rsidR="00862238" w:rsidRPr="00177D18" w:rsidRDefault="004B022E" w:rsidP="00862238">
            <w:pPr>
              <w:rPr>
                <w:lang w:val="ru-RU"/>
              </w:rPr>
            </w:pPr>
            <w:r w:rsidRPr="00177D18">
              <w:rPr>
                <w:lang w:val="ru-RU"/>
              </w:rPr>
              <w:t>17</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F495EB" w14:textId="43157C06" w:rsidR="00862238" w:rsidRPr="00177D18" w:rsidRDefault="004B022E" w:rsidP="00862238">
            <w:pPr>
              <w:rPr>
                <w:lang w:val="ru-RU"/>
              </w:rPr>
            </w:pPr>
            <w:r w:rsidRPr="00177D18">
              <w:rPr>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83237" w14:textId="36551F75" w:rsidR="00862238" w:rsidRPr="00177D18" w:rsidRDefault="004B022E" w:rsidP="00862238">
            <w:pPr>
              <w:rPr>
                <w:lang w:val="ru-RU"/>
              </w:rPr>
            </w:pPr>
            <w:r w:rsidRPr="00177D18">
              <w:rPr>
                <w:lang w:val="ru-RU"/>
              </w:rPr>
              <w:t>2</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B134B" w14:textId="285F1991" w:rsidR="00862238" w:rsidRPr="00177D18" w:rsidRDefault="004B022E" w:rsidP="00862238">
            <w:pPr>
              <w:rPr>
                <w:lang w:val="ru-RU"/>
              </w:rPr>
            </w:pPr>
            <w:r w:rsidRPr="00177D18">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BFD747" w14:textId="0952C283" w:rsidR="00862238" w:rsidRPr="00177D18" w:rsidRDefault="004B022E" w:rsidP="00862238">
            <w:pPr>
              <w:rPr>
                <w:lang w:val="ru-RU"/>
              </w:rPr>
            </w:pPr>
            <w:r w:rsidRPr="00177D18">
              <w:rPr>
                <w:lang w:val="ru-RU"/>
              </w:rPr>
              <w:t>0</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B2750B" w14:textId="174E7445" w:rsidR="00862238" w:rsidRPr="00177D18" w:rsidRDefault="004B022E" w:rsidP="00862238">
            <w:pPr>
              <w:rPr>
                <w:lang w:val="ru-RU"/>
              </w:rPr>
            </w:pPr>
            <w:r w:rsidRPr="00177D1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0EDF4" w14:textId="24670315" w:rsidR="00862238" w:rsidRPr="00177D18" w:rsidRDefault="004B022E" w:rsidP="00862238">
            <w:pPr>
              <w:rPr>
                <w:lang w:val="ru-RU"/>
              </w:rPr>
            </w:pPr>
            <w:r w:rsidRPr="00177D18">
              <w:rPr>
                <w:lang w:val="ru-RU"/>
              </w:rPr>
              <w:t>2</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58402" w14:textId="67FAF4AA" w:rsidR="00862238" w:rsidRPr="00177D18" w:rsidRDefault="004B022E" w:rsidP="00862238">
            <w:pPr>
              <w:rPr>
                <w:lang w:val="ru-RU"/>
              </w:rPr>
            </w:pPr>
            <w:r w:rsidRPr="00177D18">
              <w:rPr>
                <w:lang w:val="ru-RU"/>
              </w:rPr>
              <w:t>5</w:t>
            </w:r>
          </w:p>
        </w:tc>
      </w:tr>
      <w:tr w:rsidR="00862238" w:rsidRPr="00177D18" w14:paraId="01B0D69C"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5C7CAE" w14:textId="77777777" w:rsidR="00862238" w:rsidRPr="00177D18" w:rsidRDefault="00862238" w:rsidP="00862238">
            <w:r w:rsidRPr="00177D18">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28166C" w14:textId="5FDE2441" w:rsidR="00862238" w:rsidRPr="00177D18" w:rsidRDefault="00862238" w:rsidP="00862238">
            <w:pPr>
              <w:rPr>
                <w:lang w:val="ru-RU"/>
              </w:rPr>
            </w:pPr>
            <w:r w:rsidRPr="00177D18">
              <w:rPr>
                <w:lang w:val="ru-RU"/>
              </w:rPr>
              <w:t>2</w:t>
            </w:r>
            <w:r w:rsidR="004B022E" w:rsidRPr="00177D18">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106C6" w14:textId="4E6A030F" w:rsidR="00862238" w:rsidRPr="00177D18" w:rsidRDefault="00862238" w:rsidP="00862238">
            <w:pPr>
              <w:rPr>
                <w:lang w:val="ru-RU"/>
              </w:rPr>
            </w:pPr>
            <w:r w:rsidRPr="00177D18">
              <w:rPr>
                <w:lang w:val="ru-RU"/>
              </w:rPr>
              <w:t>2</w:t>
            </w:r>
            <w:r w:rsidR="004B022E" w:rsidRPr="00177D18">
              <w:rPr>
                <w:lang w:val="ru-RU"/>
              </w:rPr>
              <w:t>4</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9DB617" w14:textId="014D7923" w:rsidR="00862238" w:rsidRPr="00177D18" w:rsidRDefault="004B022E" w:rsidP="00862238">
            <w:pPr>
              <w:rPr>
                <w:lang w:val="ru-RU"/>
              </w:rPr>
            </w:pPr>
            <w:r w:rsidRPr="00177D18">
              <w:rPr>
                <w:lang w:val="ru-RU"/>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5F7A3B" w14:textId="72610842" w:rsidR="00862238" w:rsidRPr="00177D18" w:rsidRDefault="004B022E" w:rsidP="00862238">
            <w:pPr>
              <w:rPr>
                <w:lang w:val="ru-RU"/>
              </w:rPr>
            </w:pPr>
            <w:r w:rsidRPr="00177D18">
              <w:rPr>
                <w:lang w:val="ru-RU"/>
              </w:rPr>
              <w:t>6</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0F629" w14:textId="2B2B39A7" w:rsidR="00862238" w:rsidRPr="00177D18" w:rsidRDefault="004B022E" w:rsidP="00862238">
            <w:pPr>
              <w:rPr>
                <w:lang w:val="ru-RU"/>
              </w:rPr>
            </w:pPr>
            <w:r w:rsidRPr="00177D18">
              <w:rPr>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05CBC" w14:textId="194B33F0" w:rsidR="00862238" w:rsidRPr="00177D18" w:rsidRDefault="004B022E" w:rsidP="00862238">
            <w:pPr>
              <w:rPr>
                <w:lang w:val="ru-RU"/>
              </w:rPr>
            </w:pPr>
            <w:r w:rsidRPr="00177D18">
              <w:rPr>
                <w:lang w:val="ru-RU"/>
              </w:rPr>
              <w:t>5</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269F9" w14:textId="20A68853" w:rsidR="00862238" w:rsidRPr="00177D18" w:rsidRDefault="004B022E" w:rsidP="00862238">
            <w:pPr>
              <w:rPr>
                <w:lang w:val="ru-RU"/>
              </w:rPr>
            </w:pPr>
            <w:r w:rsidRPr="00177D18">
              <w:rPr>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8287C" w14:textId="6B8C71C0" w:rsidR="00862238" w:rsidRPr="00177D18" w:rsidRDefault="004B022E" w:rsidP="00862238">
            <w:pPr>
              <w:rPr>
                <w:lang w:val="ru-RU"/>
              </w:rPr>
            </w:pPr>
            <w:r w:rsidRPr="00177D18">
              <w:rPr>
                <w:lang w:val="ru-RU"/>
              </w:rPr>
              <w:t>0</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5EB45" w14:textId="4FCE6874" w:rsidR="00862238" w:rsidRPr="00177D18" w:rsidRDefault="004B022E" w:rsidP="00862238">
            <w:pPr>
              <w:rPr>
                <w:lang w:val="ru-RU"/>
              </w:rPr>
            </w:pPr>
            <w:r w:rsidRPr="00177D1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BFA82F" w14:textId="77777777" w:rsidR="00862238" w:rsidRPr="00177D18" w:rsidRDefault="00862238" w:rsidP="00862238">
            <w:pPr>
              <w:rPr>
                <w:lang w:val="ru-RU"/>
              </w:rPr>
            </w:pPr>
            <w:r w:rsidRPr="00177D18">
              <w:rPr>
                <w:lang w:val="ru-RU"/>
              </w:rPr>
              <w:t>1</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3DF0D" w14:textId="2327255D" w:rsidR="00862238" w:rsidRPr="00177D18" w:rsidRDefault="004B022E" w:rsidP="00862238">
            <w:pPr>
              <w:rPr>
                <w:lang w:val="ru-RU"/>
              </w:rPr>
            </w:pPr>
            <w:r w:rsidRPr="00177D18">
              <w:rPr>
                <w:lang w:val="ru-RU"/>
              </w:rPr>
              <w:t>4</w:t>
            </w:r>
          </w:p>
        </w:tc>
      </w:tr>
      <w:tr w:rsidR="00862238" w:rsidRPr="00177D18" w14:paraId="66F638FD"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25CCD3" w14:textId="77777777" w:rsidR="00862238" w:rsidRPr="00177D18" w:rsidRDefault="00862238" w:rsidP="00862238">
            <w:r w:rsidRPr="00177D18">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2FB6A9" w14:textId="63F44393" w:rsidR="00862238" w:rsidRPr="00177D18" w:rsidRDefault="004B022E" w:rsidP="00862238">
            <w:pPr>
              <w:rPr>
                <w:lang w:val="ru-RU"/>
              </w:rPr>
            </w:pPr>
            <w:r w:rsidRPr="00177D18">
              <w:rPr>
                <w:lang w:val="ru-RU"/>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F537B" w14:textId="60C336F5" w:rsidR="00862238" w:rsidRPr="00177D18" w:rsidRDefault="004B022E" w:rsidP="00862238">
            <w:pPr>
              <w:rPr>
                <w:lang w:val="ru-RU"/>
              </w:rPr>
            </w:pPr>
            <w:r w:rsidRPr="00177D18">
              <w:rPr>
                <w:lang w:val="ru-RU"/>
              </w:rPr>
              <w:t>28</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2403E" w14:textId="77777777" w:rsidR="00862238" w:rsidRPr="00177D18" w:rsidRDefault="00862238" w:rsidP="00862238">
            <w:r w:rsidRPr="00177D18">
              <w:rPr>
                <w:rFonts w:hAnsi="Times New Roman" w:cs="Times New Roman"/>
                <w:color w:val="000000"/>
                <w:sz w:val="24"/>
                <w:szCs w:val="24"/>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576AF5" w14:textId="3F0C4CA3" w:rsidR="00862238" w:rsidRPr="00177D18" w:rsidRDefault="004B022E" w:rsidP="00862238">
            <w:pPr>
              <w:rPr>
                <w:lang w:val="ru-RU"/>
              </w:rPr>
            </w:pPr>
            <w:r w:rsidRPr="00177D18">
              <w:rPr>
                <w:lang w:val="ru-RU"/>
              </w:rPr>
              <w:t>9</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F0A14" w14:textId="77777777" w:rsidR="00862238" w:rsidRPr="00177D18" w:rsidRDefault="00862238" w:rsidP="00862238">
            <w:pPr>
              <w:rPr>
                <w:lang w:val="ru-RU"/>
              </w:rPr>
            </w:pPr>
            <w:r w:rsidRPr="00177D18">
              <w:rPr>
                <w:rFonts w:hAnsi="Times New Roman" w:cs="Times New Roman"/>
                <w:color w:val="000000"/>
                <w:sz w:val="24"/>
                <w:szCs w:val="24"/>
              </w:rPr>
              <w:t>2</w:t>
            </w:r>
            <w:r w:rsidRPr="00177D18">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226945" w14:textId="231E144B" w:rsidR="00862238" w:rsidRPr="00177D18" w:rsidRDefault="004B022E" w:rsidP="00862238">
            <w:pPr>
              <w:rPr>
                <w:lang w:val="ru-RU"/>
              </w:rPr>
            </w:pPr>
            <w:r w:rsidRPr="00177D18">
              <w:rPr>
                <w:lang w:val="ru-RU"/>
              </w:rPr>
              <w:t>5</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D6B43" w14:textId="3C9B85E9" w:rsidR="00862238" w:rsidRPr="00177D18" w:rsidRDefault="00862238" w:rsidP="00862238">
            <w:pPr>
              <w:rPr>
                <w:lang w:val="ru-RU"/>
              </w:rPr>
            </w:pPr>
            <w:r w:rsidRPr="00177D18">
              <w:rPr>
                <w:rFonts w:hAnsi="Times New Roman" w:cs="Times New Roman"/>
                <w:color w:val="000000"/>
                <w:sz w:val="24"/>
                <w:szCs w:val="24"/>
              </w:rPr>
              <w:t>1</w:t>
            </w:r>
            <w:r w:rsidR="004B022E" w:rsidRPr="00177D18">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8B218" w14:textId="77777777" w:rsidR="00862238" w:rsidRPr="00177D18" w:rsidRDefault="00862238" w:rsidP="00862238">
            <w:r w:rsidRPr="00177D18">
              <w:rPr>
                <w:rFonts w:hAnsi="Times New Roman" w:cs="Times New Roman"/>
                <w:color w:val="000000"/>
                <w:sz w:val="24"/>
                <w:szCs w:val="24"/>
              </w:rPr>
              <w:t>0</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52ADE" w14:textId="77777777" w:rsidR="00862238" w:rsidRPr="00177D18" w:rsidRDefault="00862238" w:rsidP="00862238">
            <w:r w:rsidRPr="00177D18">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A72EB" w14:textId="29FB83A7" w:rsidR="00862238" w:rsidRPr="00177D18" w:rsidRDefault="004B022E" w:rsidP="00862238">
            <w:pPr>
              <w:rPr>
                <w:lang w:val="ru-RU"/>
              </w:rPr>
            </w:pPr>
            <w:r w:rsidRPr="00177D18">
              <w:rPr>
                <w:lang w:val="ru-RU"/>
              </w:rPr>
              <w:t>4</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78D58" w14:textId="6E039C5C" w:rsidR="00862238" w:rsidRPr="00177D18" w:rsidRDefault="004B022E" w:rsidP="00862238">
            <w:pPr>
              <w:rPr>
                <w:lang w:val="ru-RU"/>
              </w:rPr>
            </w:pPr>
            <w:r w:rsidRPr="00177D18">
              <w:rPr>
                <w:lang w:val="ru-RU"/>
              </w:rPr>
              <w:t>14,2</w:t>
            </w:r>
          </w:p>
        </w:tc>
      </w:tr>
      <w:tr w:rsidR="00862238" w:rsidRPr="00177D18" w14:paraId="58B5C0FA"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F541D1" w14:textId="77777777" w:rsidR="00862238" w:rsidRPr="00177D18" w:rsidRDefault="00862238" w:rsidP="00862238">
            <w:r w:rsidRPr="00177D18">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EAA4B9" w14:textId="0D523D9C" w:rsidR="00862238" w:rsidRPr="00177D18" w:rsidRDefault="004B022E" w:rsidP="00862238">
            <w:pPr>
              <w:rPr>
                <w:lang w:val="ru-RU"/>
              </w:rPr>
            </w:pPr>
            <w:r w:rsidRPr="00177D18">
              <w:rPr>
                <w:lang w:val="ru-RU"/>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BE3714" w14:textId="3BAFEAB9" w:rsidR="00862238" w:rsidRPr="00177D18" w:rsidRDefault="004B022E" w:rsidP="00862238">
            <w:pPr>
              <w:rPr>
                <w:lang w:val="ru-RU"/>
              </w:rPr>
            </w:pPr>
            <w:r w:rsidRPr="00177D18">
              <w:rPr>
                <w:lang w:val="ru-RU"/>
              </w:rPr>
              <w:t>31</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3ED6F" w14:textId="28F1D979" w:rsidR="00862238" w:rsidRPr="00177D18" w:rsidRDefault="004B022E" w:rsidP="00862238">
            <w:pPr>
              <w:rPr>
                <w:lang w:val="ru-RU"/>
              </w:rPr>
            </w:pPr>
            <w:r w:rsidRPr="00177D18">
              <w:rPr>
                <w:lang w:val="ru-RU"/>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C875C4" w14:textId="47B98F56" w:rsidR="00862238" w:rsidRPr="00177D18" w:rsidRDefault="004B022E" w:rsidP="00862238">
            <w:pPr>
              <w:rPr>
                <w:lang w:val="ru-RU"/>
              </w:rPr>
            </w:pPr>
            <w:r w:rsidRPr="00177D18">
              <w:rPr>
                <w:lang w:val="ru-RU"/>
              </w:rPr>
              <w:t>7</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AD41D" w14:textId="14CBEB0D" w:rsidR="00862238" w:rsidRPr="00177D18" w:rsidRDefault="004B022E" w:rsidP="00862238">
            <w:pPr>
              <w:rPr>
                <w:lang w:val="ru-RU"/>
              </w:rPr>
            </w:pPr>
            <w:r w:rsidRPr="00177D18">
              <w:rPr>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85CBC" w14:textId="370CCA27" w:rsidR="00862238" w:rsidRPr="00177D18" w:rsidRDefault="004B022E" w:rsidP="00862238">
            <w:pPr>
              <w:rPr>
                <w:lang w:val="ru-RU"/>
              </w:rPr>
            </w:pPr>
            <w:r w:rsidRPr="00177D18">
              <w:rPr>
                <w:lang w:val="ru-RU"/>
              </w:rPr>
              <w:t>3</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5A9068" w14:textId="43BE31EA" w:rsidR="00862238" w:rsidRPr="00177D18" w:rsidRDefault="004B022E" w:rsidP="00862238">
            <w:pPr>
              <w:rPr>
                <w:lang w:val="ru-RU"/>
              </w:rPr>
            </w:pPr>
            <w:r w:rsidRPr="00177D18">
              <w:rPr>
                <w:rFonts w:hAnsi="Times New Roman" w:cs="Times New Roman"/>
                <w:color w:val="000000"/>
                <w:sz w:val="24"/>
                <w:szCs w:val="24"/>
                <w:lang w:val="ru-RU"/>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62C637" w14:textId="1ACF5DAA" w:rsidR="00862238" w:rsidRPr="00177D18" w:rsidRDefault="004B022E" w:rsidP="00862238">
            <w:pPr>
              <w:rPr>
                <w:lang w:val="ru-RU"/>
              </w:rPr>
            </w:pPr>
            <w:r w:rsidRPr="00177D18">
              <w:rPr>
                <w:lang w:val="ru-RU"/>
              </w:rPr>
              <w:t>0</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AFD0D" w14:textId="0FB7065B" w:rsidR="00862238" w:rsidRPr="00177D18" w:rsidRDefault="004B022E" w:rsidP="00862238">
            <w:pPr>
              <w:rPr>
                <w:lang w:val="ru-RU"/>
              </w:rPr>
            </w:pPr>
            <w:r w:rsidRPr="00177D1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ACA17" w14:textId="7950D389" w:rsidR="00862238" w:rsidRPr="00177D18" w:rsidRDefault="004B022E" w:rsidP="00862238">
            <w:pPr>
              <w:rPr>
                <w:lang w:val="ru-RU"/>
              </w:rPr>
            </w:pPr>
            <w:r w:rsidRPr="00177D18">
              <w:rPr>
                <w:lang w:val="ru-RU"/>
              </w:rPr>
              <w:t>2</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7C38E" w14:textId="22D8C250" w:rsidR="00862238" w:rsidRPr="00177D18" w:rsidRDefault="004B022E" w:rsidP="00862238">
            <w:pPr>
              <w:rPr>
                <w:lang w:val="ru-RU"/>
              </w:rPr>
            </w:pPr>
            <w:r w:rsidRPr="00177D18">
              <w:rPr>
                <w:lang w:val="ru-RU"/>
              </w:rPr>
              <w:t>6,4</w:t>
            </w:r>
          </w:p>
        </w:tc>
      </w:tr>
      <w:tr w:rsidR="00862238" w:rsidRPr="00177D18" w14:paraId="0F2BEB50"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91EF8" w14:textId="77777777" w:rsidR="00862238" w:rsidRPr="00177D18" w:rsidRDefault="00862238" w:rsidP="00862238">
            <w:r w:rsidRPr="00177D18">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E5FC5E" w14:textId="67706BE2" w:rsidR="00862238" w:rsidRPr="00177D18" w:rsidRDefault="004B022E" w:rsidP="00862238">
            <w:pPr>
              <w:rPr>
                <w:lang w:val="ru-RU"/>
              </w:rPr>
            </w:pPr>
            <w:r w:rsidRPr="00177D18">
              <w:rPr>
                <w:lang w:val="ru-RU"/>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F67AF" w14:textId="77777777" w:rsidR="00862238" w:rsidRPr="00177D18" w:rsidRDefault="00862238" w:rsidP="00862238">
            <w:r w:rsidRPr="00177D18">
              <w:rPr>
                <w:rFonts w:hAnsi="Times New Roman" w:cs="Times New Roman"/>
                <w:color w:val="000000"/>
                <w:sz w:val="24"/>
                <w:szCs w:val="24"/>
                <w:lang w:val="ru-RU"/>
              </w:rPr>
              <w:t>3</w:t>
            </w:r>
            <w:r w:rsidRPr="00177D18">
              <w:rPr>
                <w:rFonts w:hAnsi="Times New Roman" w:cs="Times New Roman"/>
                <w:color w:val="000000"/>
                <w:sz w:val="24"/>
                <w:szCs w:val="24"/>
              </w:rPr>
              <w:t>5</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96DA2" w14:textId="77777777" w:rsidR="00862238" w:rsidRPr="00177D18" w:rsidRDefault="00862238" w:rsidP="00862238">
            <w:r w:rsidRPr="00177D18">
              <w:rPr>
                <w:rFonts w:hAnsi="Times New Roman" w:cs="Times New Roman"/>
                <w:color w:val="000000"/>
                <w:sz w:val="24"/>
                <w:szCs w:val="24"/>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F9726" w14:textId="5853F962" w:rsidR="00862238" w:rsidRPr="00177D18" w:rsidRDefault="004B022E" w:rsidP="00862238">
            <w:pPr>
              <w:rPr>
                <w:lang w:val="ru-RU"/>
              </w:rPr>
            </w:pPr>
            <w:r w:rsidRPr="00177D18">
              <w:rPr>
                <w:lang w:val="ru-RU"/>
              </w:rPr>
              <w:t>6</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66897" w14:textId="3591BEED" w:rsidR="00862238" w:rsidRPr="00177D18" w:rsidRDefault="004B022E" w:rsidP="00862238">
            <w:pPr>
              <w:rPr>
                <w:lang w:val="ru-RU"/>
              </w:rPr>
            </w:pPr>
            <w:r w:rsidRPr="00177D18">
              <w:rPr>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7563F" w14:textId="77777777" w:rsidR="00862238" w:rsidRPr="00177D18" w:rsidRDefault="00862238" w:rsidP="00862238">
            <w:r w:rsidRPr="00177D18">
              <w:rPr>
                <w:rFonts w:hAnsi="Times New Roman" w:cs="Times New Roman"/>
                <w:color w:val="000000"/>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74B694" w14:textId="4450F4CB" w:rsidR="00862238" w:rsidRPr="00177D18" w:rsidRDefault="004B022E" w:rsidP="00862238">
            <w:pPr>
              <w:rPr>
                <w:lang w:val="ru-RU"/>
              </w:rPr>
            </w:pPr>
            <w:r w:rsidRPr="00177D18">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D4A2C" w14:textId="77777777" w:rsidR="00862238" w:rsidRPr="00177D18" w:rsidRDefault="00862238" w:rsidP="00862238">
            <w:r w:rsidRPr="00177D18">
              <w:rPr>
                <w:rFonts w:hAnsi="Times New Roman" w:cs="Times New Roman"/>
                <w:color w:val="000000"/>
                <w:sz w:val="24"/>
                <w:szCs w:val="24"/>
              </w:rPr>
              <w:t>0</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33DDF" w14:textId="77777777" w:rsidR="00862238" w:rsidRPr="00177D18" w:rsidRDefault="00862238" w:rsidP="00862238">
            <w:r w:rsidRPr="00177D18">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95D38" w14:textId="77777777" w:rsidR="00862238" w:rsidRPr="00177D18" w:rsidRDefault="00862238" w:rsidP="00862238">
            <w:r w:rsidRPr="00177D18">
              <w:rPr>
                <w:rFonts w:hAnsi="Times New Roman" w:cs="Times New Roman"/>
                <w:color w:val="000000"/>
                <w:sz w:val="24"/>
                <w:szCs w:val="24"/>
              </w:rPr>
              <w:t>0</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9F293" w14:textId="4B20C074" w:rsidR="00862238" w:rsidRPr="00177D18" w:rsidRDefault="004B022E" w:rsidP="00862238">
            <w:pPr>
              <w:rPr>
                <w:lang w:val="ru-RU"/>
              </w:rPr>
            </w:pPr>
            <w:r w:rsidRPr="00177D18">
              <w:rPr>
                <w:lang w:val="ru-RU"/>
              </w:rPr>
              <w:t>0</w:t>
            </w:r>
          </w:p>
        </w:tc>
      </w:tr>
      <w:tr w:rsidR="00862238" w:rsidRPr="00177D18" w14:paraId="04BE2F01"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F23D9" w14:textId="77777777" w:rsidR="00862238" w:rsidRPr="00177D18" w:rsidRDefault="00862238" w:rsidP="00862238">
            <w:proofErr w:type="spellStart"/>
            <w:r w:rsidRPr="00177D18">
              <w:rPr>
                <w:rFonts w:hAnsi="Times New Roman" w:cs="Times New Roman"/>
                <w:color w:val="000000"/>
                <w:sz w:val="24"/>
                <w:szCs w:val="24"/>
              </w:rPr>
              <w:t>Итого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EEFC2" w14:textId="59D884A7" w:rsidR="00862238" w:rsidRPr="00177D18" w:rsidRDefault="00862238" w:rsidP="00862238">
            <w:pPr>
              <w:rPr>
                <w:lang w:val="ru-RU"/>
              </w:rPr>
            </w:pPr>
            <w:r w:rsidRPr="00177D18">
              <w:rPr>
                <w:lang w:val="ru-RU"/>
              </w:rPr>
              <w:t>1</w:t>
            </w:r>
            <w:r w:rsidR="004B022E" w:rsidRPr="00177D18">
              <w:rPr>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80BA98" w14:textId="49E8255E" w:rsidR="00862238" w:rsidRPr="00177D18" w:rsidRDefault="00862238" w:rsidP="00862238">
            <w:pPr>
              <w:rPr>
                <w:lang w:val="ru-RU"/>
              </w:rPr>
            </w:pPr>
            <w:r w:rsidRPr="00177D18">
              <w:rPr>
                <w:lang w:val="ru-RU"/>
              </w:rPr>
              <w:t>1</w:t>
            </w:r>
            <w:r w:rsidR="004B022E" w:rsidRPr="00177D18">
              <w:rPr>
                <w:lang w:val="ru-RU"/>
              </w:rPr>
              <w:t>50</w:t>
            </w:r>
          </w:p>
        </w:tc>
        <w:tc>
          <w:tcPr>
            <w:tcW w:w="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834040" w14:textId="6228EB05" w:rsidR="00862238" w:rsidRPr="00177D18" w:rsidRDefault="004B022E" w:rsidP="00862238">
            <w:pPr>
              <w:rPr>
                <w:lang w:val="ru-RU"/>
              </w:rPr>
            </w:pPr>
            <w:r w:rsidRPr="00177D18">
              <w:rPr>
                <w:lang w:val="ru-RU"/>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44815B" w14:textId="2A6BC465" w:rsidR="00862238" w:rsidRPr="00177D18" w:rsidRDefault="00862238" w:rsidP="00862238">
            <w:pPr>
              <w:rPr>
                <w:lang w:val="ru-RU"/>
              </w:rPr>
            </w:pPr>
            <w:r w:rsidRPr="00177D18">
              <w:rPr>
                <w:lang w:val="ru-RU"/>
              </w:rPr>
              <w:t>4</w:t>
            </w:r>
            <w:r w:rsidR="004B022E" w:rsidRPr="00177D18">
              <w:rPr>
                <w:lang w:val="ru-RU"/>
              </w:rPr>
              <w:t>5</w:t>
            </w:r>
          </w:p>
        </w:tc>
        <w:tc>
          <w:tcPr>
            <w:tcW w:w="61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238369" w14:textId="5AF50ECE" w:rsidR="00862238" w:rsidRPr="00177D18" w:rsidRDefault="004B022E" w:rsidP="00862238">
            <w:pPr>
              <w:rPr>
                <w:lang w:val="ru-RU"/>
              </w:rPr>
            </w:pPr>
            <w:r w:rsidRPr="00177D18">
              <w:rPr>
                <w:lang w:val="ru-RU"/>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7516A8" w14:textId="1473C4CD" w:rsidR="00862238" w:rsidRPr="00177D18" w:rsidRDefault="00862238" w:rsidP="00862238">
            <w:pPr>
              <w:rPr>
                <w:lang w:val="ru-RU"/>
              </w:rPr>
            </w:pPr>
            <w:r w:rsidRPr="00177D18">
              <w:rPr>
                <w:rFonts w:hAnsi="Times New Roman" w:cs="Times New Roman"/>
                <w:color w:val="000000"/>
                <w:sz w:val="24"/>
                <w:szCs w:val="24"/>
              </w:rPr>
              <w:t>1</w:t>
            </w:r>
            <w:r w:rsidR="004B022E" w:rsidRPr="00177D18">
              <w:rPr>
                <w:rFonts w:hAnsi="Times New Roman" w:cs="Times New Roman"/>
                <w:color w:val="000000"/>
                <w:sz w:val="24"/>
                <w:szCs w:val="24"/>
                <w:lang w:val="ru-RU"/>
              </w:rPr>
              <w:t>7</w:t>
            </w:r>
          </w:p>
        </w:tc>
        <w:tc>
          <w:tcPr>
            <w:tcW w:w="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2F7C2" w14:textId="2A1A79ED" w:rsidR="00862238" w:rsidRPr="00177D18" w:rsidRDefault="004B022E" w:rsidP="00862238">
            <w:pPr>
              <w:rPr>
                <w:lang w:val="ru-RU"/>
              </w:rPr>
            </w:pPr>
            <w:r w:rsidRPr="00177D18">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7BE51" w14:textId="2DC7232E" w:rsidR="00862238" w:rsidRPr="00177D18" w:rsidRDefault="004B022E" w:rsidP="00862238">
            <w:pPr>
              <w:rPr>
                <w:lang w:val="ru-RU"/>
              </w:rPr>
            </w:pPr>
            <w:r w:rsidRPr="00177D18">
              <w:rPr>
                <w:lang w:val="ru-RU"/>
              </w:rPr>
              <w:t>0</w:t>
            </w:r>
          </w:p>
        </w:tc>
        <w:tc>
          <w:tcPr>
            <w:tcW w:w="5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ED1865" w14:textId="71E75D13" w:rsidR="00862238" w:rsidRPr="00177D18" w:rsidRDefault="004B022E" w:rsidP="00862238">
            <w:pPr>
              <w:rPr>
                <w:lang w:val="ru-RU"/>
              </w:rPr>
            </w:pPr>
            <w:r w:rsidRPr="00177D1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CDB4FB" w14:textId="47ACEEF7" w:rsidR="00862238" w:rsidRPr="00177D18" w:rsidRDefault="004B022E" w:rsidP="00862238">
            <w:pPr>
              <w:rPr>
                <w:lang w:val="ru-RU"/>
              </w:rPr>
            </w:pPr>
            <w:r w:rsidRPr="00177D18">
              <w:rPr>
                <w:lang w:val="ru-RU"/>
              </w:rPr>
              <w:t>9</w:t>
            </w:r>
          </w:p>
        </w:tc>
        <w:tc>
          <w:tcPr>
            <w:tcW w:w="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4D64E" w14:textId="40DA0854" w:rsidR="00862238" w:rsidRPr="00177D18" w:rsidRDefault="004B022E" w:rsidP="00862238">
            <w:pPr>
              <w:rPr>
                <w:lang w:val="ru-RU"/>
              </w:rPr>
            </w:pPr>
            <w:r w:rsidRPr="00177D18">
              <w:rPr>
                <w:lang w:val="ru-RU"/>
              </w:rPr>
              <w:t>6</w:t>
            </w:r>
          </w:p>
        </w:tc>
      </w:tr>
    </w:tbl>
    <w:p w14:paraId="08AC75F2" w14:textId="1D6E6237" w:rsidR="00862238" w:rsidRPr="00177D18" w:rsidRDefault="00862238" w:rsidP="004D09FA">
      <w:pPr>
        <w:ind w:firstLine="567"/>
        <w:jc w:val="both"/>
        <w:rPr>
          <w:rFonts w:hAnsi="Times New Roman" w:cs="Times New Roman"/>
          <w:color w:val="000000"/>
          <w:sz w:val="24"/>
          <w:szCs w:val="24"/>
          <w:lang w:val="ru-RU"/>
        </w:rPr>
      </w:pPr>
      <w:r w:rsidRPr="00177D18">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показателю «успеваемость»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202</w:t>
      </w:r>
      <w:r w:rsidR="004D09FA"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 xml:space="preserve"> году с результатами освоения обучающимися программ основного общего образования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показателю «успеваемость»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202</w:t>
      </w:r>
      <w:r w:rsidR="004D09FA" w:rsidRPr="00177D18">
        <w:rPr>
          <w:rFonts w:hAnsi="Times New Roman" w:cs="Times New Roman"/>
          <w:color w:val="000000"/>
          <w:sz w:val="24"/>
          <w:szCs w:val="24"/>
          <w:lang w:val="ru-RU"/>
        </w:rPr>
        <w:t>3</w:t>
      </w:r>
      <w:r w:rsidRPr="00177D18">
        <w:rPr>
          <w:rFonts w:hAnsi="Times New Roman" w:cs="Times New Roman"/>
          <w:color w:val="000000"/>
          <w:sz w:val="24"/>
          <w:szCs w:val="24"/>
        </w:rPr>
        <w:t> </w:t>
      </w:r>
      <w:r w:rsidRPr="00177D18">
        <w:rPr>
          <w:rFonts w:hAnsi="Times New Roman" w:cs="Times New Roman"/>
          <w:color w:val="000000"/>
          <w:sz w:val="24"/>
          <w:szCs w:val="24"/>
          <w:lang w:val="ru-RU"/>
        </w:rPr>
        <w:t>году, то</w:t>
      </w:r>
      <w:r w:rsidRPr="00177D18">
        <w:rPr>
          <w:rFonts w:hAnsi="Times New Roman" w:cs="Times New Roman"/>
          <w:color w:val="000000"/>
          <w:sz w:val="24"/>
          <w:szCs w:val="24"/>
        </w:rPr>
        <w:t> </w:t>
      </w:r>
      <w:r w:rsidRPr="00177D18">
        <w:rPr>
          <w:rFonts w:hAnsi="Times New Roman" w:cs="Times New Roman"/>
          <w:color w:val="000000"/>
          <w:sz w:val="24"/>
          <w:szCs w:val="24"/>
          <w:lang w:val="ru-RU"/>
        </w:rPr>
        <w:t>можно отметить, что процент обучающихся, окончивших на</w:t>
      </w:r>
      <w:r w:rsidRPr="00177D18">
        <w:rPr>
          <w:rFonts w:hAnsi="Times New Roman" w:cs="Times New Roman"/>
          <w:color w:val="000000"/>
          <w:sz w:val="24"/>
          <w:szCs w:val="24"/>
        </w:rPr>
        <w:t> </w:t>
      </w:r>
      <w:r w:rsidRPr="00177D18">
        <w:rPr>
          <w:rFonts w:hAnsi="Times New Roman" w:cs="Times New Roman"/>
          <w:color w:val="000000"/>
          <w:sz w:val="24"/>
          <w:szCs w:val="24"/>
          <w:lang w:val="ru-RU"/>
        </w:rPr>
        <w:t>«4» и</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«5», на «5» </w:t>
      </w:r>
      <w:r w:rsidR="004D09FA" w:rsidRPr="00177D18">
        <w:rPr>
          <w:rFonts w:hAnsi="Times New Roman" w:cs="Times New Roman"/>
          <w:color w:val="000000"/>
          <w:sz w:val="24"/>
          <w:szCs w:val="24"/>
          <w:lang w:val="ru-RU"/>
        </w:rPr>
        <w:t xml:space="preserve">2024 – 41,3% стал выше на 3,1%, в </w:t>
      </w:r>
      <w:r w:rsidRPr="00177D18">
        <w:rPr>
          <w:rFonts w:hAnsi="Times New Roman" w:cs="Times New Roman"/>
          <w:color w:val="000000"/>
          <w:sz w:val="24"/>
          <w:szCs w:val="24"/>
          <w:lang w:val="ru-RU"/>
        </w:rPr>
        <w:t>2023 – 38,2%</w:t>
      </w:r>
      <w:r w:rsidR="004D09FA" w:rsidRPr="00177D18">
        <w:rPr>
          <w:rFonts w:hAnsi="Times New Roman" w:cs="Times New Roman"/>
          <w:color w:val="000000"/>
          <w:sz w:val="24"/>
          <w:szCs w:val="24"/>
          <w:lang w:val="ru-RU"/>
        </w:rPr>
        <w:t>.</w:t>
      </w:r>
      <w:r w:rsidRPr="00177D18">
        <w:rPr>
          <w:rFonts w:hAnsi="Times New Roman" w:cs="Times New Roman"/>
          <w:color w:val="000000"/>
          <w:sz w:val="24"/>
          <w:szCs w:val="24"/>
          <w:lang w:val="ru-RU"/>
        </w:rPr>
        <w:t xml:space="preserve"> </w:t>
      </w:r>
    </w:p>
    <w:p w14:paraId="5B358859" w14:textId="3371704A" w:rsidR="00862238" w:rsidRPr="00177D18" w:rsidRDefault="00862238" w:rsidP="00862238">
      <w:pPr>
        <w:jc w:val="center"/>
        <w:rPr>
          <w:rFonts w:hAnsi="Times New Roman" w:cs="Times New Roman"/>
          <w:b/>
          <w:bCs/>
          <w:color w:val="000000"/>
          <w:sz w:val="24"/>
          <w:szCs w:val="24"/>
        </w:rPr>
      </w:pPr>
      <w:r w:rsidRPr="00177D18">
        <w:rPr>
          <w:rFonts w:hAnsi="Times New Roman" w:cs="Times New Roman"/>
          <w:b/>
          <w:bCs/>
          <w:color w:val="000000"/>
          <w:sz w:val="24"/>
          <w:szCs w:val="24"/>
          <w:lang w:val="ru-RU"/>
        </w:rPr>
        <w:t>Результаты освоения программ среднего общего образования обучающимися 10, 11</w:t>
      </w:r>
      <w:r w:rsidRPr="00177D18">
        <w:rPr>
          <w:rFonts w:hAnsi="Times New Roman" w:cs="Times New Roman"/>
          <w:b/>
          <w:bCs/>
          <w:color w:val="000000"/>
          <w:sz w:val="24"/>
          <w:szCs w:val="24"/>
        </w:rPr>
        <w:t> </w:t>
      </w:r>
      <w:r w:rsidRPr="00177D18">
        <w:rPr>
          <w:rFonts w:hAnsi="Times New Roman" w:cs="Times New Roman"/>
          <w:b/>
          <w:bCs/>
          <w:color w:val="000000"/>
          <w:sz w:val="24"/>
          <w:szCs w:val="24"/>
          <w:lang w:val="ru-RU"/>
        </w:rPr>
        <w:t>классов по</w:t>
      </w:r>
      <w:r w:rsidRPr="00177D18">
        <w:rPr>
          <w:rFonts w:hAnsi="Times New Roman" w:cs="Times New Roman"/>
          <w:b/>
          <w:bCs/>
          <w:color w:val="000000"/>
          <w:sz w:val="24"/>
          <w:szCs w:val="24"/>
        </w:rPr>
        <w:t> </w:t>
      </w:r>
      <w:r w:rsidRPr="00177D18">
        <w:rPr>
          <w:rFonts w:hAnsi="Times New Roman" w:cs="Times New Roman"/>
          <w:b/>
          <w:bCs/>
          <w:color w:val="000000"/>
          <w:sz w:val="24"/>
          <w:szCs w:val="24"/>
          <w:lang w:val="ru-RU"/>
        </w:rPr>
        <w:t xml:space="preserve">показателю </w:t>
      </w:r>
      <w:r w:rsidRPr="00177D18">
        <w:rPr>
          <w:rFonts w:hAnsi="Times New Roman" w:cs="Times New Roman"/>
          <w:b/>
          <w:bCs/>
          <w:color w:val="000000"/>
          <w:sz w:val="24"/>
          <w:szCs w:val="24"/>
        </w:rPr>
        <w:t>«</w:t>
      </w:r>
      <w:proofErr w:type="spellStart"/>
      <w:r w:rsidRPr="00177D18">
        <w:rPr>
          <w:rFonts w:hAnsi="Times New Roman" w:cs="Times New Roman"/>
          <w:b/>
          <w:bCs/>
          <w:color w:val="000000"/>
          <w:sz w:val="24"/>
          <w:szCs w:val="24"/>
        </w:rPr>
        <w:t>успеваемость</w:t>
      </w:r>
      <w:proofErr w:type="spellEnd"/>
      <w:r w:rsidRPr="00177D18">
        <w:rPr>
          <w:rFonts w:hAnsi="Times New Roman" w:cs="Times New Roman"/>
          <w:b/>
          <w:bCs/>
          <w:color w:val="000000"/>
          <w:sz w:val="24"/>
          <w:szCs w:val="24"/>
        </w:rPr>
        <w:t>» в 202</w:t>
      </w:r>
      <w:r w:rsidR="00D61E9E" w:rsidRPr="00177D18">
        <w:rPr>
          <w:rFonts w:hAnsi="Times New Roman" w:cs="Times New Roman"/>
          <w:b/>
          <w:bCs/>
          <w:color w:val="000000"/>
          <w:sz w:val="24"/>
          <w:szCs w:val="24"/>
          <w:lang w:val="ru-RU"/>
        </w:rPr>
        <w:t>4</w:t>
      </w:r>
      <w:r w:rsidRPr="00177D18">
        <w:rPr>
          <w:rFonts w:hAnsi="Times New Roman" w:cs="Times New Roman"/>
          <w:b/>
          <w:bCs/>
          <w:color w:val="000000"/>
          <w:sz w:val="24"/>
          <w:szCs w:val="24"/>
        </w:rPr>
        <w:t xml:space="preserve"> </w:t>
      </w:r>
      <w:proofErr w:type="spellStart"/>
      <w:r w:rsidRPr="00177D18">
        <w:rPr>
          <w:rFonts w:hAnsi="Times New Roman" w:cs="Times New Roman"/>
          <w:b/>
          <w:bCs/>
          <w:color w:val="000000"/>
          <w:sz w:val="24"/>
          <w:szCs w:val="24"/>
        </w:rPr>
        <w:t>году</w:t>
      </w:r>
      <w:proofErr w:type="spellEnd"/>
    </w:p>
    <w:tbl>
      <w:tblPr>
        <w:tblW w:w="10442" w:type="dxa"/>
        <w:tblInd w:w="-575" w:type="dxa"/>
        <w:tblCellMar>
          <w:top w:w="15" w:type="dxa"/>
          <w:left w:w="15" w:type="dxa"/>
          <w:bottom w:w="15" w:type="dxa"/>
          <w:right w:w="15" w:type="dxa"/>
        </w:tblCellMar>
        <w:tblLook w:val="0600" w:firstRow="0" w:lastRow="0" w:firstColumn="0" w:lastColumn="0" w:noHBand="1" w:noVBand="1"/>
      </w:tblPr>
      <w:tblGrid>
        <w:gridCol w:w="980"/>
        <w:gridCol w:w="753"/>
        <w:gridCol w:w="663"/>
        <w:gridCol w:w="511"/>
        <w:gridCol w:w="1336"/>
        <w:gridCol w:w="390"/>
        <w:gridCol w:w="1336"/>
        <w:gridCol w:w="390"/>
        <w:gridCol w:w="1073"/>
        <w:gridCol w:w="453"/>
        <w:gridCol w:w="941"/>
        <w:gridCol w:w="532"/>
        <w:gridCol w:w="431"/>
        <w:gridCol w:w="728"/>
      </w:tblGrid>
      <w:tr w:rsidR="00862238" w:rsidRPr="00177D18" w14:paraId="5048E1AD" w14:textId="77777777" w:rsidTr="0086223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CAA74" w14:textId="77777777" w:rsidR="00862238" w:rsidRPr="00177D18" w:rsidRDefault="00862238" w:rsidP="00862238">
            <w:pPr>
              <w:rPr>
                <w:b/>
                <w:bCs/>
              </w:rPr>
            </w:pPr>
            <w:proofErr w:type="spellStart"/>
            <w:r w:rsidRPr="00177D18">
              <w:rPr>
                <w:rFonts w:hAnsi="Times New Roman" w:cs="Times New Roman"/>
                <w:b/>
                <w:bCs/>
                <w:color w:val="000000"/>
                <w:sz w:val="24"/>
                <w:szCs w:val="24"/>
              </w:rPr>
              <w:t>Классы</w:t>
            </w:r>
            <w:proofErr w:type="spellEnd"/>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40219" w14:textId="77777777" w:rsidR="00862238" w:rsidRPr="00177D18" w:rsidRDefault="00862238" w:rsidP="00862238">
            <w:pPr>
              <w:rPr>
                <w:b/>
                <w:bCs/>
              </w:rPr>
            </w:pPr>
            <w:proofErr w:type="spellStart"/>
            <w:r w:rsidRPr="00177D18">
              <w:rPr>
                <w:rFonts w:hAnsi="Times New Roman" w:cs="Times New Roman"/>
                <w:b/>
                <w:bCs/>
                <w:color w:val="000000"/>
                <w:sz w:val="24"/>
                <w:szCs w:val="24"/>
              </w:rPr>
              <w:t>Всего</w:t>
            </w:r>
            <w:proofErr w:type="spellEnd"/>
            <w:r w:rsidRPr="00177D18">
              <w:rPr>
                <w:b/>
                <w:bCs/>
              </w:rPr>
              <w:br/>
            </w:r>
            <w:proofErr w:type="spellStart"/>
            <w:r w:rsidRPr="00177D18">
              <w:rPr>
                <w:rFonts w:hAnsi="Times New Roman" w:cs="Times New Roman"/>
                <w:b/>
                <w:bCs/>
                <w:color w:val="000000"/>
                <w:sz w:val="24"/>
                <w:szCs w:val="24"/>
              </w:rPr>
              <w:t>обуч-ся</w:t>
            </w:r>
            <w:proofErr w:type="spellEnd"/>
          </w:p>
        </w:tc>
        <w:tc>
          <w:tcPr>
            <w:tcW w:w="1174"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170BF" w14:textId="77777777" w:rsidR="00862238" w:rsidRPr="00177D18" w:rsidRDefault="00862238" w:rsidP="00862238">
            <w:pPr>
              <w:rPr>
                <w:b/>
                <w:bCs/>
              </w:rPr>
            </w:pPr>
            <w:proofErr w:type="spellStart"/>
            <w:r w:rsidRPr="00177D18">
              <w:rPr>
                <w:rFonts w:hAnsi="Times New Roman" w:cs="Times New Roman"/>
                <w:b/>
                <w:bCs/>
                <w:color w:val="000000"/>
                <w:sz w:val="24"/>
                <w:szCs w:val="24"/>
              </w:rPr>
              <w:t>Из</w:t>
            </w:r>
            <w:proofErr w:type="spellEnd"/>
            <w:r w:rsidRPr="00177D18">
              <w:rPr>
                <w:rFonts w:hAnsi="Times New Roman" w:cs="Times New Roman"/>
                <w:b/>
                <w:bCs/>
                <w:color w:val="000000"/>
                <w:sz w:val="24"/>
                <w:szCs w:val="24"/>
              </w:rPr>
              <w:t> </w:t>
            </w:r>
            <w:proofErr w:type="spellStart"/>
            <w:r w:rsidRPr="00177D18">
              <w:rPr>
                <w:rFonts w:hAnsi="Times New Roman" w:cs="Times New Roman"/>
                <w:b/>
                <w:bCs/>
                <w:color w:val="000000"/>
                <w:sz w:val="24"/>
                <w:szCs w:val="24"/>
              </w:rPr>
              <w:t>них</w:t>
            </w:r>
            <w:proofErr w:type="spellEnd"/>
            <w:r w:rsidRPr="00177D18">
              <w:rPr>
                <w:b/>
                <w:bCs/>
              </w:rPr>
              <w:br/>
            </w:r>
            <w:proofErr w:type="spellStart"/>
            <w:r w:rsidRPr="00177D18">
              <w:rPr>
                <w:rFonts w:hAnsi="Times New Roman" w:cs="Times New Roman"/>
                <w:b/>
                <w:bCs/>
                <w:color w:val="000000"/>
                <w:sz w:val="24"/>
                <w:szCs w:val="24"/>
              </w:rPr>
              <w:t>успевают</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BF0603" w14:textId="77777777" w:rsidR="00862238" w:rsidRPr="00177D18" w:rsidRDefault="00862238" w:rsidP="00862238">
            <w:pPr>
              <w:rPr>
                <w:b/>
                <w:bCs/>
              </w:rPr>
            </w:pPr>
            <w:proofErr w:type="spellStart"/>
            <w:r w:rsidRPr="00177D18">
              <w:rPr>
                <w:rFonts w:hAnsi="Times New Roman" w:cs="Times New Roman"/>
                <w:b/>
                <w:bCs/>
                <w:color w:val="000000"/>
                <w:sz w:val="24"/>
                <w:szCs w:val="24"/>
              </w:rPr>
              <w:t>Окончили</w:t>
            </w:r>
            <w:proofErr w:type="spellEnd"/>
            <w:r w:rsidRPr="00177D18">
              <w:rPr>
                <w:b/>
                <w:bCs/>
              </w:rPr>
              <w:br/>
            </w:r>
            <w:proofErr w:type="spellStart"/>
            <w:r w:rsidRPr="00177D18">
              <w:rPr>
                <w:rFonts w:hAnsi="Times New Roman" w:cs="Times New Roman"/>
                <w:b/>
                <w:bCs/>
                <w:color w:val="000000"/>
                <w:sz w:val="24"/>
                <w:szCs w:val="24"/>
              </w:rPr>
              <w:t>полугодие</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566487" w14:textId="77777777" w:rsidR="00862238" w:rsidRPr="00177D18" w:rsidRDefault="00862238" w:rsidP="00862238">
            <w:pPr>
              <w:rPr>
                <w:b/>
                <w:bCs/>
              </w:rPr>
            </w:pPr>
            <w:proofErr w:type="spellStart"/>
            <w:r w:rsidRPr="00177D18">
              <w:rPr>
                <w:rFonts w:hAnsi="Times New Roman" w:cs="Times New Roman"/>
                <w:b/>
                <w:bCs/>
                <w:color w:val="000000"/>
                <w:sz w:val="24"/>
                <w:szCs w:val="24"/>
              </w:rPr>
              <w:t>Окончили</w:t>
            </w:r>
            <w:proofErr w:type="spellEnd"/>
            <w:r w:rsidRPr="00177D18">
              <w:rPr>
                <w:rFonts w:hAnsi="Times New Roman" w:cs="Times New Roman"/>
                <w:b/>
                <w:bCs/>
                <w:color w:val="000000"/>
                <w:sz w:val="24"/>
                <w:szCs w:val="24"/>
              </w:rPr>
              <w:t xml:space="preserve"> </w:t>
            </w:r>
            <w:proofErr w:type="spellStart"/>
            <w:r w:rsidRPr="00177D18">
              <w:rPr>
                <w:rFonts w:hAnsi="Times New Roman" w:cs="Times New Roman"/>
                <w:b/>
                <w:bCs/>
                <w:color w:val="000000"/>
                <w:sz w:val="24"/>
                <w:szCs w:val="24"/>
              </w:rPr>
              <w:t>год</w:t>
            </w:r>
            <w:proofErr w:type="spellEnd"/>
          </w:p>
        </w:tc>
        <w:tc>
          <w:tcPr>
            <w:tcW w:w="15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5B54CE" w14:textId="77777777" w:rsidR="00862238" w:rsidRPr="00177D18" w:rsidRDefault="00862238" w:rsidP="00862238">
            <w:pPr>
              <w:rPr>
                <w:b/>
                <w:bCs/>
              </w:rPr>
            </w:pPr>
            <w:proofErr w:type="spellStart"/>
            <w:r w:rsidRPr="00177D18">
              <w:rPr>
                <w:rFonts w:hAnsi="Times New Roman" w:cs="Times New Roman"/>
                <w:b/>
                <w:bCs/>
                <w:color w:val="000000"/>
                <w:sz w:val="24"/>
                <w:szCs w:val="24"/>
              </w:rPr>
              <w:t>Не</w:t>
            </w:r>
            <w:proofErr w:type="spellEnd"/>
            <w:r w:rsidRPr="00177D18">
              <w:rPr>
                <w:rFonts w:hAnsi="Times New Roman" w:cs="Times New Roman"/>
                <w:b/>
                <w:bCs/>
                <w:color w:val="000000"/>
                <w:sz w:val="24"/>
                <w:szCs w:val="24"/>
              </w:rPr>
              <w:t> </w:t>
            </w:r>
            <w:proofErr w:type="spellStart"/>
            <w:r w:rsidRPr="00177D18">
              <w:rPr>
                <w:rFonts w:hAnsi="Times New Roman" w:cs="Times New Roman"/>
                <w:b/>
                <w:bCs/>
                <w:color w:val="000000"/>
                <w:sz w:val="24"/>
                <w:szCs w:val="24"/>
              </w:rPr>
              <w:t>успевают</w:t>
            </w:r>
            <w:proofErr w:type="spellEnd"/>
          </w:p>
        </w:tc>
        <w:tc>
          <w:tcPr>
            <w:tcW w:w="139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11A70" w14:textId="77777777" w:rsidR="00862238" w:rsidRPr="00177D18" w:rsidRDefault="00862238" w:rsidP="00862238">
            <w:pPr>
              <w:rPr>
                <w:b/>
                <w:bCs/>
              </w:rPr>
            </w:pPr>
            <w:proofErr w:type="spellStart"/>
            <w:r w:rsidRPr="00177D18">
              <w:rPr>
                <w:rFonts w:hAnsi="Times New Roman" w:cs="Times New Roman"/>
                <w:b/>
                <w:bCs/>
                <w:color w:val="000000"/>
                <w:sz w:val="24"/>
                <w:szCs w:val="24"/>
              </w:rPr>
              <w:t>Переведены</w:t>
            </w:r>
            <w:proofErr w:type="spellEnd"/>
            <w:r w:rsidRPr="00177D18">
              <w:rPr>
                <w:b/>
                <w:bCs/>
              </w:rPr>
              <w:br/>
            </w:r>
            <w:proofErr w:type="spellStart"/>
            <w:r w:rsidRPr="00177D18">
              <w:rPr>
                <w:rFonts w:hAnsi="Times New Roman" w:cs="Times New Roman"/>
                <w:b/>
                <w:bCs/>
                <w:color w:val="000000"/>
                <w:sz w:val="24"/>
                <w:szCs w:val="24"/>
              </w:rPr>
              <w:t>условно</w:t>
            </w:r>
            <w:proofErr w:type="spellEnd"/>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FE59F" w14:textId="77777777" w:rsidR="00862238" w:rsidRPr="00177D18" w:rsidRDefault="00862238" w:rsidP="00862238">
            <w:pPr>
              <w:rPr>
                <w:b/>
                <w:bCs/>
              </w:rPr>
            </w:pPr>
            <w:proofErr w:type="spellStart"/>
            <w:r w:rsidRPr="00177D18">
              <w:rPr>
                <w:rFonts w:hAnsi="Times New Roman" w:cs="Times New Roman"/>
                <w:b/>
                <w:bCs/>
                <w:color w:val="000000"/>
                <w:sz w:val="24"/>
                <w:szCs w:val="24"/>
              </w:rPr>
              <w:t>Сменили</w:t>
            </w:r>
            <w:proofErr w:type="spellEnd"/>
            <w:r w:rsidRPr="00177D18">
              <w:rPr>
                <w:b/>
                <w:bCs/>
              </w:rPr>
              <w:br/>
            </w:r>
            <w:proofErr w:type="spellStart"/>
            <w:r w:rsidRPr="00177D18">
              <w:rPr>
                <w:rFonts w:hAnsi="Times New Roman" w:cs="Times New Roman"/>
                <w:b/>
                <w:bCs/>
                <w:color w:val="000000"/>
                <w:sz w:val="24"/>
                <w:szCs w:val="24"/>
              </w:rPr>
              <w:t>форму</w:t>
            </w:r>
            <w:proofErr w:type="spellEnd"/>
            <w:r w:rsidRPr="00177D18">
              <w:rPr>
                <w:b/>
                <w:bCs/>
              </w:rPr>
              <w:br/>
            </w:r>
            <w:proofErr w:type="spellStart"/>
            <w:r w:rsidRPr="00177D18">
              <w:rPr>
                <w:rFonts w:hAnsi="Times New Roman" w:cs="Times New Roman"/>
                <w:b/>
                <w:bCs/>
                <w:color w:val="000000"/>
                <w:sz w:val="24"/>
                <w:szCs w:val="24"/>
              </w:rPr>
              <w:t>обучения</w:t>
            </w:r>
            <w:proofErr w:type="spellEnd"/>
          </w:p>
        </w:tc>
      </w:tr>
      <w:tr w:rsidR="00862238" w:rsidRPr="00177D18" w14:paraId="7F125434"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67D52" w14:textId="77777777" w:rsidR="00862238" w:rsidRPr="00177D18" w:rsidRDefault="00862238" w:rsidP="00862238">
            <w:pPr>
              <w:ind w:left="75" w:right="75"/>
              <w:rPr>
                <w:rFonts w:hAnsi="Times New Roman" w:cs="Times New Roman"/>
                <w:b/>
                <w:bCs/>
                <w:color w:val="000000"/>
                <w:sz w:val="24"/>
                <w:szCs w:val="24"/>
              </w:rPr>
            </w:pP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27399" w14:textId="77777777" w:rsidR="00862238" w:rsidRPr="00177D18" w:rsidRDefault="00862238" w:rsidP="00862238">
            <w:pPr>
              <w:ind w:left="75" w:right="75"/>
              <w:rPr>
                <w:rFonts w:hAnsi="Times New Roman" w:cs="Times New Roman"/>
                <w:b/>
                <w:bCs/>
                <w:color w:val="000000"/>
                <w:sz w:val="24"/>
                <w:szCs w:val="24"/>
              </w:rPr>
            </w:pPr>
          </w:p>
        </w:tc>
        <w:tc>
          <w:tcPr>
            <w:tcW w:w="1174"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9B95B" w14:textId="77777777" w:rsidR="00862238" w:rsidRPr="00177D18" w:rsidRDefault="00862238" w:rsidP="00862238">
            <w:pPr>
              <w:ind w:left="75" w:right="75"/>
              <w:rPr>
                <w:rFonts w:hAnsi="Times New Roman" w:cs="Times New Roman"/>
                <w:b/>
                <w:bCs/>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8ACCE" w14:textId="77777777" w:rsidR="00862238" w:rsidRPr="00177D18" w:rsidRDefault="00862238" w:rsidP="00862238">
            <w:pPr>
              <w:rPr>
                <w:b/>
                <w:bCs/>
              </w:rPr>
            </w:pPr>
            <w:proofErr w:type="spellStart"/>
            <w:r w:rsidRPr="00177D18">
              <w:rPr>
                <w:rFonts w:hAnsi="Times New Roman" w:cs="Times New Roman"/>
                <w:b/>
                <w:bCs/>
                <w:color w:val="000000"/>
                <w:sz w:val="24"/>
                <w:szCs w:val="24"/>
              </w:rPr>
              <w:t>Всего</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3A1F06" w14:textId="77777777" w:rsidR="00862238" w:rsidRPr="00177D18" w:rsidRDefault="00862238" w:rsidP="00862238">
            <w:pPr>
              <w:ind w:left="75" w:right="75"/>
              <w:rPr>
                <w:rFonts w:hAnsi="Times New Roman" w:cs="Times New Roman"/>
                <w:b/>
                <w:bCs/>
                <w:color w:val="000000"/>
                <w:sz w:val="24"/>
                <w:szCs w:val="24"/>
              </w:rPr>
            </w:pPr>
          </w:p>
        </w:tc>
        <w:tc>
          <w:tcPr>
            <w:tcW w:w="10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4E7E6" w14:textId="77777777" w:rsidR="00862238" w:rsidRPr="00177D18" w:rsidRDefault="00862238" w:rsidP="00862238">
            <w:pPr>
              <w:rPr>
                <w:b/>
                <w:bCs/>
              </w:rPr>
            </w:pPr>
            <w:proofErr w:type="spellStart"/>
            <w:r w:rsidRPr="00177D18">
              <w:rPr>
                <w:rFonts w:hAnsi="Times New Roman" w:cs="Times New Roman"/>
                <w:b/>
                <w:bCs/>
                <w:color w:val="000000"/>
                <w:sz w:val="24"/>
                <w:szCs w:val="24"/>
              </w:rPr>
              <w:t>Из</w:t>
            </w:r>
            <w:proofErr w:type="spellEnd"/>
            <w:r w:rsidRPr="00177D18">
              <w:rPr>
                <w:rFonts w:hAnsi="Times New Roman" w:cs="Times New Roman"/>
                <w:b/>
                <w:bCs/>
                <w:color w:val="000000"/>
                <w:sz w:val="24"/>
                <w:szCs w:val="24"/>
              </w:rPr>
              <w:t> </w:t>
            </w:r>
            <w:proofErr w:type="spellStart"/>
            <w:r w:rsidRPr="00177D18">
              <w:rPr>
                <w:rFonts w:hAnsi="Times New Roman" w:cs="Times New Roman"/>
                <w:b/>
                <w:bCs/>
                <w:color w:val="000000"/>
                <w:sz w:val="24"/>
                <w:szCs w:val="24"/>
              </w:rPr>
              <w:t>них</w:t>
            </w:r>
            <w:proofErr w:type="spellEnd"/>
            <w:r w:rsidRPr="00177D18">
              <w:rPr>
                <w:rFonts w:hAnsi="Times New Roman" w:cs="Times New Roman"/>
                <w:b/>
                <w:bCs/>
                <w:color w:val="000000"/>
                <w:sz w:val="24"/>
                <w:szCs w:val="24"/>
              </w:rPr>
              <w:t xml:space="preserve"> 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1174F" w14:textId="77777777" w:rsidR="00862238" w:rsidRPr="00177D18" w:rsidRDefault="00862238" w:rsidP="00862238">
            <w:pPr>
              <w:ind w:left="75" w:right="75"/>
              <w:rPr>
                <w:rFonts w:hAnsi="Times New Roman" w:cs="Times New Roman"/>
                <w:b/>
                <w:bCs/>
                <w:color w:val="000000"/>
                <w:sz w:val="24"/>
                <w:szCs w:val="24"/>
              </w:rPr>
            </w:pPr>
          </w:p>
        </w:tc>
        <w:tc>
          <w:tcPr>
            <w:tcW w:w="139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7E061" w14:textId="77777777" w:rsidR="00862238" w:rsidRPr="00177D18" w:rsidRDefault="00862238" w:rsidP="00862238">
            <w:pPr>
              <w:ind w:left="75" w:right="75"/>
              <w:rPr>
                <w:rFonts w:hAnsi="Times New Roman" w:cs="Times New Roman"/>
                <w:b/>
                <w:bCs/>
                <w:color w:val="000000"/>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7C94C" w14:textId="77777777" w:rsidR="00862238" w:rsidRPr="00177D18" w:rsidRDefault="00862238" w:rsidP="00862238">
            <w:pPr>
              <w:ind w:left="75" w:right="75"/>
              <w:rPr>
                <w:rFonts w:hAnsi="Times New Roman" w:cs="Times New Roman"/>
                <w:b/>
                <w:bCs/>
                <w:color w:val="000000"/>
                <w:sz w:val="24"/>
                <w:szCs w:val="24"/>
              </w:rPr>
            </w:pPr>
          </w:p>
        </w:tc>
      </w:tr>
      <w:tr w:rsidR="00862238" w:rsidRPr="00177D18" w14:paraId="1F2375BD" w14:textId="77777777" w:rsidTr="00862238">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3548CC" w14:textId="77777777" w:rsidR="00862238" w:rsidRPr="00177D18" w:rsidRDefault="00862238" w:rsidP="00862238">
            <w:pPr>
              <w:ind w:left="75" w:right="75"/>
              <w:rPr>
                <w:rFonts w:hAnsi="Times New Roman" w:cs="Times New Roman"/>
                <w:b/>
                <w:bCs/>
                <w:color w:val="000000"/>
                <w:sz w:val="24"/>
                <w:szCs w:val="24"/>
              </w:rPr>
            </w:pP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36A855" w14:textId="77777777" w:rsidR="00862238" w:rsidRPr="00177D18" w:rsidRDefault="00862238" w:rsidP="00862238">
            <w:pPr>
              <w:ind w:left="75" w:right="75"/>
              <w:rPr>
                <w:rFonts w:hAnsi="Times New Roman" w:cs="Times New Roman"/>
                <w:b/>
                <w:bCs/>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47FD9" w14:textId="77777777" w:rsidR="00862238" w:rsidRPr="00177D18" w:rsidRDefault="00862238" w:rsidP="00862238">
            <w:pPr>
              <w:rPr>
                <w:b/>
                <w:bCs/>
              </w:rPr>
            </w:pPr>
            <w:proofErr w:type="spellStart"/>
            <w:r w:rsidRPr="00177D18">
              <w:rPr>
                <w:rFonts w:hAnsi="Times New Roman" w:cs="Times New Roman"/>
                <w:b/>
                <w:bCs/>
                <w:color w:val="000000"/>
                <w:sz w:val="24"/>
                <w:szCs w:val="24"/>
              </w:rPr>
              <w:t>Кол-во</w:t>
            </w:r>
            <w:proofErr w:type="spellEnd"/>
          </w:p>
        </w:tc>
        <w:tc>
          <w:tcPr>
            <w:tcW w:w="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97FCD"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78A6C7" w14:textId="77777777" w:rsidR="00862238" w:rsidRPr="00177D18" w:rsidRDefault="00862238" w:rsidP="00862238">
            <w:pPr>
              <w:rPr>
                <w:b/>
                <w:bCs/>
              </w:rPr>
            </w:pPr>
            <w:r w:rsidRPr="00177D18">
              <w:rPr>
                <w:rFonts w:hAnsi="Times New Roman" w:cs="Times New Roman"/>
                <w:b/>
                <w:bCs/>
                <w:color w:val="000000"/>
                <w:sz w:val="24"/>
                <w:szCs w:val="24"/>
              </w:rPr>
              <w:t>С</w:t>
            </w:r>
            <w:r w:rsidRPr="00177D18">
              <w:rPr>
                <w:b/>
                <w:bCs/>
              </w:rPr>
              <w:br/>
            </w:r>
            <w:proofErr w:type="spellStart"/>
            <w:r w:rsidRPr="00177D18">
              <w:rPr>
                <w:rFonts w:hAnsi="Times New Roman" w:cs="Times New Roman"/>
                <w:b/>
                <w:bCs/>
                <w:color w:val="000000"/>
                <w:sz w:val="24"/>
                <w:szCs w:val="24"/>
              </w:rPr>
              <w:t>отметками</w:t>
            </w:r>
            <w:proofErr w:type="spellEnd"/>
            <w:r w:rsidRPr="00177D18">
              <w:rPr>
                <w:b/>
                <w:bCs/>
              </w:rPr>
              <w:br/>
            </w:r>
            <w:r w:rsidRPr="00177D18">
              <w:rPr>
                <w:rFonts w:hAnsi="Times New Roman" w:cs="Times New Roman"/>
                <w:b/>
                <w:bCs/>
                <w:color w:val="000000"/>
                <w:sz w:val="24"/>
                <w:szCs w:val="24"/>
              </w:rPr>
              <w:t>«4»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2E8D4"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AB9E7" w14:textId="77777777" w:rsidR="00862238" w:rsidRPr="00177D18" w:rsidRDefault="00862238" w:rsidP="00862238">
            <w:pPr>
              <w:rPr>
                <w:b/>
                <w:bCs/>
              </w:rPr>
            </w:pPr>
            <w:r w:rsidRPr="00177D18">
              <w:rPr>
                <w:rFonts w:hAnsi="Times New Roman" w:cs="Times New Roman"/>
                <w:b/>
                <w:bCs/>
                <w:color w:val="000000"/>
                <w:sz w:val="24"/>
                <w:szCs w:val="24"/>
              </w:rPr>
              <w:t>С</w:t>
            </w:r>
            <w:r w:rsidRPr="00177D18">
              <w:rPr>
                <w:b/>
                <w:bCs/>
              </w:rPr>
              <w:br/>
            </w:r>
            <w:proofErr w:type="spellStart"/>
            <w:r w:rsidRPr="00177D18">
              <w:rPr>
                <w:rFonts w:hAnsi="Times New Roman" w:cs="Times New Roman"/>
                <w:b/>
                <w:bCs/>
                <w:color w:val="000000"/>
                <w:sz w:val="24"/>
                <w:szCs w:val="24"/>
              </w:rPr>
              <w:t>отметками</w:t>
            </w:r>
            <w:proofErr w:type="spellEnd"/>
            <w:r w:rsidRPr="00177D18">
              <w:rPr>
                <w:b/>
                <w:bCs/>
              </w:rPr>
              <w:br/>
            </w:r>
            <w:r w:rsidRPr="00177D18">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4A7ED4"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04F6D" w14:textId="77777777" w:rsidR="00862238" w:rsidRPr="00177D18" w:rsidRDefault="00862238" w:rsidP="00862238">
            <w:pPr>
              <w:rPr>
                <w:b/>
                <w:bCs/>
              </w:rPr>
            </w:pPr>
            <w:proofErr w:type="spellStart"/>
            <w:r w:rsidRPr="00177D18">
              <w:rPr>
                <w:rFonts w:hAnsi="Times New Roman" w:cs="Times New Roman"/>
                <w:b/>
                <w:bCs/>
                <w:color w:val="000000"/>
                <w:sz w:val="24"/>
                <w:szCs w:val="24"/>
              </w:rPr>
              <w:t>Кол-во</w:t>
            </w:r>
            <w:proofErr w:type="spellEnd"/>
          </w:p>
        </w:tc>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23DC37" w14:textId="77777777" w:rsidR="00862238" w:rsidRPr="00177D18" w:rsidRDefault="00862238" w:rsidP="00862238">
            <w:pPr>
              <w:rPr>
                <w:b/>
                <w:bCs/>
              </w:rPr>
            </w:pPr>
            <w:r w:rsidRPr="00177D18">
              <w:rPr>
                <w:rFonts w:hAnsi="Times New Roman" w:cs="Times New Roman"/>
                <w:b/>
                <w:bCs/>
                <w:color w:val="000000"/>
                <w:sz w:val="24"/>
                <w:szCs w:val="24"/>
              </w:rPr>
              <w:t>%</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C41F19" w14:textId="77777777" w:rsidR="00862238" w:rsidRPr="00177D18" w:rsidRDefault="00862238" w:rsidP="00862238">
            <w:pPr>
              <w:rPr>
                <w:b/>
                <w:bCs/>
              </w:rPr>
            </w:pPr>
            <w:proofErr w:type="spellStart"/>
            <w:r w:rsidRPr="00177D18">
              <w:rPr>
                <w:rFonts w:hAnsi="Times New Roman" w:cs="Times New Roman"/>
                <w:b/>
                <w:bCs/>
                <w:color w:val="000000"/>
                <w:sz w:val="24"/>
                <w:szCs w:val="24"/>
              </w:rPr>
              <w:t>Кол-во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9B1F6"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5D06D3" w14:textId="77777777" w:rsidR="00862238" w:rsidRPr="00177D18" w:rsidRDefault="00862238" w:rsidP="00862238">
            <w:pPr>
              <w:rPr>
                <w:b/>
                <w:bCs/>
              </w:rPr>
            </w:pPr>
            <w:r w:rsidRPr="00177D18">
              <w:rPr>
                <w:rFonts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BD267" w14:textId="77777777" w:rsidR="00862238" w:rsidRPr="00177D18" w:rsidRDefault="00862238" w:rsidP="00862238">
            <w:pPr>
              <w:rPr>
                <w:b/>
                <w:bCs/>
              </w:rPr>
            </w:pPr>
            <w:proofErr w:type="spellStart"/>
            <w:r w:rsidRPr="00177D18">
              <w:rPr>
                <w:rFonts w:hAnsi="Times New Roman" w:cs="Times New Roman"/>
                <w:b/>
                <w:bCs/>
                <w:color w:val="000000"/>
                <w:sz w:val="24"/>
                <w:szCs w:val="24"/>
              </w:rPr>
              <w:t>Кол</w:t>
            </w:r>
            <w:proofErr w:type="spellEnd"/>
            <w:r w:rsidRPr="00177D18">
              <w:rPr>
                <w:rFonts w:hAnsi="Times New Roman" w:cs="Times New Roman"/>
                <w:b/>
                <w:bCs/>
                <w:color w:val="000000"/>
                <w:sz w:val="24"/>
                <w:szCs w:val="24"/>
              </w:rPr>
              <w:t>-</w:t>
            </w:r>
            <w:r w:rsidRPr="00177D18">
              <w:rPr>
                <w:b/>
                <w:bCs/>
              </w:rPr>
              <w:br/>
            </w:r>
            <w:proofErr w:type="spellStart"/>
            <w:r w:rsidRPr="00177D18">
              <w:rPr>
                <w:rFonts w:hAnsi="Times New Roman" w:cs="Times New Roman"/>
                <w:b/>
                <w:bCs/>
                <w:color w:val="000000"/>
                <w:sz w:val="24"/>
                <w:szCs w:val="24"/>
              </w:rPr>
              <w:t>во</w:t>
            </w:r>
            <w:proofErr w:type="spellEnd"/>
          </w:p>
        </w:tc>
      </w:tr>
      <w:tr w:rsidR="00862238" w:rsidRPr="00177D18" w14:paraId="63748CB2"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88F9B" w14:textId="77777777" w:rsidR="00862238" w:rsidRPr="00177D18" w:rsidRDefault="00862238" w:rsidP="00862238">
            <w:r w:rsidRPr="00177D18">
              <w:rPr>
                <w:rFonts w:hAnsi="Times New Roman" w:cs="Times New Roman"/>
                <w:color w:val="000000"/>
                <w:sz w:val="24"/>
                <w:szCs w:val="24"/>
              </w:rPr>
              <w:t>10</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9ECC5" w14:textId="3577DCA7" w:rsidR="00862238" w:rsidRPr="00177D18" w:rsidRDefault="00862238" w:rsidP="00862238">
            <w:pPr>
              <w:rPr>
                <w:lang w:val="ru-RU"/>
              </w:rPr>
            </w:pPr>
            <w:r w:rsidRPr="00177D18">
              <w:rPr>
                <w:rFonts w:hAnsi="Times New Roman" w:cs="Times New Roman"/>
                <w:color w:val="000000"/>
                <w:sz w:val="24"/>
                <w:szCs w:val="24"/>
              </w:rPr>
              <w:t>2</w:t>
            </w:r>
            <w:r w:rsidR="00D61E9E" w:rsidRPr="00177D18">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DD3C00" w14:textId="06FF72E8" w:rsidR="00862238" w:rsidRPr="00177D18" w:rsidRDefault="00D61E9E" w:rsidP="00862238">
            <w:pPr>
              <w:rPr>
                <w:lang w:val="ru-RU"/>
              </w:rPr>
            </w:pPr>
            <w:r w:rsidRPr="00177D18">
              <w:rPr>
                <w:lang w:val="ru-RU"/>
              </w:rPr>
              <w:t>17</w:t>
            </w:r>
          </w:p>
        </w:tc>
        <w:tc>
          <w:tcPr>
            <w:tcW w:w="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39E58" w14:textId="7706955B" w:rsidR="00862238" w:rsidRPr="00177D18" w:rsidRDefault="00D61E9E" w:rsidP="00862238">
            <w:pPr>
              <w:rPr>
                <w:lang w:val="ru-RU"/>
              </w:rPr>
            </w:pPr>
            <w:r w:rsidRPr="00177D18">
              <w:rPr>
                <w:lang w:val="ru-RU"/>
              </w:rPr>
              <w:t>81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EE87B6" w14:textId="77777777" w:rsidR="00862238" w:rsidRPr="00177D18" w:rsidRDefault="00862238" w:rsidP="00862238">
            <w:pPr>
              <w:rPr>
                <w:lang w:val="ru-RU"/>
              </w:rPr>
            </w:pPr>
            <w:r w:rsidRPr="00177D18">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9209E" w14:textId="1E951BB3" w:rsidR="00862238" w:rsidRPr="00177D18" w:rsidRDefault="00D61E9E" w:rsidP="00862238">
            <w:pPr>
              <w:rPr>
                <w:lang w:val="ru-RU"/>
              </w:rPr>
            </w:pPr>
            <w:r w:rsidRPr="00177D18">
              <w:rPr>
                <w:lang w:val="ru-RU"/>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51C87" w14:textId="7A2FCBBE" w:rsidR="00862238" w:rsidRPr="00177D18" w:rsidRDefault="00D61E9E" w:rsidP="00862238">
            <w:pPr>
              <w:rPr>
                <w:lang w:val="ru-RU"/>
              </w:rPr>
            </w:pPr>
            <w:r w:rsidRPr="00177D1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E41353" w14:textId="6BD0422F" w:rsidR="00862238" w:rsidRPr="00177D18" w:rsidRDefault="00D61E9E" w:rsidP="00862238">
            <w:pPr>
              <w:rPr>
                <w:lang w:val="ru-RU"/>
              </w:rPr>
            </w:pPr>
            <w:r w:rsidRPr="00177D18">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63E67" w14:textId="33C8D266" w:rsidR="00862238" w:rsidRPr="00177D18" w:rsidRDefault="00D61E9E" w:rsidP="00862238">
            <w:pPr>
              <w:rPr>
                <w:lang w:val="ru-RU"/>
              </w:rPr>
            </w:pPr>
            <w:r w:rsidRPr="00177D18">
              <w:rPr>
                <w:lang w:val="ru-RU"/>
              </w:rPr>
              <w:t>4</w:t>
            </w:r>
          </w:p>
        </w:tc>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54DACC" w14:textId="1E4B2365" w:rsidR="00862238" w:rsidRPr="00177D18" w:rsidRDefault="00D61E9E" w:rsidP="00862238">
            <w:pPr>
              <w:rPr>
                <w:lang w:val="ru-RU"/>
              </w:rPr>
            </w:pPr>
            <w:r w:rsidRPr="00177D18">
              <w:rPr>
                <w:lang w:val="ru-RU"/>
              </w:rPr>
              <w:t>19</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A94BB" w14:textId="32ED0893" w:rsidR="00862238" w:rsidRPr="00177D18" w:rsidRDefault="00D61E9E" w:rsidP="00862238">
            <w:pPr>
              <w:rPr>
                <w:lang w:val="ru-RU"/>
              </w:rPr>
            </w:pPr>
            <w:r w:rsidRPr="00177D18">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8B4DC" w14:textId="0ACF4FBE" w:rsidR="00862238" w:rsidRPr="00177D18" w:rsidRDefault="00D61E9E" w:rsidP="00862238">
            <w:pPr>
              <w:rPr>
                <w:lang w:val="ru-RU"/>
              </w:rPr>
            </w:pPr>
            <w:r w:rsidRPr="00177D18">
              <w:rPr>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0F171E" w14:textId="77777777" w:rsidR="00862238" w:rsidRPr="00177D18" w:rsidRDefault="00862238" w:rsidP="00862238">
            <w:r w:rsidRPr="00177D18">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F6A067" w14:textId="77777777" w:rsidR="00862238" w:rsidRPr="00177D18" w:rsidRDefault="00862238" w:rsidP="00862238">
            <w:r w:rsidRPr="00177D18">
              <w:rPr>
                <w:rFonts w:hAnsi="Times New Roman" w:cs="Times New Roman"/>
                <w:color w:val="000000"/>
                <w:sz w:val="24"/>
                <w:szCs w:val="24"/>
              </w:rPr>
              <w:t>0</w:t>
            </w:r>
          </w:p>
        </w:tc>
      </w:tr>
      <w:tr w:rsidR="00862238" w:rsidRPr="00177D18" w14:paraId="5587962B"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467D7B" w14:textId="77777777" w:rsidR="00862238" w:rsidRPr="00177D18" w:rsidRDefault="00862238" w:rsidP="00862238">
            <w:r w:rsidRPr="00177D18">
              <w:rPr>
                <w:rFonts w:hAnsi="Times New Roman" w:cs="Times New Roman"/>
                <w:sz w:val="24"/>
                <w:szCs w:val="24"/>
              </w:rPr>
              <w:t>11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4891FA" w14:textId="1B105BFC" w:rsidR="00862238" w:rsidRPr="00177D18" w:rsidRDefault="00D61E9E" w:rsidP="00862238">
            <w:pPr>
              <w:rPr>
                <w:lang w:val="ru-RU"/>
              </w:rPr>
            </w:pPr>
            <w:r w:rsidRPr="00177D18">
              <w:rPr>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1509CD" w14:textId="52EEE917" w:rsidR="00862238" w:rsidRPr="00177D18" w:rsidRDefault="00D61E9E" w:rsidP="00862238">
            <w:pPr>
              <w:rPr>
                <w:lang w:val="ru-RU"/>
              </w:rPr>
            </w:pPr>
            <w:r w:rsidRPr="00177D18">
              <w:rPr>
                <w:lang w:val="ru-RU"/>
              </w:rPr>
              <w:t>22</w:t>
            </w:r>
          </w:p>
        </w:tc>
        <w:tc>
          <w:tcPr>
            <w:tcW w:w="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5B930" w14:textId="77777777" w:rsidR="00862238" w:rsidRPr="00177D18" w:rsidRDefault="00862238" w:rsidP="00862238">
            <w:r w:rsidRPr="00177D18">
              <w:rPr>
                <w:rFonts w:hAnsi="Times New Roman" w:cs="Times New Roman"/>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3E5DB8" w14:textId="40E6789C" w:rsidR="00862238" w:rsidRPr="00177D18" w:rsidRDefault="00D61E9E" w:rsidP="00862238">
            <w:pPr>
              <w:rPr>
                <w:lang w:val="ru-RU"/>
              </w:rPr>
            </w:pPr>
            <w:r w:rsidRPr="00177D18">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9E62A5" w14:textId="5E4D340F" w:rsidR="00862238" w:rsidRPr="00177D18" w:rsidRDefault="00D61E9E" w:rsidP="00862238">
            <w:pPr>
              <w:rPr>
                <w:lang w:val="ru-RU"/>
              </w:rPr>
            </w:pPr>
            <w:r w:rsidRPr="00177D18">
              <w:rPr>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AFEB9" w14:textId="4E9E9986" w:rsidR="00862238" w:rsidRPr="00177D18" w:rsidRDefault="00D61E9E" w:rsidP="00862238">
            <w:pPr>
              <w:rPr>
                <w:lang w:val="ru-RU"/>
              </w:rPr>
            </w:pPr>
            <w:r w:rsidRPr="00177D18">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4AF48B" w14:textId="71A74CED" w:rsidR="00862238" w:rsidRPr="00177D18" w:rsidRDefault="00D61E9E" w:rsidP="00862238">
            <w:pPr>
              <w:rPr>
                <w:lang w:val="ru-RU"/>
              </w:rPr>
            </w:pPr>
            <w:r w:rsidRPr="00177D18">
              <w:rPr>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46391" w14:textId="77777777" w:rsidR="00862238" w:rsidRPr="00177D18" w:rsidRDefault="00862238" w:rsidP="00862238">
            <w:r w:rsidRPr="00177D18">
              <w:rPr>
                <w:rFonts w:hAnsi="Times New Roman" w:cs="Times New Roman"/>
                <w:sz w:val="24"/>
                <w:szCs w:val="24"/>
              </w:rPr>
              <w:t>0</w:t>
            </w:r>
          </w:p>
        </w:tc>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BCA12B" w14:textId="77777777" w:rsidR="00862238" w:rsidRPr="00177D18" w:rsidRDefault="00862238" w:rsidP="00862238">
            <w:r w:rsidRPr="00177D18">
              <w:rPr>
                <w:rFonts w:hAnsi="Times New Roman" w:cs="Times New Roman"/>
                <w:sz w:val="24"/>
                <w:szCs w:val="24"/>
              </w:rPr>
              <w:t>0</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FD341" w14:textId="77777777" w:rsidR="00862238" w:rsidRPr="00177D18" w:rsidRDefault="00862238" w:rsidP="00862238">
            <w:r w:rsidRPr="00177D18">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815EC" w14:textId="77777777" w:rsidR="00862238" w:rsidRPr="00177D18" w:rsidRDefault="00862238" w:rsidP="00862238">
            <w:r w:rsidRPr="00177D18">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D9FC7" w14:textId="77777777" w:rsidR="00862238" w:rsidRPr="00177D18" w:rsidRDefault="00862238" w:rsidP="00862238">
            <w:r w:rsidRPr="00177D18">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7731A" w14:textId="77777777" w:rsidR="00862238" w:rsidRPr="00177D18" w:rsidRDefault="00862238" w:rsidP="00862238">
            <w:r w:rsidRPr="00177D18">
              <w:rPr>
                <w:rFonts w:hAnsi="Times New Roman" w:cs="Times New Roman"/>
                <w:sz w:val="24"/>
                <w:szCs w:val="24"/>
              </w:rPr>
              <w:t>0</w:t>
            </w:r>
          </w:p>
        </w:tc>
      </w:tr>
      <w:tr w:rsidR="00862238" w:rsidRPr="00177D18" w14:paraId="400B3B66" w14:textId="77777777" w:rsidTr="0086223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98D4C6" w14:textId="77777777" w:rsidR="00862238" w:rsidRPr="00177D18" w:rsidRDefault="00862238" w:rsidP="00862238">
            <w:proofErr w:type="spellStart"/>
            <w:r w:rsidRPr="00177D18">
              <w:rPr>
                <w:rFonts w:hAnsi="Times New Roman" w:cs="Times New Roman"/>
                <w:sz w:val="24"/>
                <w:szCs w:val="24"/>
              </w:rPr>
              <w:t>Итого</w:t>
            </w:r>
            <w:proofErr w:type="spellEnd"/>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279202" w14:textId="62B8834D" w:rsidR="00862238" w:rsidRPr="00177D18" w:rsidRDefault="00D61E9E" w:rsidP="00862238">
            <w:pPr>
              <w:rPr>
                <w:lang w:val="ru-RU"/>
              </w:rPr>
            </w:pPr>
            <w:r w:rsidRPr="00177D18">
              <w:rPr>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194E03" w14:textId="31FE9B8B" w:rsidR="00862238" w:rsidRPr="00177D18" w:rsidRDefault="00862238" w:rsidP="00862238">
            <w:pPr>
              <w:rPr>
                <w:lang w:val="ru-RU"/>
              </w:rPr>
            </w:pPr>
            <w:r w:rsidRPr="00177D18">
              <w:rPr>
                <w:lang w:val="ru-RU"/>
              </w:rPr>
              <w:t>3</w:t>
            </w:r>
            <w:r w:rsidR="00D61E9E" w:rsidRPr="00177D18">
              <w:rPr>
                <w:lang w:val="ru-RU"/>
              </w:rPr>
              <w:t>9</w:t>
            </w:r>
          </w:p>
        </w:tc>
        <w:tc>
          <w:tcPr>
            <w:tcW w:w="5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D2A986" w14:textId="613F25D0" w:rsidR="00862238" w:rsidRPr="00177D18" w:rsidRDefault="00862238" w:rsidP="00862238">
            <w:pPr>
              <w:rPr>
                <w:lang w:val="ru-RU"/>
              </w:rPr>
            </w:pPr>
            <w:r w:rsidRPr="00177D18">
              <w:rPr>
                <w:lang w:val="ru-RU"/>
              </w:rPr>
              <w:t>9</w:t>
            </w:r>
            <w:r w:rsidR="00D61E9E" w:rsidRPr="00177D18">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BE4AC0" w14:textId="527330A7" w:rsidR="00862238" w:rsidRPr="00177D18" w:rsidRDefault="00862238" w:rsidP="00862238">
            <w:pPr>
              <w:rPr>
                <w:lang w:val="ru-RU"/>
              </w:rPr>
            </w:pPr>
            <w:r w:rsidRPr="00177D18">
              <w:rPr>
                <w:rFonts w:hAnsi="Times New Roman" w:cs="Times New Roman"/>
                <w:sz w:val="24"/>
                <w:szCs w:val="24"/>
              </w:rPr>
              <w:t>1</w:t>
            </w:r>
            <w:r w:rsidR="00D61E9E" w:rsidRPr="00177D18">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69620" w14:textId="0D00A648" w:rsidR="00862238" w:rsidRPr="00177D18" w:rsidRDefault="00D61E9E" w:rsidP="00862238">
            <w:pPr>
              <w:rPr>
                <w:lang w:val="ru-RU"/>
              </w:rPr>
            </w:pPr>
            <w:r w:rsidRPr="00177D18">
              <w:rPr>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F9EC18" w14:textId="2C6E0F23" w:rsidR="00862238" w:rsidRPr="00177D18" w:rsidRDefault="00D61E9E" w:rsidP="00862238">
            <w:pPr>
              <w:rPr>
                <w:lang w:val="ru-RU"/>
              </w:rPr>
            </w:pPr>
            <w:r w:rsidRPr="00177D18">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31D7A" w14:textId="7853B67C" w:rsidR="00862238" w:rsidRPr="00177D18" w:rsidRDefault="00D61E9E" w:rsidP="00862238">
            <w:pPr>
              <w:rPr>
                <w:lang w:val="ru-RU"/>
              </w:rPr>
            </w:pPr>
            <w:r w:rsidRPr="00177D18">
              <w:rPr>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EEA17E" w14:textId="39B1CFCE" w:rsidR="00862238" w:rsidRPr="00177D18" w:rsidRDefault="00D61E9E" w:rsidP="00862238">
            <w:pPr>
              <w:rPr>
                <w:lang w:val="ru-RU"/>
              </w:rPr>
            </w:pPr>
            <w:r w:rsidRPr="00177D18">
              <w:rPr>
                <w:lang w:val="ru-RU"/>
              </w:rPr>
              <w:t>4</w:t>
            </w:r>
          </w:p>
        </w:tc>
        <w:tc>
          <w:tcPr>
            <w:tcW w:w="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B6463F" w14:textId="75D7B022" w:rsidR="00862238" w:rsidRPr="00177D18" w:rsidRDefault="00D61E9E" w:rsidP="00862238">
            <w:pPr>
              <w:rPr>
                <w:lang w:val="ru-RU"/>
              </w:rPr>
            </w:pPr>
            <w:r w:rsidRPr="00177D18">
              <w:rPr>
                <w:lang w:val="ru-RU"/>
              </w:rPr>
              <w:t>9</w:t>
            </w:r>
          </w:p>
        </w:tc>
        <w:tc>
          <w:tcPr>
            <w:tcW w:w="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1D92C" w14:textId="183F14C8" w:rsidR="00862238" w:rsidRPr="00177D18" w:rsidRDefault="00D61E9E" w:rsidP="00862238">
            <w:pPr>
              <w:rPr>
                <w:lang w:val="ru-RU"/>
              </w:rPr>
            </w:pPr>
            <w:r w:rsidRPr="00177D18">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5313E" w14:textId="7244560A" w:rsidR="00862238" w:rsidRPr="00177D18" w:rsidRDefault="00D61E9E" w:rsidP="00862238">
            <w:pPr>
              <w:rPr>
                <w:lang w:val="ru-RU"/>
              </w:rPr>
            </w:pPr>
            <w:r w:rsidRPr="00177D18">
              <w:rPr>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F0391" w14:textId="77777777" w:rsidR="00862238" w:rsidRPr="00177D18" w:rsidRDefault="00862238" w:rsidP="00862238">
            <w:r w:rsidRPr="00177D18">
              <w:rPr>
                <w:rFonts w:hAnsi="Times New Roman" w:cs="Times New Roman"/>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8CF08" w14:textId="77777777" w:rsidR="00862238" w:rsidRPr="00177D18" w:rsidRDefault="00862238" w:rsidP="00862238">
            <w:r w:rsidRPr="00177D18">
              <w:rPr>
                <w:rFonts w:hAnsi="Times New Roman" w:cs="Times New Roman"/>
                <w:sz w:val="24"/>
                <w:szCs w:val="24"/>
              </w:rPr>
              <w:t>0</w:t>
            </w:r>
          </w:p>
        </w:tc>
      </w:tr>
    </w:tbl>
    <w:p w14:paraId="78D6355C" w14:textId="75248A73" w:rsidR="004D7308" w:rsidRPr="00177D18" w:rsidRDefault="00862238" w:rsidP="004D7308">
      <w:pPr>
        <w:ind w:firstLine="567"/>
        <w:jc w:val="both"/>
        <w:rPr>
          <w:rFonts w:hAnsi="Times New Roman" w:cs="Times New Roman"/>
          <w:sz w:val="24"/>
          <w:szCs w:val="24"/>
          <w:lang w:val="ru-RU"/>
        </w:rPr>
      </w:pPr>
      <w:r w:rsidRPr="00177D18">
        <w:rPr>
          <w:rFonts w:hAnsi="Times New Roman" w:cs="Times New Roman"/>
          <w:sz w:val="24"/>
          <w:szCs w:val="24"/>
          <w:lang w:val="ru-RU"/>
        </w:rPr>
        <w:t>Результаты освоения обучающимися программ среднего общего образования по</w:t>
      </w:r>
      <w:r w:rsidRPr="00177D18">
        <w:rPr>
          <w:rFonts w:hAnsi="Times New Roman" w:cs="Times New Roman"/>
          <w:sz w:val="24"/>
          <w:szCs w:val="24"/>
        </w:rPr>
        <w:t> </w:t>
      </w:r>
      <w:r w:rsidRPr="00177D18">
        <w:rPr>
          <w:rFonts w:hAnsi="Times New Roman" w:cs="Times New Roman"/>
          <w:sz w:val="24"/>
          <w:szCs w:val="24"/>
          <w:lang w:val="ru-RU"/>
        </w:rPr>
        <w:t>показателю «успеваемость» в</w:t>
      </w:r>
      <w:r w:rsidRPr="00177D18">
        <w:rPr>
          <w:rFonts w:hAnsi="Times New Roman" w:cs="Times New Roman"/>
          <w:sz w:val="24"/>
          <w:szCs w:val="24"/>
        </w:rPr>
        <w:t> </w:t>
      </w:r>
      <w:r w:rsidRPr="00177D18">
        <w:rPr>
          <w:rFonts w:hAnsi="Times New Roman" w:cs="Times New Roman"/>
          <w:sz w:val="24"/>
          <w:szCs w:val="24"/>
          <w:lang w:val="ru-RU"/>
        </w:rPr>
        <w:t>202</w:t>
      </w:r>
      <w:r w:rsidR="00D61E9E" w:rsidRPr="00177D18">
        <w:rPr>
          <w:rFonts w:hAnsi="Times New Roman" w:cs="Times New Roman"/>
          <w:sz w:val="24"/>
          <w:szCs w:val="24"/>
          <w:lang w:val="ru-RU"/>
        </w:rPr>
        <w:t>4</w:t>
      </w:r>
      <w:r w:rsidRPr="00177D18">
        <w:rPr>
          <w:rFonts w:hAnsi="Times New Roman" w:cs="Times New Roman"/>
          <w:sz w:val="24"/>
          <w:szCs w:val="24"/>
          <w:lang w:val="ru-RU"/>
        </w:rPr>
        <w:t xml:space="preserve"> учебном году</w:t>
      </w:r>
      <w:r w:rsidR="00D61E9E" w:rsidRPr="00177D18">
        <w:rPr>
          <w:rFonts w:hAnsi="Times New Roman" w:cs="Times New Roman"/>
          <w:sz w:val="24"/>
          <w:szCs w:val="24"/>
          <w:lang w:val="ru-RU"/>
        </w:rPr>
        <w:t xml:space="preserve"> – 48,8%</w:t>
      </w:r>
      <w:r w:rsidRPr="00177D18">
        <w:rPr>
          <w:rFonts w:hAnsi="Times New Roman" w:cs="Times New Roman"/>
          <w:sz w:val="24"/>
          <w:szCs w:val="24"/>
          <w:lang w:val="ru-RU"/>
        </w:rPr>
        <w:t xml:space="preserve"> </w:t>
      </w:r>
      <w:r w:rsidR="00D61E9E" w:rsidRPr="00177D18">
        <w:rPr>
          <w:rFonts w:hAnsi="Times New Roman" w:cs="Times New Roman"/>
          <w:sz w:val="24"/>
          <w:szCs w:val="24"/>
          <w:lang w:val="ru-RU"/>
        </w:rPr>
        <w:t>повысились</w:t>
      </w:r>
      <w:r w:rsidRPr="00177D18">
        <w:rPr>
          <w:rFonts w:hAnsi="Times New Roman" w:cs="Times New Roman"/>
          <w:sz w:val="24"/>
          <w:szCs w:val="24"/>
          <w:lang w:val="ru-RU"/>
        </w:rPr>
        <w:t xml:space="preserve"> на</w:t>
      </w:r>
      <w:r w:rsidRPr="00177D18">
        <w:rPr>
          <w:rFonts w:hAnsi="Times New Roman" w:cs="Times New Roman"/>
          <w:sz w:val="24"/>
          <w:szCs w:val="24"/>
        </w:rPr>
        <w:t> </w:t>
      </w:r>
      <w:r w:rsidRPr="00177D18">
        <w:rPr>
          <w:rFonts w:hAnsi="Times New Roman" w:cs="Times New Roman"/>
          <w:sz w:val="24"/>
          <w:szCs w:val="24"/>
          <w:lang w:val="ru-RU"/>
        </w:rPr>
        <w:t>1</w:t>
      </w:r>
      <w:r w:rsidR="00D61E9E" w:rsidRPr="00177D18">
        <w:rPr>
          <w:rFonts w:hAnsi="Times New Roman" w:cs="Times New Roman"/>
          <w:sz w:val="24"/>
          <w:szCs w:val="24"/>
          <w:lang w:val="ru-RU"/>
        </w:rPr>
        <w:t>,</w:t>
      </w:r>
      <w:r w:rsidRPr="00177D18">
        <w:rPr>
          <w:rFonts w:hAnsi="Times New Roman" w:cs="Times New Roman"/>
          <w:sz w:val="24"/>
          <w:szCs w:val="24"/>
          <w:lang w:val="ru-RU"/>
        </w:rPr>
        <w:t>4%</w:t>
      </w:r>
      <w:r w:rsidR="00D61E9E" w:rsidRPr="00177D18">
        <w:rPr>
          <w:rFonts w:hAnsi="Times New Roman" w:cs="Times New Roman"/>
          <w:sz w:val="24"/>
          <w:szCs w:val="24"/>
          <w:lang w:val="ru-RU"/>
        </w:rPr>
        <w:t xml:space="preserve">, </w:t>
      </w:r>
      <w:r w:rsidRPr="00177D18">
        <w:rPr>
          <w:rFonts w:hAnsi="Times New Roman" w:cs="Times New Roman"/>
          <w:sz w:val="24"/>
          <w:szCs w:val="24"/>
          <w:lang w:val="ru-RU"/>
        </w:rPr>
        <w:t>в</w:t>
      </w:r>
      <w:r w:rsidRPr="00177D18">
        <w:rPr>
          <w:rFonts w:hAnsi="Times New Roman" w:cs="Times New Roman"/>
          <w:sz w:val="24"/>
          <w:szCs w:val="24"/>
        </w:rPr>
        <w:t> </w:t>
      </w:r>
      <w:r w:rsidRPr="00177D18">
        <w:rPr>
          <w:rFonts w:hAnsi="Times New Roman" w:cs="Times New Roman"/>
          <w:sz w:val="24"/>
          <w:szCs w:val="24"/>
          <w:lang w:val="ru-RU"/>
        </w:rPr>
        <w:t>2023</w:t>
      </w:r>
      <w:r w:rsidR="00D61E9E" w:rsidRPr="00177D18">
        <w:rPr>
          <w:rFonts w:hAnsi="Times New Roman" w:cs="Times New Roman"/>
          <w:sz w:val="24"/>
          <w:szCs w:val="24"/>
          <w:lang w:val="ru-RU"/>
        </w:rPr>
        <w:t xml:space="preserve"> году</w:t>
      </w:r>
      <w:r w:rsidRPr="00177D18">
        <w:rPr>
          <w:rFonts w:hAnsi="Times New Roman" w:cs="Times New Roman"/>
          <w:sz w:val="24"/>
          <w:szCs w:val="24"/>
          <w:lang w:val="ru-RU"/>
        </w:rPr>
        <w:t xml:space="preserve"> количество обучающихся, которые закончили полугодие на</w:t>
      </w:r>
      <w:r w:rsidRPr="00177D18">
        <w:rPr>
          <w:rFonts w:hAnsi="Times New Roman" w:cs="Times New Roman"/>
          <w:sz w:val="24"/>
          <w:szCs w:val="24"/>
        </w:rPr>
        <w:t> </w:t>
      </w:r>
      <w:r w:rsidRPr="00177D18">
        <w:rPr>
          <w:rFonts w:hAnsi="Times New Roman" w:cs="Times New Roman"/>
          <w:sz w:val="24"/>
          <w:szCs w:val="24"/>
          <w:lang w:val="ru-RU"/>
        </w:rPr>
        <w:t>«4» и</w:t>
      </w:r>
      <w:r w:rsidRPr="00177D18">
        <w:rPr>
          <w:rFonts w:hAnsi="Times New Roman" w:cs="Times New Roman"/>
          <w:sz w:val="24"/>
          <w:szCs w:val="24"/>
        </w:rPr>
        <w:t> </w:t>
      </w:r>
      <w:r w:rsidRPr="00177D18">
        <w:rPr>
          <w:rFonts w:hAnsi="Times New Roman" w:cs="Times New Roman"/>
          <w:sz w:val="24"/>
          <w:szCs w:val="24"/>
          <w:lang w:val="ru-RU"/>
        </w:rPr>
        <w:t>«5», на</w:t>
      </w:r>
      <w:r w:rsidRPr="00177D18">
        <w:rPr>
          <w:rFonts w:hAnsi="Times New Roman" w:cs="Times New Roman"/>
          <w:sz w:val="24"/>
          <w:szCs w:val="24"/>
        </w:rPr>
        <w:t> </w:t>
      </w:r>
      <w:r w:rsidRPr="00177D18">
        <w:rPr>
          <w:rFonts w:hAnsi="Times New Roman" w:cs="Times New Roman"/>
          <w:sz w:val="24"/>
          <w:szCs w:val="24"/>
          <w:lang w:val="ru-RU"/>
        </w:rPr>
        <w:t>«5» - 47,4%.</w:t>
      </w:r>
    </w:p>
    <w:p w14:paraId="4CCA05AE" w14:textId="77777777" w:rsidR="004D7308" w:rsidRPr="00177D18" w:rsidRDefault="004D7308" w:rsidP="004D7308">
      <w:pPr>
        <w:spacing w:before="0" w:beforeAutospacing="0" w:after="0" w:afterAutospacing="0"/>
        <w:ind w:firstLine="426"/>
        <w:jc w:val="both"/>
        <w:rPr>
          <w:color w:val="FF0000"/>
          <w:lang w:val="ru-RU"/>
        </w:rPr>
      </w:pPr>
      <w:r w:rsidRPr="00177D18">
        <w:rPr>
          <w:lang w:val="ru-RU"/>
        </w:rPr>
        <w:t>Проводя сравнительную характеристику результатов ЕГЭ с 2023 годом, можно сказать, что по русскому языку средний балл на 0,6 выше, чем по району, но на 10 баллов ниже результата прошлого года. Это связано с изменениями и усложнениями КИМ по русскому языку в 2024 году, а также иным контингентом обучающихся. По математике профильного уровня средний балл по школе в 2024 учебном году на 2,3 балла ниже, чем по району, но на 3,2 балла выше результата прошлого года. Математика базового уровня на 0,2 балла ниже, чем прошлогодний результат, но качество знаний тем не менее составляет 100%. По всем предметам, кроме истории, обществознания и информатике средний балл значительно повысился: химия - на 4 балла, биология – на 15 баллов, физика - на 8,4 балла. Понижение баллов в сравнении с 2023 годом по истории – на 5,3 балла, обществознанию – на 16,8 баллов, по информатике – на 7 баллов.</w:t>
      </w:r>
    </w:p>
    <w:p w14:paraId="7D48B667" w14:textId="77777777" w:rsidR="004D7308" w:rsidRPr="00177D18" w:rsidRDefault="004D7308" w:rsidP="004D7308">
      <w:pPr>
        <w:spacing w:before="0" w:beforeAutospacing="0" w:after="0" w:afterAutospacing="0"/>
        <w:ind w:firstLine="426"/>
        <w:jc w:val="both"/>
        <w:rPr>
          <w:lang w:val="ru-RU"/>
        </w:rPr>
      </w:pPr>
      <w:r w:rsidRPr="00177D18">
        <w:rPr>
          <w:lang w:val="ru-RU"/>
        </w:rPr>
        <w:t xml:space="preserve">Высокие результаты по русскому языку у следующих обучающихся: </w:t>
      </w:r>
      <w:proofErr w:type="spellStart"/>
      <w:r w:rsidRPr="00177D18">
        <w:rPr>
          <w:lang w:val="ru-RU"/>
        </w:rPr>
        <w:t>Кухарев</w:t>
      </w:r>
      <w:proofErr w:type="spellEnd"/>
      <w:r w:rsidRPr="00177D18">
        <w:rPr>
          <w:lang w:val="ru-RU"/>
        </w:rPr>
        <w:t xml:space="preserve"> Максим – 97б., Герасимов Илья – 91б., </w:t>
      </w:r>
      <w:proofErr w:type="spellStart"/>
      <w:r w:rsidRPr="00177D18">
        <w:rPr>
          <w:lang w:val="ru-RU"/>
        </w:rPr>
        <w:t>Кувайкина</w:t>
      </w:r>
      <w:proofErr w:type="spellEnd"/>
      <w:r w:rsidRPr="00177D18">
        <w:rPr>
          <w:lang w:val="ru-RU"/>
        </w:rPr>
        <w:t xml:space="preserve"> Диана – 86б., по 81 баллу у Козлова Ильи, Садыковой Регины, </w:t>
      </w:r>
      <w:proofErr w:type="spellStart"/>
      <w:r w:rsidRPr="00177D18">
        <w:rPr>
          <w:lang w:val="ru-RU"/>
        </w:rPr>
        <w:t>Карсева</w:t>
      </w:r>
      <w:proofErr w:type="spellEnd"/>
      <w:r w:rsidRPr="00177D18">
        <w:rPr>
          <w:lang w:val="ru-RU"/>
        </w:rPr>
        <w:t xml:space="preserve"> Артема, самый низкий балл – 54б.</w:t>
      </w:r>
    </w:p>
    <w:p w14:paraId="698A9795" w14:textId="77777777" w:rsidR="004D7308" w:rsidRPr="00177D18" w:rsidRDefault="004D7308" w:rsidP="004D7308">
      <w:pPr>
        <w:spacing w:before="0" w:beforeAutospacing="0" w:after="0" w:afterAutospacing="0"/>
        <w:ind w:firstLine="425"/>
        <w:jc w:val="both"/>
        <w:rPr>
          <w:lang w:val="ru-RU"/>
        </w:rPr>
      </w:pPr>
      <w:r w:rsidRPr="00177D18">
        <w:rPr>
          <w:lang w:val="ru-RU"/>
        </w:rPr>
        <w:t xml:space="preserve">Самый высокий результат по математике (профильный уровень) у Герасимова Ильи – 95б. и Козлова Ильи – 92б.; высокие результаты у </w:t>
      </w:r>
      <w:proofErr w:type="spellStart"/>
      <w:r w:rsidRPr="00177D18">
        <w:rPr>
          <w:lang w:val="ru-RU"/>
        </w:rPr>
        <w:t>Савилова</w:t>
      </w:r>
      <w:proofErr w:type="spellEnd"/>
      <w:r w:rsidRPr="00177D18">
        <w:rPr>
          <w:lang w:val="ru-RU"/>
        </w:rPr>
        <w:t xml:space="preserve"> Данилы – 84б., </w:t>
      </w:r>
      <w:proofErr w:type="spellStart"/>
      <w:r w:rsidRPr="00177D18">
        <w:rPr>
          <w:lang w:val="ru-RU"/>
        </w:rPr>
        <w:t>Карсева</w:t>
      </w:r>
      <w:proofErr w:type="spellEnd"/>
      <w:r w:rsidRPr="00177D18">
        <w:rPr>
          <w:lang w:val="ru-RU"/>
        </w:rPr>
        <w:t xml:space="preserve"> Артема - 82б. Самый низкий результат – 46б. Качество знаний по математике (базовый уровень) -100%.</w:t>
      </w:r>
    </w:p>
    <w:p w14:paraId="5C14821D" w14:textId="77777777" w:rsidR="004D7308" w:rsidRPr="00177D18" w:rsidRDefault="004D7308" w:rsidP="004D7308">
      <w:pPr>
        <w:spacing w:before="0" w:beforeAutospacing="0" w:after="0" w:afterAutospacing="0"/>
        <w:ind w:firstLine="425"/>
        <w:jc w:val="both"/>
        <w:rPr>
          <w:lang w:val="ru-RU"/>
        </w:rPr>
      </w:pPr>
      <w:r w:rsidRPr="00177D18">
        <w:rPr>
          <w:lang w:val="ru-RU"/>
        </w:rPr>
        <w:t xml:space="preserve">Самый высокий результат по физике у Герасимова Ильи – 94б. и </w:t>
      </w:r>
      <w:proofErr w:type="spellStart"/>
      <w:r w:rsidRPr="00177D18">
        <w:rPr>
          <w:lang w:val="ru-RU"/>
        </w:rPr>
        <w:t>Карсева</w:t>
      </w:r>
      <w:proofErr w:type="spellEnd"/>
      <w:r w:rsidRPr="00177D18">
        <w:rPr>
          <w:lang w:val="ru-RU"/>
        </w:rPr>
        <w:t xml:space="preserve"> Артема - 90б.; высокий результат у Козлова Ильи – 84б. Самый низкий результат – 41б. </w:t>
      </w:r>
    </w:p>
    <w:p w14:paraId="0D62252D" w14:textId="2DC43AE7" w:rsidR="004D7308" w:rsidRPr="00177D18" w:rsidRDefault="004D7308" w:rsidP="004D7308">
      <w:pPr>
        <w:spacing w:before="0" w:beforeAutospacing="0" w:after="0" w:afterAutospacing="0"/>
        <w:ind w:firstLine="425"/>
        <w:jc w:val="both"/>
        <w:rPr>
          <w:lang w:val="ru-RU"/>
        </w:rPr>
      </w:pPr>
      <w:r w:rsidRPr="00177D18">
        <w:rPr>
          <w:lang w:val="ru-RU"/>
        </w:rPr>
        <w:t xml:space="preserve">Самый высокий результат по биологии у </w:t>
      </w:r>
      <w:proofErr w:type="spellStart"/>
      <w:r w:rsidRPr="00177D18">
        <w:rPr>
          <w:lang w:val="ru-RU"/>
        </w:rPr>
        <w:t>Кухарева</w:t>
      </w:r>
      <w:proofErr w:type="spellEnd"/>
      <w:r w:rsidRPr="00177D18">
        <w:rPr>
          <w:lang w:val="ru-RU"/>
        </w:rPr>
        <w:t xml:space="preserve"> Максима – 80б. и Филатовой Виктории - 79б. Самый низкий результат – 43б. </w:t>
      </w:r>
    </w:p>
    <w:p w14:paraId="0938E2AD" w14:textId="77777777" w:rsidR="004D7308" w:rsidRPr="00177D18" w:rsidRDefault="004D7308" w:rsidP="004D7308">
      <w:pPr>
        <w:spacing w:before="0" w:beforeAutospacing="0" w:after="0" w:afterAutospacing="0"/>
        <w:ind w:firstLine="425"/>
        <w:jc w:val="both"/>
        <w:rPr>
          <w:lang w:val="ru-RU"/>
        </w:rPr>
      </w:pPr>
      <w:r w:rsidRPr="00177D18">
        <w:rPr>
          <w:lang w:val="ru-RU"/>
        </w:rPr>
        <w:t xml:space="preserve">Самый высокий результат по химии у </w:t>
      </w:r>
      <w:proofErr w:type="spellStart"/>
      <w:r w:rsidRPr="00177D18">
        <w:rPr>
          <w:lang w:val="ru-RU"/>
        </w:rPr>
        <w:t>Кухарева</w:t>
      </w:r>
      <w:proofErr w:type="spellEnd"/>
      <w:r w:rsidRPr="00177D18">
        <w:rPr>
          <w:lang w:val="ru-RU"/>
        </w:rPr>
        <w:t xml:space="preserve"> Максима и Филатовой Виктории – по 84б. Самый низкий результат – 39б. </w:t>
      </w:r>
    </w:p>
    <w:p w14:paraId="665CCA95" w14:textId="77777777" w:rsidR="004D7308" w:rsidRPr="00177D18" w:rsidRDefault="004D7308" w:rsidP="004D7308">
      <w:pPr>
        <w:spacing w:before="0" w:beforeAutospacing="0" w:after="0" w:afterAutospacing="0"/>
        <w:ind w:firstLine="425"/>
        <w:jc w:val="both"/>
        <w:rPr>
          <w:lang w:val="ru-RU"/>
        </w:rPr>
      </w:pPr>
      <w:r w:rsidRPr="00177D18">
        <w:rPr>
          <w:lang w:val="ru-RU"/>
        </w:rPr>
        <w:t>Высокие результаты по истории у Мастеровой Веры – 84б., по информатике у Кондрашова Михаила – 80б., по обществознанию у Садыковой Регины – 88б., Мастеровой Веры – 83б.</w:t>
      </w:r>
    </w:p>
    <w:p w14:paraId="10D497C4" w14:textId="77777777" w:rsidR="004D7308" w:rsidRPr="00177D18" w:rsidRDefault="004D7308" w:rsidP="004D7308">
      <w:pPr>
        <w:tabs>
          <w:tab w:val="left" w:pos="567"/>
        </w:tabs>
        <w:spacing w:before="0" w:beforeAutospacing="0" w:after="0" w:afterAutospacing="0"/>
        <w:ind w:firstLine="426"/>
        <w:jc w:val="both"/>
        <w:rPr>
          <w:lang w:val="ru-RU"/>
        </w:rPr>
      </w:pPr>
      <w:r w:rsidRPr="00177D18">
        <w:rPr>
          <w:lang w:val="ru-RU"/>
        </w:rPr>
        <w:t xml:space="preserve">Из 22 обучающихся класса 95,4% поступили в высшие учебные заведения, 1 обучающаяся в среднее специальное учебное заведение. 14 (63,6%) обучающихся выбрали экзамены и высшие учебные заведения по профилю. </w:t>
      </w:r>
    </w:p>
    <w:p w14:paraId="1F558693" w14:textId="75108857" w:rsidR="00862238" w:rsidRPr="00177D18" w:rsidRDefault="004D7308" w:rsidP="004D7308">
      <w:pPr>
        <w:spacing w:before="0" w:beforeAutospacing="0" w:after="0" w:afterAutospacing="0"/>
        <w:ind w:firstLine="426"/>
        <w:jc w:val="both"/>
        <w:rPr>
          <w:lang w:val="ru-RU"/>
        </w:rPr>
      </w:pPr>
      <w:r w:rsidRPr="00177D18">
        <w:rPr>
          <w:lang w:val="ru-RU"/>
        </w:rPr>
        <w:t xml:space="preserve">По результативности обучения на уровне среднего общего образования и результатам ГИА-2024 года выдано три аттестата с отличием и медаль «За особые успехи в учении» </w:t>
      </w:r>
      <w:r w:rsidRPr="00177D18">
        <w:t>I</w:t>
      </w:r>
      <w:r w:rsidRPr="00177D18">
        <w:rPr>
          <w:lang w:val="ru-RU"/>
        </w:rPr>
        <w:t xml:space="preserve"> степени: Герасимов Илья, </w:t>
      </w:r>
      <w:proofErr w:type="spellStart"/>
      <w:r w:rsidRPr="00177D18">
        <w:rPr>
          <w:lang w:val="ru-RU"/>
        </w:rPr>
        <w:t>Карсев</w:t>
      </w:r>
      <w:proofErr w:type="spellEnd"/>
      <w:r w:rsidRPr="00177D18">
        <w:rPr>
          <w:lang w:val="ru-RU"/>
        </w:rPr>
        <w:t xml:space="preserve"> Артем, </w:t>
      </w:r>
      <w:proofErr w:type="spellStart"/>
      <w:r w:rsidRPr="00177D18">
        <w:rPr>
          <w:lang w:val="ru-RU"/>
        </w:rPr>
        <w:t>Кухарев</w:t>
      </w:r>
      <w:proofErr w:type="spellEnd"/>
      <w:r w:rsidRPr="00177D18">
        <w:rPr>
          <w:lang w:val="ru-RU"/>
        </w:rPr>
        <w:t xml:space="preserve"> Максим.</w:t>
      </w:r>
    </w:p>
    <w:p w14:paraId="1ADF8E08" w14:textId="16BF8C3E" w:rsidR="00A22227" w:rsidRPr="00177D18" w:rsidRDefault="00A22227" w:rsidP="00A22227">
      <w:pPr>
        <w:jc w:val="center"/>
        <w:rPr>
          <w:rFonts w:hAnsi="Times New Roman" w:cs="Times New Roman"/>
          <w:b/>
          <w:bCs/>
          <w:sz w:val="24"/>
          <w:szCs w:val="24"/>
          <w:lang w:val="ru-RU"/>
        </w:rPr>
      </w:pPr>
      <w:r w:rsidRPr="00177D18">
        <w:rPr>
          <w:rFonts w:hAnsi="Times New Roman" w:cs="Times New Roman"/>
          <w:b/>
          <w:bCs/>
          <w:sz w:val="24"/>
          <w:szCs w:val="24"/>
          <w:lang w:val="ru-RU"/>
        </w:rPr>
        <w:t>Результаты сдачи ЕГЭ в</w:t>
      </w:r>
      <w:r w:rsidRPr="00177D18">
        <w:rPr>
          <w:rFonts w:hAnsi="Times New Roman" w:cs="Times New Roman"/>
          <w:b/>
          <w:bCs/>
          <w:sz w:val="24"/>
          <w:szCs w:val="24"/>
        </w:rPr>
        <w:t> </w:t>
      </w:r>
      <w:r w:rsidRPr="00177D18">
        <w:rPr>
          <w:rFonts w:hAnsi="Times New Roman" w:cs="Times New Roman"/>
          <w:b/>
          <w:bCs/>
          <w:sz w:val="24"/>
          <w:szCs w:val="24"/>
          <w:lang w:val="ru-RU"/>
        </w:rPr>
        <w:t>2024 году</w:t>
      </w:r>
    </w:p>
    <w:tbl>
      <w:tblPr>
        <w:tblStyle w:val="aa"/>
        <w:tblW w:w="9660" w:type="dxa"/>
        <w:tblInd w:w="-113" w:type="dxa"/>
        <w:tblLook w:val="04A0" w:firstRow="1" w:lastRow="0" w:firstColumn="1" w:lastColumn="0" w:noHBand="0" w:noVBand="1"/>
      </w:tblPr>
      <w:tblGrid>
        <w:gridCol w:w="2376"/>
        <w:gridCol w:w="1938"/>
        <w:gridCol w:w="1782"/>
        <w:gridCol w:w="1782"/>
        <w:gridCol w:w="1782"/>
      </w:tblGrid>
      <w:tr w:rsidR="00A22227" w:rsidRPr="00177D18" w14:paraId="17DFC7F2" w14:textId="77777777" w:rsidTr="00177D18">
        <w:tc>
          <w:tcPr>
            <w:tcW w:w="2376" w:type="dxa"/>
          </w:tcPr>
          <w:p w14:paraId="49C0140F" w14:textId="77777777" w:rsidR="00A22227" w:rsidRPr="00177D18" w:rsidRDefault="00A22227" w:rsidP="00177D18">
            <w:pPr>
              <w:tabs>
                <w:tab w:val="left" w:pos="0"/>
              </w:tabs>
              <w:jc w:val="center"/>
              <w:rPr>
                <w:b/>
                <w:sz w:val="24"/>
                <w:szCs w:val="24"/>
              </w:rPr>
            </w:pPr>
            <w:r w:rsidRPr="00177D18">
              <w:rPr>
                <w:b/>
                <w:sz w:val="24"/>
                <w:szCs w:val="24"/>
              </w:rPr>
              <w:t>Предмет</w:t>
            </w:r>
          </w:p>
        </w:tc>
        <w:tc>
          <w:tcPr>
            <w:tcW w:w="1938" w:type="dxa"/>
          </w:tcPr>
          <w:p w14:paraId="68CE6E85" w14:textId="77777777" w:rsidR="00A22227" w:rsidRPr="00177D18" w:rsidRDefault="00A22227" w:rsidP="00177D18">
            <w:pPr>
              <w:tabs>
                <w:tab w:val="left" w:pos="0"/>
              </w:tabs>
              <w:jc w:val="center"/>
              <w:rPr>
                <w:b/>
                <w:sz w:val="24"/>
                <w:szCs w:val="24"/>
              </w:rPr>
            </w:pPr>
            <w:r w:rsidRPr="00177D18">
              <w:rPr>
                <w:b/>
                <w:sz w:val="24"/>
                <w:szCs w:val="24"/>
              </w:rPr>
              <w:t>Количество выпускников, сдававших ЕГЭ</w:t>
            </w:r>
          </w:p>
        </w:tc>
        <w:tc>
          <w:tcPr>
            <w:tcW w:w="1782" w:type="dxa"/>
          </w:tcPr>
          <w:p w14:paraId="5272D3CF" w14:textId="77777777" w:rsidR="00A22227" w:rsidRPr="00177D18" w:rsidRDefault="00A22227" w:rsidP="00177D18">
            <w:pPr>
              <w:tabs>
                <w:tab w:val="left" w:pos="0"/>
              </w:tabs>
              <w:jc w:val="center"/>
              <w:rPr>
                <w:rFonts w:hAnsi="Times New Roman" w:cs="Times New Roman"/>
                <w:b/>
                <w:sz w:val="24"/>
                <w:szCs w:val="24"/>
              </w:rPr>
            </w:pPr>
            <w:r w:rsidRPr="00177D18">
              <w:rPr>
                <w:rFonts w:hAnsi="Times New Roman" w:cs="Times New Roman"/>
                <w:b/>
                <w:sz w:val="24"/>
                <w:szCs w:val="24"/>
              </w:rPr>
              <w:t>Сколько обучающихся</w:t>
            </w:r>
            <w:r w:rsidRPr="00177D18">
              <w:rPr>
                <w:b/>
                <w:sz w:val="24"/>
                <w:szCs w:val="24"/>
              </w:rPr>
              <w:br/>
            </w:r>
            <w:r w:rsidRPr="00177D18">
              <w:rPr>
                <w:rFonts w:hAnsi="Times New Roman" w:cs="Times New Roman"/>
                <w:b/>
                <w:sz w:val="24"/>
                <w:szCs w:val="24"/>
              </w:rPr>
              <w:t xml:space="preserve">получили </w:t>
            </w:r>
          </w:p>
          <w:p w14:paraId="1A3490D5" w14:textId="77777777" w:rsidR="00A22227" w:rsidRPr="00177D18" w:rsidRDefault="00A22227" w:rsidP="00177D18">
            <w:pPr>
              <w:tabs>
                <w:tab w:val="left" w:pos="0"/>
              </w:tabs>
              <w:jc w:val="center"/>
              <w:rPr>
                <w:b/>
                <w:sz w:val="24"/>
                <w:szCs w:val="24"/>
              </w:rPr>
            </w:pPr>
            <w:r w:rsidRPr="00177D18">
              <w:rPr>
                <w:rFonts w:hAnsi="Times New Roman" w:cs="Times New Roman"/>
                <w:b/>
                <w:sz w:val="24"/>
                <w:szCs w:val="24"/>
              </w:rPr>
              <w:t>100 баллов</w:t>
            </w:r>
          </w:p>
        </w:tc>
        <w:tc>
          <w:tcPr>
            <w:tcW w:w="1782" w:type="dxa"/>
          </w:tcPr>
          <w:p w14:paraId="6DA4ECAE" w14:textId="77777777" w:rsidR="00A22227" w:rsidRPr="00177D18" w:rsidRDefault="00A22227" w:rsidP="00177D18">
            <w:pPr>
              <w:tabs>
                <w:tab w:val="left" w:pos="0"/>
              </w:tabs>
              <w:jc w:val="center"/>
              <w:rPr>
                <w:rFonts w:hAnsi="Times New Roman" w:cs="Times New Roman"/>
                <w:b/>
                <w:sz w:val="24"/>
                <w:szCs w:val="24"/>
              </w:rPr>
            </w:pPr>
            <w:r w:rsidRPr="00177D18">
              <w:rPr>
                <w:rFonts w:hAnsi="Times New Roman" w:cs="Times New Roman"/>
                <w:b/>
                <w:sz w:val="24"/>
                <w:szCs w:val="24"/>
              </w:rPr>
              <w:t>Сколько обучающихся</w:t>
            </w:r>
            <w:r w:rsidRPr="00177D18">
              <w:rPr>
                <w:b/>
                <w:sz w:val="24"/>
                <w:szCs w:val="24"/>
              </w:rPr>
              <w:br/>
            </w:r>
            <w:r w:rsidRPr="00177D18">
              <w:rPr>
                <w:rFonts w:hAnsi="Times New Roman" w:cs="Times New Roman"/>
                <w:b/>
                <w:sz w:val="24"/>
                <w:szCs w:val="24"/>
              </w:rPr>
              <w:t xml:space="preserve">получили </w:t>
            </w:r>
          </w:p>
          <w:p w14:paraId="6B18BCFB" w14:textId="77777777" w:rsidR="00A22227" w:rsidRPr="00177D18" w:rsidRDefault="00A22227" w:rsidP="00177D18">
            <w:pPr>
              <w:tabs>
                <w:tab w:val="left" w:pos="0"/>
              </w:tabs>
              <w:jc w:val="center"/>
              <w:rPr>
                <w:b/>
                <w:sz w:val="24"/>
                <w:szCs w:val="24"/>
              </w:rPr>
            </w:pPr>
            <w:r w:rsidRPr="00177D18">
              <w:rPr>
                <w:rFonts w:hAnsi="Times New Roman" w:cs="Times New Roman"/>
                <w:b/>
                <w:sz w:val="24"/>
                <w:szCs w:val="24"/>
              </w:rPr>
              <w:t>89–98 баллов</w:t>
            </w:r>
          </w:p>
        </w:tc>
        <w:tc>
          <w:tcPr>
            <w:tcW w:w="1782" w:type="dxa"/>
          </w:tcPr>
          <w:p w14:paraId="2F16C712" w14:textId="333A033E" w:rsidR="00A22227" w:rsidRPr="00177D18" w:rsidRDefault="00A22227" w:rsidP="00177D18">
            <w:pPr>
              <w:tabs>
                <w:tab w:val="left" w:pos="0"/>
              </w:tabs>
              <w:jc w:val="center"/>
              <w:rPr>
                <w:b/>
                <w:sz w:val="24"/>
                <w:szCs w:val="24"/>
              </w:rPr>
            </w:pPr>
            <w:r w:rsidRPr="00177D18">
              <w:rPr>
                <w:b/>
                <w:sz w:val="24"/>
                <w:szCs w:val="24"/>
              </w:rPr>
              <w:t>Средний балл ЕГЭ 2024 года</w:t>
            </w:r>
          </w:p>
        </w:tc>
      </w:tr>
      <w:tr w:rsidR="00A22227" w:rsidRPr="00177D18" w14:paraId="09AC911B" w14:textId="77777777" w:rsidTr="00177D18">
        <w:tc>
          <w:tcPr>
            <w:tcW w:w="2376" w:type="dxa"/>
          </w:tcPr>
          <w:p w14:paraId="7F06508C" w14:textId="3B3C1583" w:rsidR="00A22227" w:rsidRPr="00177D18" w:rsidRDefault="00A22227" w:rsidP="00A22227">
            <w:pPr>
              <w:tabs>
                <w:tab w:val="left" w:pos="0"/>
              </w:tabs>
              <w:jc w:val="both"/>
              <w:rPr>
                <w:sz w:val="24"/>
                <w:szCs w:val="24"/>
              </w:rPr>
            </w:pPr>
            <w:r w:rsidRPr="00177D18">
              <w:t>Русский язык</w:t>
            </w:r>
          </w:p>
        </w:tc>
        <w:tc>
          <w:tcPr>
            <w:tcW w:w="1938" w:type="dxa"/>
          </w:tcPr>
          <w:p w14:paraId="304D0F8F" w14:textId="4FA027BB" w:rsidR="00A22227" w:rsidRPr="00177D18" w:rsidRDefault="00A22227" w:rsidP="00A22227">
            <w:pPr>
              <w:tabs>
                <w:tab w:val="left" w:pos="0"/>
              </w:tabs>
              <w:jc w:val="center"/>
              <w:rPr>
                <w:sz w:val="24"/>
                <w:szCs w:val="24"/>
              </w:rPr>
            </w:pPr>
            <w:r w:rsidRPr="00177D18">
              <w:t>22 чел.</w:t>
            </w:r>
          </w:p>
        </w:tc>
        <w:tc>
          <w:tcPr>
            <w:tcW w:w="1782" w:type="dxa"/>
          </w:tcPr>
          <w:p w14:paraId="175AAECD"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0CF0BDC0" w14:textId="58CADE76" w:rsidR="00A22227" w:rsidRPr="00177D18" w:rsidRDefault="004D7308" w:rsidP="00A22227">
            <w:pPr>
              <w:tabs>
                <w:tab w:val="left" w:pos="0"/>
              </w:tabs>
              <w:jc w:val="center"/>
              <w:rPr>
                <w:sz w:val="24"/>
                <w:szCs w:val="24"/>
              </w:rPr>
            </w:pPr>
            <w:r w:rsidRPr="00177D18">
              <w:rPr>
                <w:sz w:val="24"/>
                <w:szCs w:val="24"/>
              </w:rPr>
              <w:t>2</w:t>
            </w:r>
            <w:r w:rsidR="00A22227" w:rsidRPr="00177D18">
              <w:rPr>
                <w:sz w:val="24"/>
                <w:szCs w:val="24"/>
              </w:rPr>
              <w:t xml:space="preserve"> чел.</w:t>
            </w:r>
          </w:p>
        </w:tc>
        <w:tc>
          <w:tcPr>
            <w:tcW w:w="1782" w:type="dxa"/>
          </w:tcPr>
          <w:p w14:paraId="0AAC28F9" w14:textId="43B38A32" w:rsidR="00A22227" w:rsidRPr="00177D18" w:rsidRDefault="00A22227" w:rsidP="00A22227">
            <w:pPr>
              <w:tabs>
                <w:tab w:val="left" w:pos="0"/>
              </w:tabs>
              <w:jc w:val="center"/>
              <w:rPr>
                <w:sz w:val="24"/>
                <w:szCs w:val="24"/>
              </w:rPr>
            </w:pPr>
            <w:r w:rsidRPr="00177D18">
              <w:t>73,7</w:t>
            </w:r>
          </w:p>
        </w:tc>
      </w:tr>
      <w:tr w:rsidR="00A22227" w:rsidRPr="00177D18" w14:paraId="2321AD3F" w14:textId="77777777" w:rsidTr="00177D18">
        <w:tc>
          <w:tcPr>
            <w:tcW w:w="2376" w:type="dxa"/>
          </w:tcPr>
          <w:p w14:paraId="3C477893" w14:textId="62E993A5" w:rsidR="00A22227" w:rsidRPr="00177D18" w:rsidRDefault="00A22227" w:rsidP="00A22227">
            <w:pPr>
              <w:tabs>
                <w:tab w:val="left" w:pos="0"/>
              </w:tabs>
              <w:jc w:val="both"/>
              <w:rPr>
                <w:sz w:val="24"/>
                <w:szCs w:val="24"/>
              </w:rPr>
            </w:pPr>
            <w:r w:rsidRPr="00177D18">
              <w:t>Математика (профильный уровень)</w:t>
            </w:r>
          </w:p>
        </w:tc>
        <w:tc>
          <w:tcPr>
            <w:tcW w:w="1938" w:type="dxa"/>
          </w:tcPr>
          <w:p w14:paraId="1CE968FC" w14:textId="573A920A" w:rsidR="00A22227" w:rsidRPr="00177D18" w:rsidRDefault="00A22227" w:rsidP="00A22227">
            <w:pPr>
              <w:tabs>
                <w:tab w:val="left" w:pos="175"/>
              </w:tabs>
              <w:jc w:val="center"/>
              <w:rPr>
                <w:sz w:val="24"/>
                <w:szCs w:val="24"/>
              </w:rPr>
            </w:pPr>
            <w:r w:rsidRPr="00177D18">
              <w:t>13 чел.</w:t>
            </w:r>
          </w:p>
        </w:tc>
        <w:tc>
          <w:tcPr>
            <w:tcW w:w="1782" w:type="dxa"/>
          </w:tcPr>
          <w:p w14:paraId="416D4D42"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1939C248" w14:textId="486B578A" w:rsidR="00A22227" w:rsidRPr="00177D18" w:rsidRDefault="004D7308" w:rsidP="00A22227">
            <w:pPr>
              <w:tabs>
                <w:tab w:val="left" w:pos="0"/>
              </w:tabs>
              <w:jc w:val="center"/>
              <w:rPr>
                <w:sz w:val="24"/>
                <w:szCs w:val="24"/>
              </w:rPr>
            </w:pPr>
            <w:r w:rsidRPr="00177D18">
              <w:rPr>
                <w:sz w:val="24"/>
                <w:szCs w:val="24"/>
              </w:rPr>
              <w:t>2 чел.</w:t>
            </w:r>
          </w:p>
        </w:tc>
        <w:tc>
          <w:tcPr>
            <w:tcW w:w="1782" w:type="dxa"/>
          </w:tcPr>
          <w:p w14:paraId="57DF0DCF" w14:textId="23571326" w:rsidR="00A22227" w:rsidRPr="00177D18" w:rsidRDefault="00A22227" w:rsidP="00A22227">
            <w:pPr>
              <w:tabs>
                <w:tab w:val="left" w:pos="0"/>
              </w:tabs>
              <w:jc w:val="center"/>
              <w:rPr>
                <w:sz w:val="24"/>
                <w:szCs w:val="24"/>
              </w:rPr>
            </w:pPr>
            <w:r w:rsidRPr="00177D18">
              <w:t>68</w:t>
            </w:r>
          </w:p>
        </w:tc>
      </w:tr>
      <w:tr w:rsidR="00A22227" w:rsidRPr="00177D18" w14:paraId="32F0E577" w14:textId="77777777" w:rsidTr="00177D18">
        <w:tc>
          <w:tcPr>
            <w:tcW w:w="2376" w:type="dxa"/>
          </w:tcPr>
          <w:p w14:paraId="41C15DC9" w14:textId="3885D3D0" w:rsidR="00A22227" w:rsidRPr="00177D18" w:rsidRDefault="00A22227" w:rsidP="00A22227">
            <w:pPr>
              <w:tabs>
                <w:tab w:val="left" w:pos="0"/>
              </w:tabs>
              <w:jc w:val="both"/>
              <w:rPr>
                <w:sz w:val="24"/>
                <w:szCs w:val="24"/>
              </w:rPr>
            </w:pPr>
            <w:r w:rsidRPr="00177D18">
              <w:t>Математика (базовый уровень)</w:t>
            </w:r>
          </w:p>
        </w:tc>
        <w:tc>
          <w:tcPr>
            <w:tcW w:w="1938" w:type="dxa"/>
          </w:tcPr>
          <w:p w14:paraId="3237AD2E" w14:textId="1B7E5671" w:rsidR="00A22227" w:rsidRPr="00177D18" w:rsidRDefault="00A22227" w:rsidP="00A22227">
            <w:pPr>
              <w:tabs>
                <w:tab w:val="left" w:pos="175"/>
              </w:tabs>
              <w:jc w:val="center"/>
              <w:rPr>
                <w:sz w:val="24"/>
                <w:szCs w:val="24"/>
              </w:rPr>
            </w:pPr>
            <w:r w:rsidRPr="00177D18">
              <w:t>9 чел.</w:t>
            </w:r>
          </w:p>
        </w:tc>
        <w:tc>
          <w:tcPr>
            <w:tcW w:w="1782" w:type="dxa"/>
          </w:tcPr>
          <w:p w14:paraId="1CFB8A4A"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78F504C8"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6AC56CEE" w14:textId="6103D982" w:rsidR="00A22227" w:rsidRPr="00177D18" w:rsidRDefault="00A22227" w:rsidP="00A22227">
            <w:pPr>
              <w:tabs>
                <w:tab w:val="left" w:pos="0"/>
              </w:tabs>
              <w:jc w:val="center"/>
              <w:rPr>
                <w:sz w:val="24"/>
                <w:szCs w:val="24"/>
              </w:rPr>
            </w:pPr>
            <w:r w:rsidRPr="00177D18">
              <w:t>4,4</w:t>
            </w:r>
          </w:p>
        </w:tc>
      </w:tr>
      <w:tr w:rsidR="00A22227" w:rsidRPr="00177D18" w14:paraId="462FEF48" w14:textId="77777777" w:rsidTr="00177D18">
        <w:tc>
          <w:tcPr>
            <w:tcW w:w="2376" w:type="dxa"/>
          </w:tcPr>
          <w:p w14:paraId="5E9FDB92" w14:textId="60DFB55F" w:rsidR="00A22227" w:rsidRPr="00177D18" w:rsidRDefault="00A22227" w:rsidP="00A22227">
            <w:pPr>
              <w:tabs>
                <w:tab w:val="left" w:pos="0"/>
              </w:tabs>
              <w:jc w:val="both"/>
              <w:rPr>
                <w:sz w:val="24"/>
                <w:szCs w:val="24"/>
              </w:rPr>
            </w:pPr>
            <w:r w:rsidRPr="00177D18">
              <w:t>Физика</w:t>
            </w:r>
          </w:p>
        </w:tc>
        <w:tc>
          <w:tcPr>
            <w:tcW w:w="1938" w:type="dxa"/>
          </w:tcPr>
          <w:p w14:paraId="35B76BF9" w14:textId="3C8408FB" w:rsidR="00A22227" w:rsidRPr="00177D18" w:rsidRDefault="00A22227" w:rsidP="00A22227">
            <w:pPr>
              <w:tabs>
                <w:tab w:val="left" w:pos="0"/>
              </w:tabs>
              <w:jc w:val="center"/>
              <w:rPr>
                <w:sz w:val="24"/>
                <w:szCs w:val="24"/>
              </w:rPr>
            </w:pPr>
            <w:r w:rsidRPr="00177D18">
              <w:t>9 чел.</w:t>
            </w:r>
          </w:p>
        </w:tc>
        <w:tc>
          <w:tcPr>
            <w:tcW w:w="1782" w:type="dxa"/>
          </w:tcPr>
          <w:p w14:paraId="58B5F391"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574DDFC9" w14:textId="237B09BB" w:rsidR="00A22227" w:rsidRPr="00177D18" w:rsidRDefault="004D7308" w:rsidP="00A22227">
            <w:pPr>
              <w:tabs>
                <w:tab w:val="left" w:pos="0"/>
              </w:tabs>
              <w:jc w:val="center"/>
              <w:rPr>
                <w:sz w:val="24"/>
                <w:szCs w:val="24"/>
              </w:rPr>
            </w:pPr>
            <w:r w:rsidRPr="00177D18">
              <w:rPr>
                <w:sz w:val="24"/>
                <w:szCs w:val="24"/>
              </w:rPr>
              <w:t>2 чел.</w:t>
            </w:r>
          </w:p>
        </w:tc>
        <w:tc>
          <w:tcPr>
            <w:tcW w:w="1782" w:type="dxa"/>
          </w:tcPr>
          <w:p w14:paraId="618F0140" w14:textId="2EDCE65F" w:rsidR="00A22227" w:rsidRPr="00177D18" w:rsidRDefault="00A22227" w:rsidP="00A22227">
            <w:pPr>
              <w:tabs>
                <w:tab w:val="left" w:pos="0"/>
              </w:tabs>
              <w:jc w:val="center"/>
              <w:rPr>
                <w:sz w:val="24"/>
                <w:szCs w:val="24"/>
              </w:rPr>
            </w:pPr>
            <w:r w:rsidRPr="00177D18">
              <w:t>69</w:t>
            </w:r>
          </w:p>
        </w:tc>
      </w:tr>
      <w:tr w:rsidR="00A22227" w:rsidRPr="00177D18" w14:paraId="40CC5CEB" w14:textId="77777777" w:rsidTr="00177D18">
        <w:tc>
          <w:tcPr>
            <w:tcW w:w="2376" w:type="dxa"/>
          </w:tcPr>
          <w:p w14:paraId="37FB80BD" w14:textId="6DB3BC6E" w:rsidR="00A22227" w:rsidRPr="00177D18" w:rsidRDefault="00A22227" w:rsidP="00A22227">
            <w:pPr>
              <w:tabs>
                <w:tab w:val="left" w:pos="0"/>
              </w:tabs>
              <w:jc w:val="both"/>
              <w:rPr>
                <w:sz w:val="24"/>
                <w:szCs w:val="24"/>
              </w:rPr>
            </w:pPr>
            <w:r w:rsidRPr="00177D18">
              <w:t>Химия</w:t>
            </w:r>
          </w:p>
        </w:tc>
        <w:tc>
          <w:tcPr>
            <w:tcW w:w="1938" w:type="dxa"/>
          </w:tcPr>
          <w:p w14:paraId="4686957F" w14:textId="68367D63" w:rsidR="00A22227" w:rsidRPr="00177D18" w:rsidRDefault="00A22227" w:rsidP="00A22227">
            <w:pPr>
              <w:tabs>
                <w:tab w:val="left" w:pos="0"/>
              </w:tabs>
              <w:jc w:val="center"/>
              <w:rPr>
                <w:sz w:val="24"/>
                <w:szCs w:val="24"/>
              </w:rPr>
            </w:pPr>
            <w:r w:rsidRPr="00177D18">
              <w:t>5 чел.</w:t>
            </w:r>
          </w:p>
        </w:tc>
        <w:tc>
          <w:tcPr>
            <w:tcW w:w="1782" w:type="dxa"/>
          </w:tcPr>
          <w:p w14:paraId="342203E0"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17FB80F1"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268E6BDA" w14:textId="7376EDBF" w:rsidR="00A22227" w:rsidRPr="00177D18" w:rsidRDefault="00A22227" w:rsidP="00A22227">
            <w:pPr>
              <w:tabs>
                <w:tab w:val="left" w:pos="0"/>
              </w:tabs>
              <w:jc w:val="center"/>
              <w:rPr>
                <w:sz w:val="24"/>
                <w:szCs w:val="24"/>
              </w:rPr>
            </w:pPr>
            <w:r w:rsidRPr="00177D18">
              <w:t>66</w:t>
            </w:r>
          </w:p>
        </w:tc>
      </w:tr>
      <w:tr w:rsidR="00A22227" w:rsidRPr="00177D18" w14:paraId="7DEBB89D" w14:textId="77777777" w:rsidTr="00177D18">
        <w:tc>
          <w:tcPr>
            <w:tcW w:w="2376" w:type="dxa"/>
          </w:tcPr>
          <w:p w14:paraId="7B156B39" w14:textId="660DC5E7" w:rsidR="00A22227" w:rsidRPr="00177D18" w:rsidRDefault="00A22227" w:rsidP="00A22227">
            <w:pPr>
              <w:tabs>
                <w:tab w:val="left" w:pos="0"/>
              </w:tabs>
              <w:jc w:val="both"/>
              <w:rPr>
                <w:sz w:val="24"/>
                <w:szCs w:val="24"/>
              </w:rPr>
            </w:pPr>
            <w:r w:rsidRPr="00177D18">
              <w:t>Биология</w:t>
            </w:r>
          </w:p>
        </w:tc>
        <w:tc>
          <w:tcPr>
            <w:tcW w:w="1938" w:type="dxa"/>
          </w:tcPr>
          <w:p w14:paraId="7FBF7153" w14:textId="5127000C" w:rsidR="00A22227" w:rsidRPr="00177D18" w:rsidRDefault="00A22227" w:rsidP="00A22227">
            <w:pPr>
              <w:tabs>
                <w:tab w:val="left" w:pos="0"/>
              </w:tabs>
              <w:jc w:val="center"/>
              <w:rPr>
                <w:sz w:val="24"/>
                <w:szCs w:val="24"/>
              </w:rPr>
            </w:pPr>
            <w:r w:rsidRPr="00177D18">
              <w:t>6 чел.</w:t>
            </w:r>
          </w:p>
        </w:tc>
        <w:tc>
          <w:tcPr>
            <w:tcW w:w="1782" w:type="dxa"/>
          </w:tcPr>
          <w:p w14:paraId="6E6B74A9"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2B676CCF"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39C60CF4" w14:textId="6C04EF54" w:rsidR="00A22227" w:rsidRPr="00177D18" w:rsidRDefault="00A22227" w:rsidP="00A22227">
            <w:pPr>
              <w:tabs>
                <w:tab w:val="left" w:pos="0"/>
              </w:tabs>
              <w:jc w:val="center"/>
              <w:rPr>
                <w:sz w:val="24"/>
                <w:szCs w:val="24"/>
              </w:rPr>
            </w:pPr>
            <w:r w:rsidRPr="00177D18">
              <w:t>61</w:t>
            </w:r>
          </w:p>
        </w:tc>
      </w:tr>
      <w:tr w:rsidR="00A22227" w:rsidRPr="00177D18" w14:paraId="3FA934EC" w14:textId="77777777" w:rsidTr="00177D18">
        <w:tc>
          <w:tcPr>
            <w:tcW w:w="2376" w:type="dxa"/>
          </w:tcPr>
          <w:p w14:paraId="57166648" w14:textId="20B7CC89" w:rsidR="00A22227" w:rsidRPr="00177D18" w:rsidRDefault="00A22227" w:rsidP="00A22227">
            <w:pPr>
              <w:tabs>
                <w:tab w:val="left" w:pos="0"/>
              </w:tabs>
              <w:jc w:val="both"/>
              <w:rPr>
                <w:sz w:val="24"/>
                <w:szCs w:val="24"/>
              </w:rPr>
            </w:pPr>
            <w:r w:rsidRPr="00177D18">
              <w:t>История</w:t>
            </w:r>
          </w:p>
        </w:tc>
        <w:tc>
          <w:tcPr>
            <w:tcW w:w="1938" w:type="dxa"/>
          </w:tcPr>
          <w:p w14:paraId="115EACC1" w14:textId="7CBBA7B3" w:rsidR="00A22227" w:rsidRPr="00177D18" w:rsidRDefault="00A22227" w:rsidP="00A22227">
            <w:pPr>
              <w:tabs>
                <w:tab w:val="left" w:pos="0"/>
              </w:tabs>
              <w:jc w:val="center"/>
              <w:rPr>
                <w:sz w:val="24"/>
                <w:szCs w:val="24"/>
              </w:rPr>
            </w:pPr>
            <w:r w:rsidRPr="00177D18">
              <w:t>1 чел.</w:t>
            </w:r>
          </w:p>
        </w:tc>
        <w:tc>
          <w:tcPr>
            <w:tcW w:w="1782" w:type="dxa"/>
          </w:tcPr>
          <w:p w14:paraId="78161E5C"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03979CBF" w14:textId="6FE9EDCB" w:rsidR="00A22227" w:rsidRPr="00177D18" w:rsidRDefault="004D7308" w:rsidP="00A22227">
            <w:pPr>
              <w:tabs>
                <w:tab w:val="left" w:pos="0"/>
              </w:tabs>
              <w:jc w:val="center"/>
              <w:rPr>
                <w:sz w:val="24"/>
                <w:szCs w:val="24"/>
              </w:rPr>
            </w:pPr>
            <w:r w:rsidRPr="00177D18">
              <w:rPr>
                <w:sz w:val="24"/>
                <w:szCs w:val="24"/>
              </w:rPr>
              <w:t>-</w:t>
            </w:r>
          </w:p>
        </w:tc>
        <w:tc>
          <w:tcPr>
            <w:tcW w:w="1782" w:type="dxa"/>
          </w:tcPr>
          <w:p w14:paraId="6A64FF76" w14:textId="03303F02" w:rsidR="00A22227" w:rsidRPr="00177D18" w:rsidRDefault="00A22227" w:rsidP="00A22227">
            <w:pPr>
              <w:tabs>
                <w:tab w:val="left" w:pos="0"/>
              </w:tabs>
              <w:jc w:val="center"/>
              <w:rPr>
                <w:sz w:val="24"/>
                <w:szCs w:val="24"/>
              </w:rPr>
            </w:pPr>
            <w:r w:rsidRPr="00177D18">
              <w:t>84</w:t>
            </w:r>
          </w:p>
        </w:tc>
      </w:tr>
      <w:tr w:rsidR="00A22227" w:rsidRPr="00177D18" w14:paraId="6ADCAFEB" w14:textId="77777777" w:rsidTr="00177D18">
        <w:tc>
          <w:tcPr>
            <w:tcW w:w="2376" w:type="dxa"/>
          </w:tcPr>
          <w:p w14:paraId="59602084" w14:textId="738C1A3F" w:rsidR="00A22227" w:rsidRPr="00177D18" w:rsidRDefault="00A22227" w:rsidP="00A22227">
            <w:pPr>
              <w:tabs>
                <w:tab w:val="left" w:pos="0"/>
              </w:tabs>
              <w:jc w:val="both"/>
              <w:rPr>
                <w:sz w:val="24"/>
                <w:szCs w:val="24"/>
              </w:rPr>
            </w:pPr>
            <w:r w:rsidRPr="00177D18">
              <w:t>Обществознание</w:t>
            </w:r>
          </w:p>
        </w:tc>
        <w:tc>
          <w:tcPr>
            <w:tcW w:w="1938" w:type="dxa"/>
          </w:tcPr>
          <w:p w14:paraId="57CC5F8A" w14:textId="5235FD73" w:rsidR="00A22227" w:rsidRPr="00177D18" w:rsidRDefault="00A22227" w:rsidP="00A22227">
            <w:pPr>
              <w:tabs>
                <w:tab w:val="left" w:pos="0"/>
              </w:tabs>
              <w:jc w:val="center"/>
              <w:rPr>
                <w:sz w:val="24"/>
                <w:szCs w:val="24"/>
              </w:rPr>
            </w:pPr>
            <w:r w:rsidRPr="00177D18">
              <w:t>5 чел.</w:t>
            </w:r>
          </w:p>
        </w:tc>
        <w:tc>
          <w:tcPr>
            <w:tcW w:w="1782" w:type="dxa"/>
          </w:tcPr>
          <w:p w14:paraId="567A0713" w14:textId="786284FC" w:rsidR="00A22227" w:rsidRPr="00177D18" w:rsidRDefault="00A22227" w:rsidP="00A22227">
            <w:pPr>
              <w:tabs>
                <w:tab w:val="left" w:pos="0"/>
              </w:tabs>
              <w:jc w:val="center"/>
              <w:rPr>
                <w:sz w:val="24"/>
                <w:szCs w:val="24"/>
              </w:rPr>
            </w:pPr>
            <w:r w:rsidRPr="00177D18">
              <w:rPr>
                <w:sz w:val="24"/>
                <w:szCs w:val="24"/>
              </w:rPr>
              <w:t>-</w:t>
            </w:r>
          </w:p>
        </w:tc>
        <w:tc>
          <w:tcPr>
            <w:tcW w:w="1782" w:type="dxa"/>
          </w:tcPr>
          <w:p w14:paraId="226E4ADB" w14:textId="4E135757" w:rsidR="00A22227" w:rsidRPr="00177D18" w:rsidRDefault="004D7308" w:rsidP="00A22227">
            <w:pPr>
              <w:tabs>
                <w:tab w:val="left" w:pos="0"/>
              </w:tabs>
              <w:jc w:val="center"/>
              <w:rPr>
                <w:sz w:val="24"/>
                <w:szCs w:val="24"/>
              </w:rPr>
            </w:pPr>
            <w:r w:rsidRPr="00177D18">
              <w:rPr>
                <w:sz w:val="24"/>
                <w:szCs w:val="24"/>
              </w:rPr>
              <w:t>-</w:t>
            </w:r>
          </w:p>
        </w:tc>
        <w:tc>
          <w:tcPr>
            <w:tcW w:w="1782" w:type="dxa"/>
          </w:tcPr>
          <w:p w14:paraId="7C3A7D0F" w14:textId="7DA22E85" w:rsidR="00A22227" w:rsidRPr="00177D18" w:rsidRDefault="00A22227" w:rsidP="00A22227">
            <w:pPr>
              <w:tabs>
                <w:tab w:val="left" w:pos="0"/>
              </w:tabs>
              <w:jc w:val="center"/>
              <w:rPr>
                <w:sz w:val="24"/>
                <w:szCs w:val="24"/>
              </w:rPr>
            </w:pPr>
            <w:r w:rsidRPr="00177D18">
              <w:t>68</w:t>
            </w:r>
          </w:p>
        </w:tc>
      </w:tr>
      <w:tr w:rsidR="00A22227" w:rsidRPr="00177D18" w14:paraId="40A7D6E8" w14:textId="77777777" w:rsidTr="00177D18">
        <w:tc>
          <w:tcPr>
            <w:tcW w:w="2376" w:type="dxa"/>
          </w:tcPr>
          <w:p w14:paraId="2F55B3CC" w14:textId="1651711A" w:rsidR="00A22227" w:rsidRPr="00177D18" w:rsidRDefault="00A22227" w:rsidP="00A22227">
            <w:pPr>
              <w:tabs>
                <w:tab w:val="left" w:pos="0"/>
              </w:tabs>
              <w:jc w:val="both"/>
              <w:rPr>
                <w:sz w:val="24"/>
                <w:szCs w:val="24"/>
              </w:rPr>
            </w:pPr>
            <w:r w:rsidRPr="00177D18">
              <w:t>Литература</w:t>
            </w:r>
          </w:p>
        </w:tc>
        <w:tc>
          <w:tcPr>
            <w:tcW w:w="1938" w:type="dxa"/>
          </w:tcPr>
          <w:p w14:paraId="05DF6278" w14:textId="5C0961B3" w:rsidR="00A22227" w:rsidRPr="00177D18" w:rsidRDefault="00A22227" w:rsidP="00A22227">
            <w:pPr>
              <w:tabs>
                <w:tab w:val="left" w:pos="0"/>
              </w:tabs>
              <w:jc w:val="center"/>
              <w:rPr>
                <w:sz w:val="24"/>
                <w:szCs w:val="24"/>
              </w:rPr>
            </w:pPr>
            <w:r w:rsidRPr="00177D18">
              <w:t>3 чел.</w:t>
            </w:r>
          </w:p>
        </w:tc>
        <w:tc>
          <w:tcPr>
            <w:tcW w:w="1782" w:type="dxa"/>
          </w:tcPr>
          <w:p w14:paraId="65D14266"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27ED34B9" w14:textId="77777777" w:rsidR="00A22227" w:rsidRPr="00177D18" w:rsidRDefault="00A22227" w:rsidP="00A22227">
            <w:pPr>
              <w:tabs>
                <w:tab w:val="left" w:pos="0"/>
              </w:tabs>
              <w:jc w:val="center"/>
              <w:rPr>
                <w:sz w:val="24"/>
                <w:szCs w:val="24"/>
              </w:rPr>
            </w:pPr>
            <w:r w:rsidRPr="00177D18">
              <w:rPr>
                <w:sz w:val="24"/>
                <w:szCs w:val="24"/>
              </w:rPr>
              <w:t>-</w:t>
            </w:r>
          </w:p>
        </w:tc>
        <w:tc>
          <w:tcPr>
            <w:tcW w:w="1782" w:type="dxa"/>
          </w:tcPr>
          <w:p w14:paraId="520C65BD" w14:textId="0841FBE6" w:rsidR="00A22227" w:rsidRPr="00177D18" w:rsidRDefault="00A22227" w:rsidP="00A22227">
            <w:pPr>
              <w:tabs>
                <w:tab w:val="left" w:pos="0"/>
              </w:tabs>
              <w:jc w:val="center"/>
              <w:rPr>
                <w:sz w:val="24"/>
                <w:szCs w:val="24"/>
              </w:rPr>
            </w:pPr>
            <w:r w:rsidRPr="00177D18">
              <w:t>63</w:t>
            </w:r>
          </w:p>
        </w:tc>
      </w:tr>
      <w:tr w:rsidR="00A22227" w:rsidRPr="00177D18" w14:paraId="69F8C252" w14:textId="77777777" w:rsidTr="00177D18">
        <w:tc>
          <w:tcPr>
            <w:tcW w:w="2376" w:type="dxa"/>
          </w:tcPr>
          <w:p w14:paraId="62FE9896" w14:textId="6EF5EC43" w:rsidR="00A22227" w:rsidRPr="00177D18" w:rsidRDefault="00A22227" w:rsidP="00A22227">
            <w:pPr>
              <w:tabs>
                <w:tab w:val="left" w:pos="0"/>
              </w:tabs>
              <w:jc w:val="both"/>
              <w:rPr>
                <w:sz w:val="24"/>
                <w:szCs w:val="24"/>
              </w:rPr>
            </w:pPr>
            <w:r w:rsidRPr="00177D18">
              <w:t>Информатика и ИКТ</w:t>
            </w:r>
          </w:p>
        </w:tc>
        <w:tc>
          <w:tcPr>
            <w:tcW w:w="1938" w:type="dxa"/>
          </w:tcPr>
          <w:p w14:paraId="5C3095EC" w14:textId="6B75B72E" w:rsidR="00A22227" w:rsidRPr="00177D18" w:rsidRDefault="00A22227" w:rsidP="00A22227">
            <w:pPr>
              <w:tabs>
                <w:tab w:val="left" w:pos="0"/>
              </w:tabs>
              <w:jc w:val="center"/>
              <w:rPr>
                <w:sz w:val="24"/>
                <w:szCs w:val="24"/>
              </w:rPr>
            </w:pPr>
            <w:r w:rsidRPr="00177D18">
              <w:t>2 чел.</w:t>
            </w:r>
          </w:p>
        </w:tc>
        <w:tc>
          <w:tcPr>
            <w:tcW w:w="1782" w:type="dxa"/>
          </w:tcPr>
          <w:p w14:paraId="4EF459FF" w14:textId="77777777" w:rsidR="00A22227" w:rsidRPr="00177D18" w:rsidRDefault="00A22227" w:rsidP="00A22227">
            <w:pPr>
              <w:tabs>
                <w:tab w:val="left" w:pos="0"/>
              </w:tabs>
              <w:jc w:val="center"/>
              <w:rPr>
                <w:sz w:val="24"/>
                <w:szCs w:val="24"/>
              </w:rPr>
            </w:pPr>
          </w:p>
        </w:tc>
        <w:tc>
          <w:tcPr>
            <w:tcW w:w="1782" w:type="dxa"/>
          </w:tcPr>
          <w:p w14:paraId="0F2D6E9F" w14:textId="77777777" w:rsidR="00A22227" w:rsidRPr="00177D18" w:rsidRDefault="00A22227" w:rsidP="00A22227">
            <w:pPr>
              <w:tabs>
                <w:tab w:val="left" w:pos="0"/>
              </w:tabs>
              <w:jc w:val="center"/>
              <w:rPr>
                <w:sz w:val="24"/>
                <w:szCs w:val="24"/>
              </w:rPr>
            </w:pPr>
          </w:p>
        </w:tc>
        <w:tc>
          <w:tcPr>
            <w:tcW w:w="1782" w:type="dxa"/>
          </w:tcPr>
          <w:p w14:paraId="5CF97B37" w14:textId="666963D8" w:rsidR="00A22227" w:rsidRPr="00177D18" w:rsidRDefault="00A22227" w:rsidP="00A22227">
            <w:pPr>
              <w:tabs>
                <w:tab w:val="left" w:pos="0"/>
              </w:tabs>
              <w:jc w:val="center"/>
              <w:rPr>
                <w:sz w:val="24"/>
                <w:szCs w:val="24"/>
              </w:rPr>
            </w:pPr>
            <w:r w:rsidRPr="00177D18">
              <w:t>71</w:t>
            </w:r>
          </w:p>
        </w:tc>
      </w:tr>
    </w:tbl>
    <w:p w14:paraId="4E8B1C0E" w14:textId="77777777" w:rsidR="00A22227" w:rsidRPr="00177D18" w:rsidRDefault="00A22227" w:rsidP="004D7308">
      <w:pPr>
        <w:rPr>
          <w:rFonts w:hAnsi="Times New Roman" w:cs="Times New Roman"/>
          <w:b/>
          <w:bCs/>
          <w:sz w:val="24"/>
          <w:szCs w:val="24"/>
          <w:lang w:val="ru-RU"/>
        </w:rPr>
      </w:pPr>
    </w:p>
    <w:p w14:paraId="05C4B005" w14:textId="77777777" w:rsidR="00862238" w:rsidRPr="00177D18" w:rsidRDefault="00862238" w:rsidP="00862238">
      <w:pPr>
        <w:jc w:val="center"/>
        <w:rPr>
          <w:rFonts w:hAnsi="Times New Roman" w:cs="Times New Roman"/>
          <w:sz w:val="24"/>
          <w:szCs w:val="24"/>
          <w:lang w:val="ru-RU"/>
        </w:rPr>
      </w:pPr>
      <w:r w:rsidRPr="00177D18">
        <w:rPr>
          <w:rFonts w:hAnsi="Times New Roman" w:cs="Times New Roman"/>
          <w:b/>
          <w:bCs/>
          <w:sz w:val="24"/>
          <w:szCs w:val="24"/>
          <w:lang w:val="ru-RU"/>
        </w:rPr>
        <w:t>Оценка востребованности выпускников</w:t>
      </w:r>
    </w:p>
    <w:tbl>
      <w:tblPr>
        <w:tblW w:w="9881" w:type="dxa"/>
        <w:tblLayout w:type="fixed"/>
        <w:tblCellMar>
          <w:top w:w="15" w:type="dxa"/>
          <w:left w:w="15" w:type="dxa"/>
          <w:bottom w:w="15" w:type="dxa"/>
          <w:right w:w="15" w:type="dxa"/>
        </w:tblCellMar>
        <w:tblLook w:val="0600" w:firstRow="0" w:lastRow="0" w:firstColumn="0" w:lastColumn="0" w:noHBand="1" w:noVBand="1"/>
      </w:tblPr>
      <w:tblGrid>
        <w:gridCol w:w="701"/>
        <w:gridCol w:w="753"/>
        <w:gridCol w:w="1159"/>
        <w:gridCol w:w="1065"/>
        <w:gridCol w:w="1134"/>
        <w:gridCol w:w="753"/>
        <w:gridCol w:w="1090"/>
        <w:gridCol w:w="976"/>
        <w:gridCol w:w="1150"/>
        <w:gridCol w:w="1100"/>
      </w:tblGrid>
      <w:tr w:rsidR="00862238" w:rsidRPr="00177D18" w14:paraId="33A5DB88" w14:textId="77777777" w:rsidTr="00862238">
        <w:tc>
          <w:tcPr>
            <w:tcW w:w="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A15A39" w14:textId="77777777" w:rsidR="00862238" w:rsidRPr="00177D18" w:rsidRDefault="00862238" w:rsidP="00862238">
            <w:pPr>
              <w:rPr>
                <w:b/>
                <w:bCs/>
              </w:rPr>
            </w:pPr>
            <w:proofErr w:type="spellStart"/>
            <w:r w:rsidRPr="00177D18">
              <w:rPr>
                <w:rFonts w:hAnsi="Times New Roman" w:cs="Times New Roman"/>
                <w:b/>
                <w:bCs/>
                <w:sz w:val="24"/>
                <w:szCs w:val="24"/>
              </w:rPr>
              <w:t>Год</w:t>
            </w:r>
            <w:proofErr w:type="spellEnd"/>
            <w:r w:rsidRPr="00177D18">
              <w:rPr>
                <w:b/>
                <w:bCs/>
              </w:rPr>
              <w:br/>
            </w:r>
            <w:proofErr w:type="spellStart"/>
            <w:r w:rsidRPr="00177D18">
              <w:rPr>
                <w:rFonts w:hAnsi="Times New Roman" w:cs="Times New Roman"/>
                <w:b/>
                <w:bCs/>
                <w:sz w:val="24"/>
                <w:szCs w:val="24"/>
              </w:rPr>
              <w:t>выпуска</w:t>
            </w:r>
            <w:proofErr w:type="spellEnd"/>
          </w:p>
        </w:tc>
        <w:tc>
          <w:tcPr>
            <w:tcW w:w="411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0F3590" w14:textId="77777777" w:rsidR="00862238" w:rsidRPr="00177D18" w:rsidRDefault="00862238" w:rsidP="00862238">
            <w:pPr>
              <w:rPr>
                <w:b/>
                <w:bCs/>
              </w:rPr>
            </w:pPr>
            <w:proofErr w:type="spellStart"/>
            <w:r w:rsidRPr="00177D18">
              <w:rPr>
                <w:rFonts w:hAnsi="Times New Roman" w:cs="Times New Roman"/>
                <w:b/>
                <w:bCs/>
                <w:sz w:val="24"/>
                <w:szCs w:val="24"/>
              </w:rPr>
              <w:t>Основная</w:t>
            </w:r>
            <w:proofErr w:type="spellEnd"/>
            <w:r w:rsidRPr="00177D18">
              <w:rPr>
                <w:rFonts w:hAnsi="Times New Roman" w:cs="Times New Roman"/>
                <w:b/>
                <w:bCs/>
                <w:sz w:val="24"/>
                <w:szCs w:val="24"/>
              </w:rPr>
              <w:t xml:space="preserve"> </w:t>
            </w:r>
            <w:proofErr w:type="spellStart"/>
            <w:r w:rsidRPr="00177D18">
              <w:rPr>
                <w:rFonts w:hAnsi="Times New Roman" w:cs="Times New Roman"/>
                <w:b/>
                <w:bCs/>
                <w:sz w:val="24"/>
                <w:szCs w:val="24"/>
              </w:rPr>
              <w:t>школа</w:t>
            </w:r>
            <w:proofErr w:type="spellEnd"/>
          </w:p>
        </w:tc>
        <w:tc>
          <w:tcPr>
            <w:tcW w:w="5069"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86D4FE" w14:textId="77777777" w:rsidR="00862238" w:rsidRPr="00177D18" w:rsidRDefault="00862238" w:rsidP="00862238">
            <w:pPr>
              <w:rPr>
                <w:b/>
                <w:bCs/>
              </w:rPr>
            </w:pPr>
            <w:proofErr w:type="spellStart"/>
            <w:r w:rsidRPr="00177D18">
              <w:rPr>
                <w:rFonts w:hAnsi="Times New Roman" w:cs="Times New Roman"/>
                <w:b/>
                <w:bCs/>
                <w:sz w:val="24"/>
                <w:szCs w:val="24"/>
              </w:rPr>
              <w:t>Средняя</w:t>
            </w:r>
            <w:proofErr w:type="spellEnd"/>
            <w:r w:rsidRPr="00177D18">
              <w:rPr>
                <w:rFonts w:hAnsi="Times New Roman" w:cs="Times New Roman"/>
                <w:b/>
                <w:bCs/>
                <w:sz w:val="24"/>
                <w:szCs w:val="24"/>
              </w:rPr>
              <w:t xml:space="preserve"> </w:t>
            </w:r>
            <w:proofErr w:type="spellStart"/>
            <w:r w:rsidRPr="00177D18">
              <w:rPr>
                <w:rFonts w:hAnsi="Times New Roman" w:cs="Times New Roman"/>
                <w:b/>
                <w:bCs/>
                <w:sz w:val="24"/>
                <w:szCs w:val="24"/>
              </w:rPr>
              <w:t>школа</w:t>
            </w:r>
            <w:proofErr w:type="spellEnd"/>
          </w:p>
        </w:tc>
      </w:tr>
      <w:tr w:rsidR="00862238" w:rsidRPr="00177D18" w14:paraId="2822B3CF" w14:textId="77777777" w:rsidTr="00862238">
        <w:tc>
          <w:tcPr>
            <w:tcW w:w="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3C047" w14:textId="77777777" w:rsidR="00862238" w:rsidRPr="00177D18" w:rsidRDefault="00862238" w:rsidP="00862238">
            <w:pPr>
              <w:ind w:left="75" w:right="75"/>
              <w:rPr>
                <w:rFonts w:hAnsi="Times New Roman" w:cs="Times New Roman"/>
                <w:b/>
                <w:bCs/>
                <w:sz w:val="24"/>
                <w:szCs w:val="24"/>
              </w:rPr>
            </w:pP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5455C2" w14:textId="77777777" w:rsidR="00862238" w:rsidRPr="00177D18" w:rsidRDefault="00862238" w:rsidP="00862238">
            <w:pPr>
              <w:rPr>
                <w:b/>
                <w:bCs/>
              </w:rPr>
            </w:pPr>
            <w:proofErr w:type="spellStart"/>
            <w:r w:rsidRPr="00177D18">
              <w:rPr>
                <w:rFonts w:hAnsi="Times New Roman" w:cs="Times New Roman"/>
                <w:b/>
                <w:bCs/>
                <w:sz w:val="24"/>
                <w:szCs w:val="24"/>
              </w:rPr>
              <w:t>Всего</w:t>
            </w:r>
            <w:proofErr w:type="spellEnd"/>
          </w:p>
        </w:tc>
        <w:tc>
          <w:tcPr>
            <w:tcW w:w="1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AD7F4" w14:textId="77777777" w:rsidR="00862238" w:rsidRPr="00177D18" w:rsidRDefault="00862238" w:rsidP="00862238">
            <w:pPr>
              <w:rPr>
                <w:b/>
                <w:bCs/>
                <w:lang w:val="ru-RU"/>
              </w:rPr>
            </w:pPr>
            <w:r w:rsidRPr="00177D18">
              <w:rPr>
                <w:rFonts w:hAnsi="Times New Roman" w:cs="Times New Roman"/>
                <w:b/>
                <w:bCs/>
                <w:sz w:val="24"/>
                <w:szCs w:val="24"/>
                <w:lang w:val="ru-RU"/>
              </w:rPr>
              <w:t>Перешли в</w:t>
            </w:r>
            <w:r w:rsidRPr="00177D18">
              <w:rPr>
                <w:b/>
                <w:bCs/>
                <w:lang w:val="ru-RU"/>
              </w:rPr>
              <w:br/>
            </w:r>
            <w:r w:rsidRPr="00177D18">
              <w:rPr>
                <w:rFonts w:hAnsi="Times New Roman" w:cs="Times New Roman"/>
                <w:b/>
                <w:bCs/>
                <w:sz w:val="24"/>
                <w:szCs w:val="24"/>
                <w:lang w:val="ru-RU"/>
              </w:rPr>
              <w:t>10-й класс</w:t>
            </w:r>
            <w:r w:rsidRPr="00177D18">
              <w:rPr>
                <w:b/>
                <w:bCs/>
                <w:lang w:val="ru-RU"/>
              </w:rPr>
              <w:br/>
              <w:t>своей ОО</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B9BBC" w14:textId="77777777" w:rsidR="00862238" w:rsidRPr="00177D18" w:rsidRDefault="00862238" w:rsidP="00862238">
            <w:pPr>
              <w:rPr>
                <w:b/>
                <w:bCs/>
                <w:lang w:val="ru-RU"/>
              </w:rPr>
            </w:pPr>
            <w:r w:rsidRPr="00177D18">
              <w:rPr>
                <w:rFonts w:hAnsi="Times New Roman" w:cs="Times New Roman"/>
                <w:b/>
                <w:bCs/>
                <w:sz w:val="24"/>
                <w:szCs w:val="24"/>
                <w:lang w:val="ru-RU"/>
              </w:rPr>
              <w:t>Перешли в</w:t>
            </w:r>
            <w:r w:rsidRPr="00177D18">
              <w:rPr>
                <w:b/>
                <w:bCs/>
                <w:lang w:val="ru-RU"/>
              </w:rPr>
              <w:br/>
            </w:r>
            <w:r w:rsidRPr="00177D18">
              <w:rPr>
                <w:rFonts w:hAnsi="Times New Roman" w:cs="Times New Roman"/>
                <w:b/>
                <w:bCs/>
                <w:sz w:val="24"/>
                <w:szCs w:val="24"/>
                <w:lang w:val="ru-RU"/>
              </w:rPr>
              <w:t>10-й класс</w:t>
            </w:r>
            <w:r w:rsidRPr="00177D18">
              <w:rPr>
                <w:b/>
                <w:bCs/>
                <w:lang w:val="ru-RU"/>
              </w:rPr>
              <w:br/>
            </w:r>
            <w:r w:rsidRPr="00177D18">
              <w:rPr>
                <w:rFonts w:hAnsi="Times New Roman" w:cs="Times New Roman"/>
                <w:b/>
                <w:bCs/>
                <w:sz w:val="24"/>
                <w:szCs w:val="24"/>
                <w:lang w:val="ru-RU"/>
              </w:rPr>
              <w:t>другой ОО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24AF3" w14:textId="77777777" w:rsidR="00862238" w:rsidRPr="00177D18" w:rsidRDefault="00862238" w:rsidP="00862238">
            <w:pPr>
              <w:rPr>
                <w:b/>
                <w:bCs/>
              </w:rPr>
            </w:pPr>
            <w:proofErr w:type="spellStart"/>
            <w:r w:rsidRPr="00177D18">
              <w:rPr>
                <w:rFonts w:hAnsi="Times New Roman" w:cs="Times New Roman"/>
                <w:b/>
                <w:bCs/>
                <w:sz w:val="24"/>
                <w:szCs w:val="24"/>
              </w:rPr>
              <w:t>Поступили</w:t>
            </w:r>
            <w:proofErr w:type="spellEnd"/>
            <w:r w:rsidRPr="00177D18">
              <w:rPr>
                <w:rFonts w:hAnsi="Times New Roman" w:cs="Times New Roman"/>
                <w:b/>
                <w:bCs/>
                <w:sz w:val="24"/>
                <w:szCs w:val="24"/>
              </w:rPr>
              <w:t xml:space="preserve"> в</w:t>
            </w:r>
            <w:r w:rsidRPr="00177D18">
              <w:rPr>
                <w:b/>
                <w:bCs/>
              </w:rPr>
              <w:br/>
            </w:r>
            <w:proofErr w:type="spellStart"/>
            <w:r w:rsidRPr="00177D18">
              <w:rPr>
                <w:rFonts w:hAnsi="Times New Roman" w:cs="Times New Roman"/>
                <w:b/>
                <w:bCs/>
                <w:sz w:val="24"/>
                <w:szCs w:val="24"/>
              </w:rPr>
              <w:t>профессиональную</w:t>
            </w:r>
            <w:proofErr w:type="spellEnd"/>
            <w:r w:rsidRPr="00177D18">
              <w:rPr>
                <w:b/>
                <w:bCs/>
              </w:rPr>
              <w:br/>
            </w:r>
            <w:r w:rsidRPr="00177D18">
              <w:rPr>
                <w:rFonts w:hAnsi="Times New Roman" w:cs="Times New Roman"/>
                <w:b/>
                <w:bCs/>
                <w:sz w:val="24"/>
                <w:szCs w:val="24"/>
              </w:rPr>
              <w:t>ОО</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202FA" w14:textId="77777777" w:rsidR="00862238" w:rsidRPr="00177D18" w:rsidRDefault="00862238" w:rsidP="00862238">
            <w:pPr>
              <w:rPr>
                <w:b/>
                <w:bCs/>
              </w:rPr>
            </w:pPr>
            <w:proofErr w:type="spellStart"/>
            <w:r w:rsidRPr="00177D18">
              <w:rPr>
                <w:rFonts w:hAnsi="Times New Roman" w:cs="Times New Roman"/>
                <w:b/>
                <w:bCs/>
                <w:sz w:val="24"/>
                <w:szCs w:val="24"/>
              </w:rPr>
              <w:t>Всего</w:t>
            </w:r>
            <w:proofErr w:type="spellEnd"/>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F8FB39" w14:textId="77777777" w:rsidR="00862238" w:rsidRPr="00177D18" w:rsidRDefault="00862238" w:rsidP="00862238">
            <w:pPr>
              <w:rPr>
                <w:b/>
                <w:bCs/>
              </w:rPr>
            </w:pPr>
            <w:proofErr w:type="spellStart"/>
            <w:r w:rsidRPr="00177D18">
              <w:rPr>
                <w:rFonts w:hAnsi="Times New Roman" w:cs="Times New Roman"/>
                <w:b/>
                <w:bCs/>
                <w:sz w:val="24"/>
                <w:szCs w:val="24"/>
              </w:rPr>
              <w:t>Поступили</w:t>
            </w:r>
            <w:proofErr w:type="spellEnd"/>
            <w:r w:rsidRPr="00177D18">
              <w:rPr>
                <w:b/>
                <w:bCs/>
              </w:rPr>
              <w:br/>
            </w:r>
            <w:r w:rsidRPr="00177D18">
              <w:rPr>
                <w:rFonts w:hAnsi="Times New Roman" w:cs="Times New Roman"/>
                <w:b/>
                <w:bCs/>
                <w:sz w:val="24"/>
                <w:szCs w:val="24"/>
              </w:rPr>
              <w:t>в ВУЗ</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AA1B5" w14:textId="77777777" w:rsidR="00862238" w:rsidRPr="00177D18" w:rsidRDefault="00862238" w:rsidP="00862238">
            <w:pPr>
              <w:rPr>
                <w:b/>
                <w:bCs/>
              </w:rPr>
            </w:pPr>
            <w:proofErr w:type="spellStart"/>
            <w:r w:rsidRPr="00177D18">
              <w:rPr>
                <w:rFonts w:hAnsi="Times New Roman" w:cs="Times New Roman"/>
                <w:b/>
                <w:bCs/>
                <w:sz w:val="24"/>
                <w:szCs w:val="24"/>
              </w:rPr>
              <w:t>Поступили</w:t>
            </w:r>
            <w:proofErr w:type="spellEnd"/>
            <w:r w:rsidRPr="00177D18">
              <w:rPr>
                <w:rFonts w:hAnsi="Times New Roman" w:cs="Times New Roman"/>
                <w:b/>
                <w:bCs/>
                <w:sz w:val="24"/>
                <w:szCs w:val="24"/>
              </w:rPr>
              <w:t xml:space="preserve"> в</w:t>
            </w:r>
            <w:r w:rsidRPr="00177D18">
              <w:rPr>
                <w:b/>
                <w:bCs/>
              </w:rPr>
              <w:br/>
            </w:r>
            <w:proofErr w:type="spellStart"/>
            <w:r w:rsidRPr="00177D18">
              <w:rPr>
                <w:rFonts w:hAnsi="Times New Roman" w:cs="Times New Roman"/>
                <w:b/>
                <w:bCs/>
                <w:sz w:val="24"/>
                <w:szCs w:val="24"/>
              </w:rPr>
              <w:t>профессиональную</w:t>
            </w:r>
            <w:proofErr w:type="spellEnd"/>
            <w:r w:rsidRPr="00177D18">
              <w:rPr>
                <w:b/>
                <w:bCs/>
              </w:rPr>
              <w:br/>
            </w:r>
            <w:r w:rsidRPr="00177D18">
              <w:rPr>
                <w:rFonts w:hAnsi="Times New Roman" w:cs="Times New Roman"/>
                <w:b/>
                <w:bCs/>
                <w:sz w:val="24"/>
                <w:szCs w:val="24"/>
              </w:rPr>
              <w:t>ОО</w:t>
            </w:r>
          </w:p>
        </w:tc>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AA7B16" w14:textId="77777777" w:rsidR="00862238" w:rsidRPr="00177D18" w:rsidRDefault="00862238" w:rsidP="00862238">
            <w:pPr>
              <w:rPr>
                <w:b/>
                <w:bCs/>
              </w:rPr>
            </w:pPr>
            <w:proofErr w:type="spellStart"/>
            <w:r w:rsidRPr="00177D18">
              <w:rPr>
                <w:rFonts w:hAnsi="Times New Roman" w:cs="Times New Roman"/>
                <w:b/>
                <w:bCs/>
                <w:sz w:val="24"/>
                <w:szCs w:val="24"/>
              </w:rPr>
              <w:t>Устроились</w:t>
            </w:r>
            <w:proofErr w:type="spellEnd"/>
            <w:r w:rsidRPr="00177D18">
              <w:rPr>
                <w:b/>
                <w:bCs/>
              </w:rPr>
              <w:br/>
            </w:r>
            <w:proofErr w:type="spellStart"/>
            <w:r w:rsidRPr="00177D18">
              <w:rPr>
                <w:rFonts w:hAnsi="Times New Roman" w:cs="Times New Roman"/>
                <w:b/>
                <w:bCs/>
                <w:sz w:val="24"/>
                <w:szCs w:val="24"/>
              </w:rPr>
              <w:t>на</w:t>
            </w:r>
            <w:proofErr w:type="spellEnd"/>
            <w:r w:rsidRPr="00177D18">
              <w:rPr>
                <w:rFonts w:hAnsi="Times New Roman" w:cs="Times New Roman"/>
                <w:b/>
                <w:bCs/>
                <w:sz w:val="24"/>
                <w:szCs w:val="24"/>
              </w:rPr>
              <w:t> </w:t>
            </w:r>
            <w:proofErr w:type="spellStart"/>
            <w:r w:rsidRPr="00177D18">
              <w:rPr>
                <w:rFonts w:hAnsi="Times New Roman" w:cs="Times New Roman"/>
                <w:b/>
                <w:bCs/>
                <w:sz w:val="24"/>
                <w:szCs w:val="24"/>
              </w:rPr>
              <w:t>работу</w:t>
            </w:r>
            <w:proofErr w:type="spellEnd"/>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0EF21" w14:textId="77777777" w:rsidR="00862238" w:rsidRPr="00177D18" w:rsidRDefault="00862238" w:rsidP="00862238">
            <w:pPr>
              <w:rPr>
                <w:b/>
                <w:bCs/>
                <w:lang w:val="ru-RU"/>
              </w:rPr>
            </w:pPr>
            <w:r w:rsidRPr="00177D18">
              <w:rPr>
                <w:rFonts w:hAnsi="Times New Roman" w:cs="Times New Roman"/>
                <w:b/>
                <w:bCs/>
                <w:sz w:val="24"/>
                <w:szCs w:val="24"/>
                <w:lang w:val="ru-RU"/>
              </w:rPr>
              <w:t>Пошли на</w:t>
            </w:r>
            <w:r w:rsidRPr="00177D18">
              <w:rPr>
                <w:b/>
                <w:bCs/>
                <w:lang w:val="ru-RU"/>
              </w:rPr>
              <w:br/>
            </w:r>
            <w:r w:rsidRPr="00177D18">
              <w:rPr>
                <w:rFonts w:hAnsi="Times New Roman" w:cs="Times New Roman"/>
                <w:b/>
                <w:bCs/>
                <w:sz w:val="24"/>
                <w:szCs w:val="24"/>
                <w:lang w:val="ru-RU"/>
              </w:rPr>
              <w:t>срочную</w:t>
            </w:r>
            <w:r w:rsidRPr="00177D18">
              <w:rPr>
                <w:b/>
                <w:bCs/>
                <w:lang w:val="ru-RU"/>
              </w:rPr>
              <w:br/>
            </w:r>
            <w:r w:rsidRPr="00177D18">
              <w:rPr>
                <w:rFonts w:hAnsi="Times New Roman" w:cs="Times New Roman"/>
                <w:b/>
                <w:bCs/>
                <w:sz w:val="24"/>
                <w:szCs w:val="24"/>
                <w:lang w:val="ru-RU"/>
              </w:rPr>
              <w:t>службу по</w:t>
            </w:r>
            <w:r w:rsidRPr="00177D18">
              <w:rPr>
                <w:b/>
                <w:bCs/>
                <w:lang w:val="ru-RU"/>
              </w:rPr>
              <w:br/>
            </w:r>
            <w:r w:rsidRPr="00177D18">
              <w:rPr>
                <w:rFonts w:hAnsi="Times New Roman" w:cs="Times New Roman"/>
                <w:b/>
                <w:bCs/>
                <w:sz w:val="24"/>
                <w:szCs w:val="24"/>
                <w:lang w:val="ru-RU"/>
              </w:rPr>
              <w:t>призыву</w:t>
            </w:r>
          </w:p>
        </w:tc>
      </w:tr>
      <w:tr w:rsidR="00862238" w:rsidRPr="00177D18" w14:paraId="628C3C92" w14:textId="77777777" w:rsidTr="00862238">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8D88D" w14:textId="77777777" w:rsidR="00862238" w:rsidRPr="00177D18" w:rsidRDefault="00862238" w:rsidP="00862238">
            <w:r w:rsidRPr="00177D18">
              <w:rPr>
                <w:rFonts w:hAnsi="Times New Roman" w:cs="Times New Roman"/>
                <w:sz w:val="24"/>
                <w:szCs w:val="24"/>
              </w:rPr>
              <w:t>2021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787696" w14:textId="77777777" w:rsidR="00862238" w:rsidRPr="00177D18" w:rsidRDefault="00862238" w:rsidP="00862238">
            <w:pPr>
              <w:rPr>
                <w:lang w:val="ru-RU"/>
              </w:rPr>
            </w:pPr>
            <w:r w:rsidRPr="00177D18">
              <w:rPr>
                <w:lang w:val="ru-RU"/>
              </w:rPr>
              <w:t>30</w:t>
            </w:r>
          </w:p>
        </w:tc>
        <w:tc>
          <w:tcPr>
            <w:tcW w:w="1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A1869" w14:textId="77777777" w:rsidR="00862238" w:rsidRPr="00177D18" w:rsidRDefault="00862238" w:rsidP="00862238">
            <w:pPr>
              <w:rPr>
                <w:lang w:val="ru-RU"/>
              </w:rPr>
            </w:pPr>
            <w:r w:rsidRPr="00177D18">
              <w:rPr>
                <w:lang w:val="ru-RU"/>
              </w:rPr>
              <w:t>13</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37254C" w14:textId="77777777" w:rsidR="00862238" w:rsidRPr="00177D18" w:rsidRDefault="00862238" w:rsidP="00862238">
            <w:r w:rsidRPr="00177D18">
              <w:rPr>
                <w:rFonts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EB471" w14:textId="77777777" w:rsidR="00862238" w:rsidRPr="00177D18" w:rsidRDefault="00862238" w:rsidP="00862238">
            <w:pPr>
              <w:rPr>
                <w:lang w:val="ru-RU"/>
              </w:rPr>
            </w:pPr>
            <w:r w:rsidRPr="00177D18">
              <w:rPr>
                <w:lang w:val="ru-RU"/>
              </w:rPr>
              <w:t>16</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7D391B" w14:textId="77777777" w:rsidR="00862238" w:rsidRPr="00177D18" w:rsidRDefault="00862238" w:rsidP="00862238">
            <w:pPr>
              <w:rPr>
                <w:lang w:val="ru-RU"/>
              </w:rPr>
            </w:pPr>
            <w:r w:rsidRPr="00177D18">
              <w:rPr>
                <w:lang w:val="ru-RU"/>
              </w:rPr>
              <w:t>12</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48392" w14:textId="77777777" w:rsidR="00862238" w:rsidRPr="00177D18" w:rsidRDefault="00862238" w:rsidP="00862238">
            <w:pPr>
              <w:rPr>
                <w:lang w:val="ru-RU"/>
              </w:rPr>
            </w:pPr>
            <w:r w:rsidRPr="00177D18">
              <w:rPr>
                <w:lang w:val="ru-RU"/>
              </w:rPr>
              <w:t>12</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84BCF" w14:textId="77777777" w:rsidR="00862238" w:rsidRPr="00177D18" w:rsidRDefault="00862238" w:rsidP="00862238">
            <w:pPr>
              <w:rPr>
                <w:lang w:val="ru-RU"/>
              </w:rPr>
            </w:pPr>
            <w:r w:rsidRPr="00177D18">
              <w:rPr>
                <w:lang w:val="ru-RU"/>
              </w:rPr>
              <w:t>0</w:t>
            </w:r>
          </w:p>
        </w:tc>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120E3" w14:textId="77777777" w:rsidR="00862238" w:rsidRPr="00177D18" w:rsidRDefault="00862238" w:rsidP="00862238">
            <w:pPr>
              <w:rPr>
                <w:lang w:val="ru-RU"/>
              </w:rPr>
            </w:pPr>
            <w:r w:rsidRPr="00177D18">
              <w:rPr>
                <w:lang w:val="ru-RU"/>
              </w:rPr>
              <w:t>0</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177265" w14:textId="77777777" w:rsidR="00862238" w:rsidRPr="00177D18" w:rsidRDefault="00862238" w:rsidP="00862238">
            <w:pPr>
              <w:rPr>
                <w:lang w:val="ru-RU"/>
              </w:rPr>
            </w:pPr>
            <w:r w:rsidRPr="00177D18">
              <w:rPr>
                <w:lang w:val="ru-RU"/>
              </w:rPr>
              <w:t>0</w:t>
            </w:r>
          </w:p>
        </w:tc>
      </w:tr>
      <w:tr w:rsidR="00862238" w:rsidRPr="00177D18" w14:paraId="38DB5B56" w14:textId="77777777" w:rsidTr="00862238">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C8980" w14:textId="77777777" w:rsidR="00862238" w:rsidRPr="00177D18" w:rsidRDefault="00862238" w:rsidP="00862238">
            <w:r w:rsidRPr="00177D18">
              <w:rPr>
                <w:rFonts w:hAnsi="Times New Roman" w:cs="Times New Roman"/>
                <w:sz w:val="24"/>
                <w:szCs w:val="24"/>
              </w:rPr>
              <w:t>2022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3D2E2" w14:textId="77777777" w:rsidR="00862238" w:rsidRPr="00177D18" w:rsidRDefault="00862238" w:rsidP="00862238">
            <w:pPr>
              <w:rPr>
                <w:lang w:val="ru-RU"/>
              </w:rPr>
            </w:pPr>
            <w:r w:rsidRPr="00177D18">
              <w:rPr>
                <w:lang w:val="ru-RU"/>
              </w:rPr>
              <w:t>40</w:t>
            </w:r>
          </w:p>
        </w:tc>
        <w:tc>
          <w:tcPr>
            <w:tcW w:w="1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2E0AB6" w14:textId="77777777" w:rsidR="00862238" w:rsidRPr="00177D18" w:rsidRDefault="00862238" w:rsidP="00862238">
            <w:pPr>
              <w:rPr>
                <w:lang w:val="ru-RU"/>
              </w:rPr>
            </w:pPr>
            <w:r w:rsidRPr="00177D18">
              <w:rPr>
                <w:lang w:val="ru-RU"/>
              </w:rPr>
              <w:t>24</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5D9D17" w14:textId="77777777" w:rsidR="00862238" w:rsidRPr="00177D18" w:rsidRDefault="00862238" w:rsidP="00862238">
            <w:pPr>
              <w:rPr>
                <w:lang w:val="ru-RU"/>
              </w:rPr>
            </w:pPr>
            <w:r w:rsidRPr="00177D18">
              <w:rPr>
                <w:lang w:val="ru-RU"/>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0654F" w14:textId="77777777" w:rsidR="00862238" w:rsidRPr="00177D18" w:rsidRDefault="00862238" w:rsidP="00862238">
            <w:pPr>
              <w:rPr>
                <w:lang w:val="ru-RU"/>
              </w:rPr>
            </w:pPr>
            <w:r w:rsidRPr="00177D18">
              <w:rPr>
                <w:rFonts w:hAnsi="Times New Roman" w:cs="Times New Roman"/>
                <w:sz w:val="24"/>
                <w:szCs w:val="24"/>
              </w:rPr>
              <w:t>1</w:t>
            </w:r>
            <w:r w:rsidRPr="00177D18">
              <w:rPr>
                <w:rFonts w:hAnsi="Times New Roman" w:cs="Times New Roman"/>
                <w:sz w:val="24"/>
                <w:szCs w:val="24"/>
                <w:lang w:val="ru-RU"/>
              </w:rPr>
              <w:t>6</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1B3508" w14:textId="77777777" w:rsidR="00862238" w:rsidRPr="00177D18" w:rsidRDefault="00862238" w:rsidP="00862238">
            <w:pPr>
              <w:rPr>
                <w:lang w:val="ru-RU"/>
              </w:rPr>
            </w:pPr>
            <w:r w:rsidRPr="00177D18">
              <w:rPr>
                <w:lang w:val="ru-RU"/>
              </w:rPr>
              <w:t>0</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CE49A0" w14:textId="77777777" w:rsidR="00862238" w:rsidRPr="00177D18" w:rsidRDefault="00862238" w:rsidP="00862238">
            <w:pPr>
              <w:rPr>
                <w:lang w:val="ru-RU"/>
              </w:rPr>
            </w:pPr>
            <w:r w:rsidRPr="00177D18">
              <w:rPr>
                <w:lang w:val="ru-RU"/>
              </w:rPr>
              <w:t>0</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B512C" w14:textId="77777777" w:rsidR="00862238" w:rsidRPr="00177D18" w:rsidRDefault="00862238" w:rsidP="00862238">
            <w:pPr>
              <w:rPr>
                <w:lang w:val="ru-RU"/>
              </w:rPr>
            </w:pPr>
            <w:r w:rsidRPr="00177D18">
              <w:rPr>
                <w:lang w:val="ru-RU"/>
              </w:rPr>
              <w:t>0</w:t>
            </w:r>
          </w:p>
        </w:tc>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5DADA" w14:textId="77777777" w:rsidR="00862238" w:rsidRPr="00177D18" w:rsidRDefault="00862238" w:rsidP="00862238">
            <w:pPr>
              <w:rPr>
                <w:lang w:val="ru-RU"/>
              </w:rPr>
            </w:pPr>
            <w:r w:rsidRPr="00177D18">
              <w:rPr>
                <w:lang w:val="ru-RU"/>
              </w:rPr>
              <w:t>0</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F9BD2D" w14:textId="77777777" w:rsidR="00862238" w:rsidRPr="00177D18" w:rsidRDefault="00862238" w:rsidP="00862238">
            <w:r w:rsidRPr="00177D18">
              <w:rPr>
                <w:rFonts w:hAnsi="Times New Roman" w:cs="Times New Roman"/>
                <w:sz w:val="24"/>
                <w:szCs w:val="24"/>
              </w:rPr>
              <w:t>0</w:t>
            </w:r>
          </w:p>
        </w:tc>
      </w:tr>
      <w:tr w:rsidR="00862238" w:rsidRPr="00177D18" w14:paraId="565DEB04" w14:textId="77777777" w:rsidTr="00862238">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BD2F9" w14:textId="77777777" w:rsidR="00862238" w:rsidRPr="00177D18" w:rsidRDefault="00862238" w:rsidP="00862238">
            <w:r w:rsidRPr="00177D18">
              <w:rPr>
                <w:rFonts w:hAnsi="Times New Roman" w:cs="Times New Roman"/>
                <w:sz w:val="24"/>
                <w:szCs w:val="24"/>
              </w:rPr>
              <w:t>2023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98767" w14:textId="77777777" w:rsidR="00862238" w:rsidRPr="00177D18" w:rsidRDefault="00862238" w:rsidP="00862238">
            <w:r w:rsidRPr="00177D18">
              <w:rPr>
                <w:rFonts w:hAnsi="Times New Roman" w:cs="Times New Roman"/>
                <w:sz w:val="24"/>
                <w:szCs w:val="24"/>
                <w:lang w:val="ru-RU"/>
              </w:rPr>
              <w:t>3</w:t>
            </w:r>
            <w:r w:rsidRPr="00177D18">
              <w:rPr>
                <w:rFonts w:hAnsi="Times New Roman" w:cs="Times New Roman"/>
                <w:sz w:val="24"/>
                <w:szCs w:val="24"/>
              </w:rPr>
              <w:t>5</w:t>
            </w:r>
          </w:p>
        </w:tc>
        <w:tc>
          <w:tcPr>
            <w:tcW w:w="1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C584E" w14:textId="77777777" w:rsidR="00862238" w:rsidRPr="00177D18" w:rsidRDefault="00862238" w:rsidP="00862238">
            <w:pPr>
              <w:rPr>
                <w:lang w:val="ru-RU"/>
              </w:rPr>
            </w:pPr>
            <w:r w:rsidRPr="00177D18">
              <w:rPr>
                <w:lang w:val="ru-RU"/>
              </w:rPr>
              <w:t>8</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472AB" w14:textId="77777777" w:rsidR="00862238" w:rsidRPr="00177D18" w:rsidRDefault="00862238" w:rsidP="00862238">
            <w:pPr>
              <w:rPr>
                <w:lang w:val="ru-RU"/>
              </w:rPr>
            </w:pPr>
            <w:r w:rsidRPr="00177D18">
              <w:rPr>
                <w:lang w:val="ru-RU"/>
              </w:rPr>
              <w:t>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3FC4CA" w14:textId="77777777" w:rsidR="00862238" w:rsidRPr="00177D18" w:rsidRDefault="00862238" w:rsidP="00862238">
            <w:pPr>
              <w:rPr>
                <w:lang w:val="ru-RU"/>
              </w:rPr>
            </w:pPr>
            <w:r w:rsidRPr="00177D18">
              <w:rPr>
                <w:lang w:val="ru-RU"/>
              </w:rPr>
              <w:t>24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6D5BD7" w14:textId="77777777" w:rsidR="00862238" w:rsidRPr="00177D18" w:rsidRDefault="00862238" w:rsidP="00862238">
            <w:pPr>
              <w:rPr>
                <w:lang w:val="ru-RU"/>
              </w:rPr>
            </w:pPr>
            <w:r w:rsidRPr="00177D18">
              <w:rPr>
                <w:lang w:val="ru-RU"/>
              </w:rPr>
              <w:t>13</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691482" w14:textId="77777777" w:rsidR="00862238" w:rsidRPr="00177D18" w:rsidRDefault="00862238" w:rsidP="00862238">
            <w:pPr>
              <w:rPr>
                <w:lang w:val="ru-RU"/>
              </w:rPr>
            </w:pPr>
            <w:r w:rsidRPr="00177D18">
              <w:rPr>
                <w:lang w:val="ru-RU"/>
              </w:rPr>
              <w:t>13</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448B0D" w14:textId="77777777" w:rsidR="00862238" w:rsidRPr="00177D18" w:rsidRDefault="00862238" w:rsidP="00862238">
            <w:r w:rsidRPr="00177D18">
              <w:rPr>
                <w:rFonts w:hAnsi="Times New Roman" w:cs="Times New Roman"/>
                <w:sz w:val="24"/>
                <w:szCs w:val="24"/>
              </w:rPr>
              <w:t>0</w:t>
            </w:r>
          </w:p>
        </w:tc>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976B08" w14:textId="77777777" w:rsidR="00862238" w:rsidRPr="00177D18" w:rsidRDefault="00862238" w:rsidP="00862238">
            <w:pPr>
              <w:rPr>
                <w:lang w:val="ru-RU"/>
              </w:rPr>
            </w:pPr>
            <w:r w:rsidRPr="00177D18">
              <w:rPr>
                <w:lang w:val="ru-RU"/>
              </w:rPr>
              <w:t>0</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1EEAB" w14:textId="77777777" w:rsidR="00862238" w:rsidRPr="00177D18" w:rsidRDefault="00862238" w:rsidP="00862238">
            <w:pPr>
              <w:rPr>
                <w:lang w:val="ru-RU"/>
              </w:rPr>
            </w:pPr>
            <w:r w:rsidRPr="00177D18">
              <w:rPr>
                <w:lang w:val="ru-RU"/>
              </w:rPr>
              <w:t>0</w:t>
            </w:r>
          </w:p>
        </w:tc>
      </w:tr>
      <w:tr w:rsidR="00B64C58" w:rsidRPr="00177D18" w14:paraId="066D816F" w14:textId="77777777" w:rsidTr="00862238">
        <w:tc>
          <w:tcPr>
            <w:tcW w:w="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E843F" w14:textId="22229307" w:rsidR="00B64C58" w:rsidRPr="00177D18" w:rsidRDefault="00B64C58" w:rsidP="00862238">
            <w:pPr>
              <w:rPr>
                <w:rFonts w:hAnsi="Times New Roman" w:cs="Times New Roman"/>
                <w:sz w:val="24"/>
                <w:szCs w:val="24"/>
                <w:lang w:val="ru-RU"/>
              </w:rPr>
            </w:pPr>
            <w:r w:rsidRPr="00177D18">
              <w:rPr>
                <w:rFonts w:hAnsi="Times New Roman" w:cs="Times New Roman"/>
                <w:sz w:val="24"/>
                <w:szCs w:val="24"/>
                <w:lang w:val="ru-RU"/>
              </w:rPr>
              <w:t>2024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9456A1" w14:textId="2C51721A" w:rsidR="00B64C58" w:rsidRPr="00177D18" w:rsidRDefault="00B64C58" w:rsidP="00862238">
            <w:pPr>
              <w:rPr>
                <w:rFonts w:hAnsi="Times New Roman" w:cs="Times New Roman"/>
                <w:sz w:val="24"/>
                <w:szCs w:val="24"/>
                <w:lang w:val="ru-RU"/>
              </w:rPr>
            </w:pPr>
            <w:r w:rsidRPr="00177D18">
              <w:rPr>
                <w:rFonts w:hAnsi="Times New Roman" w:cs="Times New Roman"/>
                <w:sz w:val="24"/>
                <w:szCs w:val="24"/>
                <w:lang w:val="ru-RU"/>
              </w:rPr>
              <w:t>27</w:t>
            </w:r>
          </w:p>
        </w:tc>
        <w:tc>
          <w:tcPr>
            <w:tcW w:w="11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CC2DFC" w14:textId="52A099ED" w:rsidR="00B64C58" w:rsidRPr="00177D18" w:rsidRDefault="00B64C58" w:rsidP="00862238">
            <w:pPr>
              <w:rPr>
                <w:lang w:val="ru-RU"/>
              </w:rPr>
            </w:pPr>
            <w:r w:rsidRPr="00177D18">
              <w:rPr>
                <w:lang w:val="ru-RU"/>
              </w:rPr>
              <w:t>9</w:t>
            </w:r>
          </w:p>
        </w:tc>
        <w:tc>
          <w:tcPr>
            <w:tcW w:w="10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0D1209" w14:textId="7151E8A4" w:rsidR="00B64C58" w:rsidRPr="00177D18" w:rsidRDefault="00A22227" w:rsidP="00862238">
            <w:pPr>
              <w:rPr>
                <w:lang w:val="ru-RU"/>
              </w:rPr>
            </w:pPr>
            <w:r w:rsidRPr="00177D18">
              <w:rPr>
                <w:lang w:val="ru-RU"/>
              </w:rPr>
              <w:t>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79B5EB" w14:textId="15BBB383" w:rsidR="00B64C58" w:rsidRPr="00177D18" w:rsidRDefault="00A22227" w:rsidP="00862238">
            <w:pPr>
              <w:rPr>
                <w:lang w:val="ru-RU"/>
              </w:rPr>
            </w:pPr>
            <w:r w:rsidRPr="00177D18">
              <w:rPr>
                <w:lang w:val="ru-RU"/>
              </w:rPr>
              <w:t>18</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4B941" w14:textId="73D8BF80" w:rsidR="00B64C58" w:rsidRPr="00177D18" w:rsidRDefault="00A22227" w:rsidP="00862238">
            <w:pPr>
              <w:rPr>
                <w:lang w:val="ru-RU"/>
              </w:rPr>
            </w:pPr>
            <w:r w:rsidRPr="00177D18">
              <w:rPr>
                <w:lang w:val="ru-RU"/>
              </w:rPr>
              <w:t>22</w:t>
            </w:r>
          </w:p>
        </w:tc>
        <w:tc>
          <w:tcPr>
            <w:tcW w:w="10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3FE5B" w14:textId="59F9D3CC" w:rsidR="00B64C58" w:rsidRPr="00177D18" w:rsidRDefault="00A22227" w:rsidP="00862238">
            <w:pPr>
              <w:rPr>
                <w:lang w:val="ru-RU"/>
              </w:rPr>
            </w:pPr>
            <w:r w:rsidRPr="00177D18">
              <w:rPr>
                <w:lang w:val="ru-RU"/>
              </w:rPr>
              <w:t>2</w:t>
            </w:r>
            <w:r w:rsidR="00943930" w:rsidRPr="00177D18">
              <w:rPr>
                <w:lang w:val="ru-RU"/>
              </w:rPr>
              <w:t>1</w:t>
            </w:r>
          </w:p>
        </w:tc>
        <w:tc>
          <w:tcPr>
            <w:tcW w:w="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1B9C2" w14:textId="6ED5254D" w:rsidR="00B64C58" w:rsidRPr="00177D18" w:rsidRDefault="00943930" w:rsidP="00862238">
            <w:pPr>
              <w:rPr>
                <w:rFonts w:hAnsi="Times New Roman" w:cs="Times New Roman"/>
                <w:sz w:val="24"/>
                <w:szCs w:val="24"/>
                <w:lang w:val="ru-RU"/>
              </w:rPr>
            </w:pPr>
            <w:r w:rsidRPr="00177D18">
              <w:rPr>
                <w:rFonts w:hAnsi="Times New Roman" w:cs="Times New Roman"/>
                <w:sz w:val="24"/>
                <w:szCs w:val="24"/>
                <w:lang w:val="ru-RU"/>
              </w:rPr>
              <w:t>1</w:t>
            </w:r>
          </w:p>
        </w:tc>
        <w:tc>
          <w:tcPr>
            <w:tcW w:w="11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01300" w14:textId="0FF1DB05" w:rsidR="00B64C58" w:rsidRPr="00177D18" w:rsidRDefault="00A22227" w:rsidP="00862238">
            <w:pPr>
              <w:rPr>
                <w:lang w:val="ru-RU"/>
              </w:rPr>
            </w:pPr>
            <w:r w:rsidRPr="00177D18">
              <w:rPr>
                <w:lang w:val="ru-RU"/>
              </w:rPr>
              <w:t>0</w:t>
            </w:r>
          </w:p>
        </w:tc>
        <w:tc>
          <w:tcPr>
            <w:tcW w:w="1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E5EACC" w14:textId="4C6C15D9" w:rsidR="00B64C58" w:rsidRPr="00177D18" w:rsidRDefault="00A22227" w:rsidP="00862238">
            <w:pPr>
              <w:rPr>
                <w:lang w:val="ru-RU"/>
              </w:rPr>
            </w:pPr>
            <w:r w:rsidRPr="00177D18">
              <w:rPr>
                <w:lang w:val="ru-RU"/>
              </w:rPr>
              <w:t>0</w:t>
            </w:r>
          </w:p>
        </w:tc>
      </w:tr>
    </w:tbl>
    <w:p w14:paraId="6C0DCA92" w14:textId="76556EF8" w:rsidR="00862238" w:rsidRPr="00177D18" w:rsidRDefault="00862238" w:rsidP="00862238">
      <w:pPr>
        <w:ind w:firstLine="720"/>
        <w:jc w:val="both"/>
        <w:rPr>
          <w:rFonts w:hAnsi="Times New Roman" w:cs="Times New Roman"/>
          <w:sz w:val="24"/>
          <w:szCs w:val="24"/>
          <w:lang w:val="ru-RU"/>
        </w:rPr>
      </w:pPr>
      <w:r w:rsidRPr="00177D18">
        <w:rPr>
          <w:rFonts w:hAnsi="Times New Roman" w:cs="Times New Roman"/>
          <w:sz w:val="24"/>
          <w:szCs w:val="24"/>
          <w:lang w:val="ru-RU"/>
        </w:rPr>
        <w:t>В</w:t>
      </w:r>
      <w:r w:rsidRPr="00177D18">
        <w:rPr>
          <w:rFonts w:hAnsi="Times New Roman" w:cs="Times New Roman"/>
          <w:sz w:val="24"/>
          <w:szCs w:val="24"/>
        </w:rPr>
        <w:t> </w:t>
      </w:r>
      <w:r w:rsidRPr="00177D18">
        <w:rPr>
          <w:rFonts w:hAnsi="Times New Roman" w:cs="Times New Roman"/>
          <w:sz w:val="24"/>
          <w:szCs w:val="24"/>
          <w:lang w:val="ru-RU"/>
        </w:rPr>
        <w:t>202</w:t>
      </w:r>
      <w:r w:rsidR="00943930" w:rsidRPr="00177D18">
        <w:rPr>
          <w:rFonts w:hAnsi="Times New Roman" w:cs="Times New Roman"/>
          <w:sz w:val="24"/>
          <w:szCs w:val="24"/>
          <w:lang w:val="ru-RU"/>
        </w:rPr>
        <w:t>4</w:t>
      </w:r>
      <w:r w:rsidRPr="00177D18">
        <w:rPr>
          <w:rFonts w:hAnsi="Times New Roman" w:cs="Times New Roman"/>
          <w:sz w:val="24"/>
          <w:szCs w:val="24"/>
          <w:lang w:val="ru-RU"/>
        </w:rPr>
        <w:t xml:space="preserve"> году количество выпускников 9-х классов, которые продолжили обучение в ОО</w:t>
      </w:r>
      <w:r w:rsidR="00943930" w:rsidRPr="00177D18">
        <w:rPr>
          <w:rFonts w:hAnsi="Times New Roman" w:cs="Times New Roman"/>
          <w:sz w:val="24"/>
          <w:szCs w:val="24"/>
          <w:lang w:val="ru-RU"/>
        </w:rPr>
        <w:t xml:space="preserve"> остается низким</w:t>
      </w:r>
      <w:r w:rsidRPr="00177D18">
        <w:rPr>
          <w:rFonts w:hAnsi="Times New Roman" w:cs="Times New Roman"/>
          <w:sz w:val="24"/>
          <w:szCs w:val="24"/>
          <w:lang w:val="ru-RU"/>
        </w:rPr>
        <w:t>. Это связано со снижением качества знаний в выпускных классах, и</w:t>
      </w:r>
      <w:r w:rsidR="00A22227" w:rsidRPr="00177D18">
        <w:rPr>
          <w:rFonts w:hAnsi="Times New Roman" w:cs="Times New Roman"/>
          <w:sz w:val="24"/>
          <w:szCs w:val="24"/>
          <w:lang w:val="ru-RU"/>
        </w:rPr>
        <w:t>,</w:t>
      </w:r>
      <w:r w:rsidRPr="00177D18">
        <w:rPr>
          <w:rFonts w:hAnsi="Times New Roman" w:cs="Times New Roman"/>
          <w:sz w:val="24"/>
          <w:szCs w:val="24"/>
          <w:lang w:val="ru-RU"/>
        </w:rPr>
        <w:t xml:space="preserve"> </w:t>
      </w:r>
      <w:proofErr w:type="gramStart"/>
      <w:r w:rsidRPr="00177D18">
        <w:rPr>
          <w:rFonts w:hAnsi="Times New Roman" w:cs="Times New Roman"/>
          <w:sz w:val="24"/>
          <w:szCs w:val="24"/>
          <w:lang w:val="ru-RU"/>
        </w:rPr>
        <w:t>следовательно</w:t>
      </w:r>
      <w:proofErr w:type="gramEnd"/>
      <w:r w:rsidRPr="00177D18">
        <w:rPr>
          <w:rFonts w:hAnsi="Times New Roman" w:cs="Times New Roman"/>
          <w:sz w:val="24"/>
          <w:szCs w:val="24"/>
          <w:lang w:val="ru-RU"/>
        </w:rPr>
        <w:t xml:space="preserve"> снижением потенциала для обучения в профильной школе. </w:t>
      </w:r>
    </w:p>
    <w:p w14:paraId="6821463D" w14:textId="2667779E" w:rsidR="00862238" w:rsidRPr="00177D18" w:rsidRDefault="00862238" w:rsidP="00862238">
      <w:pPr>
        <w:ind w:firstLine="720"/>
        <w:jc w:val="both"/>
        <w:rPr>
          <w:rFonts w:hAnsi="Times New Roman" w:cs="Times New Roman"/>
          <w:sz w:val="24"/>
          <w:szCs w:val="24"/>
          <w:lang w:val="ru-RU"/>
        </w:rPr>
      </w:pPr>
      <w:r w:rsidRPr="00177D18">
        <w:rPr>
          <w:rFonts w:hAnsi="Times New Roman" w:cs="Times New Roman"/>
          <w:sz w:val="24"/>
          <w:szCs w:val="24"/>
          <w:lang w:val="ru-RU"/>
        </w:rPr>
        <w:t>Количество выпускников, посту</w:t>
      </w:r>
      <w:r w:rsidR="00943930" w:rsidRPr="00177D18">
        <w:rPr>
          <w:rFonts w:hAnsi="Times New Roman" w:cs="Times New Roman"/>
          <w:sz w:val="24"/>
          <w:szCs w:val="24"/>
          <w:lang w:val="ru-RU"/>
        </w:rPr>
        <w:t>пивших</w:t>
      </w:r>
      <w:r w:rsidRPr="00177D18">
        <w:rPr>
          <w:rFonts w:hAnsi="Times New Roman" w:cs="Times New Roman"/>
          <w:sz w:val="24"/>
          <w:szCs w:val="24"/>
          <w:lang w:val="ru-RU"/>
        </w:rPr>
        <w:t xml:space="preserve"> в</w:t>
      </w:r>
      <w:r w:rsidRPr="00177D18">
        <w:rPr>
          <w:rFonts w:hAnsi="Times New Roman" w:cs="Times New Roman"/>
          <w:sz w:val="24"/>
          <w:szCs w:val="24"/>
        </w:rPr>
        <w:t> </w:t>
      </w:r>
      <w:r w:rsidRPr="00177D18">
        <w:rPr>
          <w:rFonts w:hAnsi="Times New Roman" w:cs="Times New Roman"/>
          <w:sz w:val="24"/>
          <w:szCs w:val="24"/>
          <w:lang w:val="ru-RU"/>
        </w:rPr>
        <w:t xml:space="preserve">ВУЗ, </w:t>
      </w:r>
      <w:r w:rsidR="00943930" w:rsidRPr="00177D18">
        <w:rPr>
          <w:rFonts w:hAnsi="Times New Roman" w:cs="Times New Roman"/>
          <w:sz w:val="24"/>
          <w:szCs w:val="24"/>
          <w:lang w:val="ru-RU"/>
        </w:rPr>
        <w:t>составило 95%.</w:t>
      </w:r>
    </w:p>
    <w:p w14:paraId="4CD0064F" w14:textId="77777777" w:rsidR="00DC40B0" w:rsidRPr="00177D18" w:rsidRDefault="00DC40B0" w:rsidP="00DC40B0">
      <w:pPr>
        <w:spacing w:before="0" w:beforeAutospacing="0" w:after="0" w:afterAutospacing="0"/>
        <w:jc w:val="center"/>
        <w:rPr>
          <w:rFonts w:ascii="Times New Roman" w:hAnsi="Times New Roman" w:cs="Times New Roman"/>
          <w:b/>
          <w:sz w:val="24"/>
          <w:szCs w:val="24"/>
          <w:lang w:val="ru-RU"/>
        </w:rPr>
      </w:pPr>
      <w:bookmarkStart w:id="3" w:name="_Hlk100134156"/>
      <w:r w:rsidRPr="00177D18">
        <w:rPr>
          <w:rFonts w:ascii="Times New Roman" w:hAnsi="Times New Roman" w:cs="Times New Roman"/>
          <w:b/>
          <w:sz w:val="24"/>
          <w:szCs w:val="24"/>
          <w:lang w:val="ru-RU"/>
        </w:rPr>
        <w:t xml:space="preserve">Анализ </w:t>
      </w:r>
    </w:p>
    <w:p w14:paraId="638ED7B8" w14:textId="77777777" w:rsidR="00DC40B0" w:rsidRPr="00177D18" w:rsidRDefault="00DC40B0" w:rsidP="00DC40B0">
      <w:pPr>
        <w:spacing w:before="0" w:beforeAutospacing="0" w:after="0" w:afterAutospacing="0"/>
        <w:jc w:val="center"/>
        <w:rPr>
          <w:rFonts w:ascii="Times New Roman" w:hAnsi="Times New Roman" w:cs="Times New Roman"/>
          <w:b/>
          <w:sz w:val="24"/>
          <w:szCs w:val="24"/>
          <w:lang w:val="ru-RU"/>
        </w:rPr>
      </w:pPr>
      <w:r w:rsidRPr="00177D18">
        <w:rPr>
          <w:rFonts w:ascii="Times New Roman" w:hAnsi="Times New Roman" w:cs="Times New Roman"/>
          <w:b/>
          <w:sz w:val="24"/>
          <w:szCs w:val="24"/>
          <w:lang w:val="ru-RU"/>
        </w:rPr>
        <w:t xml:space="preserve">выполнения программы по подготовке к ГИА выпускников 11 класса </w:t>
      </w:r>
    </w:p>
    <w:p w14:paraId="79F69192" w14:textId="77777777" w:rsidR="00DC40B0" w:rsidRPr="00177D18" w:rsidRDefault="00DC40B0" w:rsidP="00DC40B0">
      <w:pPr>
        <w:spacing w:before="0" w:beforeAutospacing="0" w:after="0" w:afterAutospacing="0"/>
        <w:jc w:val="center"/>
        <w:rPr>
          <w:rFonts w:ascii="Times New Roman" w:hAnsi="Times New Roman" w:cs="Times New Roman"/>
          <w:b/>
          <w:sz w:val="24"/>
          <w:szCs w:val="24"/>
          <w:lang w:val="ru-RU"/>
        </w:rPr>
      </w:pPr>
      <w:r w:rsidRPr="00177D18">
        <w:rPr>
          <w:rFonts w:ascii="Times New Roman" w:hAnsi="Times New Roman" w:cs="Times New Roman"/>
          <w:b/>
          <w:sz w:val="24"/>
          <w:szCs w:val="24"/>
          <w:lang w:val="ru-RU"/>
        </w:rPr>
        <w:t>МБОУ СОШ №38 за 2023-2024 учебный год</w:t>
      </w:r>
    </w:p>
    <w:p w14:paraId="033B852E" w14:textId="77777777" w:rsidR="00DC40B0" w:rsidRPr="00177D18" w:rsidRDefault="00DC40B0" w:rsidP="00DC40B0">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Подготовка к государственной итоговой аттестации для обучающихся, осваивающих программы среднего общего образования в МБОУ СОШ №38 в 2023-2024 учебном году осуществлялась на основании плана - «План подготовки выпускников муниципального бюджетного общеобразовательного учреждения «Средняя общеобразовательная школа №38» муниципального образования </w:t>
      </w:r>
      <w:proofErr w:type="spellStart"/>
      <w:r w:rsidRPr="00177D18">
        <w:rPr>
          <w:rFonts w:ascii="Times New Roman" w:hAnsi="Times New Roman" w:cs="Times New Roman"/>
          <w:sz w:val="24"/>
          <w:szCs w:val="24"/>
          <w:lang w:val="ru-RU"/>
        </w:rPr>
        <w:t>Абдулинский</w:t>
      </w:r>
      <w:proofErr w:type="spellEnd"/>
      <w:r w:rsidRPr="00177D18">
        <w:rPr>
          <w:rFonts w:ascii="Times New Roman" w:hAnsi="Times New Roman" w:cs="Times New Roman"/>
          <w:sz w:val="24"/>
          <w:szCs w:val="24"/>
          <w:lang w:val="ru-RU"/>
        </w:rPr>
        <w:t xml:space="preserve"> городской округ к прохождению государственной итоговой аттестации по образовательным программам среднего общего образования в 2024 году» (Протокол №1 от 31.08.2023г.).</w:t>
      </w:r>
    </w:p>
    <w:p w14:paraId="1D70E1FF" w14:textId="77777777" w:rsidR="00DC40B0" w:rsidRPr="00177D18" w:rsidRDefault="00DC40B0" w:rsidP="00DC40B0">
      <w:pPr>
        <w:tabs>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rPr>
      </w:pPr>
      <w:proofErr w:type="spellStart"/>
      <w:r w:rsidRPr="00177D18">
        <w:rPr>
          <w:rFonts w:ascii="Times New Roman" w:hAnsi="Times New Roman" w:cs="Times New Roman"/>
          <w:sz w:val="24"/>
          <w:szCs w:val="24"/>
        </w:rPr>
        <w:t>Программа</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содержала</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следующие</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разделы</w:t>
      </w:r>
      <w:proofErr w:type="spellEnd"/>
      <w:r w:rsidRPr="00177D18">
        <w:rPr>
          <w:rFonts w:ascii="Times New Roman" w:hAnsi="Times New Roman" w:cs="Times New Roman"/>
          <w:sz w:val="24"/>
          <w:szCs w:val="24"/>
        </w:rPr>
        <w:t>:</w:t>
      </w:r>
    </w:p>
    <w:p w14:paraId="0E9AB488" w14:textId="77777777" w:rsidR="00DC40B0" w:rsidRPr="00177D18" w:rsidRDefault="00DC40B0" w:rsidP="00DC40B0">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Работа по нормативно-правовому информированию и обеспечению всех участников образовательного процесса.</w:t>
      </w:r>
    </w:p>
    <w:p w14:paraId="600C750F" w14:textId="77777777" w:rsidR="00DC40B0" w:rsidRPr="00177D18" w:rsidRDefault="00DC40B0" w:rsidP="00DC40B0">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Информационная</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w:t>
      </w:r>
    </w:p>
    <w:p w14:paraId="58F3AE5E" w14:textId="77777777" w:rsidR="00DC40B0" w:rsidRPr="00177D18" w:rsidRDefault="00DC40B0" w:rsidP="00DC40B0">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 xml:space="preserve"> с </w:t>
      </w:r>
      <w:proofErr w:type="spellStart"/>
      <w:r w:rsidRPr="00177D18">
        <w:rPr>
          <w:rFonts w:ascii="Times New Roman" w:hAnsi="Times New Roman" w:cs="Times New Roman"/>
          <w:sz w:val="24"/>
          <w:szCs w:val="24"/>
        </w:rPr>
        <w:t>родительской</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общественностью</w:t>
      </w:r>
      <w:proofErr w:type="spellEnd"/>
      <w:r w:rsidRPr="00177D18">
        <w:rPr>
          <w:rFonts w:ascii="Times New Roman" w:hAnsi="Times New Roman" w:cs="Times New Roman"/>
          <w:sz w:val="24"/>
          <w:szCs w:val="24"/>
        </w:rPr>
        <w:t>.</w:t>
      </w:r>
    </w:p>
    <w:p w14:paraId="177537E6" w14:textId="77777777" w:rsidR="00DC40B0" w:rsidRPr="00177D18" w:rsidRDefault="00DC40B0" w:rsidP="00DC40B0">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 xml:space="preserve"> с </w:t>
      </w:r>
      <w:proofErr w:type="spellStart"/>
      <w:r w:rsidRPr="00177D18">
        <w:rPr>
          <w:rFonts w:ascii="Times New Roman" w:hAnsi="Times New Roman" w:cs="Times New Roman"/>
          <w:sz w:val="24"/>
          <w:szCs w:val="24"/>
        </w:rPr>
        <w:t>педагогическими</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кадрами</w:t>
      </w:r>
      <w:proofErr w:type="spellEnd"/>
      <w:r w:rsidRPr="00177D18">
        <w:rPr>
          <w:rFonts w:ascii="Times New Roman" w:hAnsi="Times New Roman" w:cs="Times New Roman"/>
          <w:sz w:val="24"/>
          <w:szCs w:val="24"/>
        </w:rPr>
        <w:t>.</w:t>
      </w:r>
    </w:p>
    <w:p w14:paraId="06EE2DAD" w14:textId="77777777" w:rsidR="00DC40B0" w:rsidRPr="00177D18" w:rsidRDefault="00DC40B0" w:rsidP="00DC40B0">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Методическая</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w:t>
      </w:r>
    </w:p>
    <w:p w14:paraId="7A5B0562" w14:textId="77777777" w:rsidR="00DC40B0" w:rsidRPr="00177D18" w:rsidRDefault="00DC40B0" w:rsidP="00DC40B0">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 xml:space="preserve"> с </w:t>
      </w:r>
      <w:proofErr w:type="spellStart"/>
      <w:r w:rsidRPr="00177D18">
        <w:rPr>
          <w:rFonts w:ascii="Times New Roman" w:hAnsi="Times New Roman" w:cs="Times New Roman"/>
          <w:sz w:val="24"/>
          <w:szCs w:val="24"/>
        </w:rPr>
        <w:t>выпускниками</w:t>
      </w:r>
      <w:proofErr w:type="spellEnd"/>
      <w:r w:rsidRPr="00177D18">
        <w:rPr>
          <w:rFonts w:ascii="Times New Roman" w:hAnsi="Times New Roman" w:cs="Times New Roman"/>
          <w:sz w:val="24"/>
          <w:szCs w:val="24"/>
        </w:rPr>
        <w:t>:</w:t>
      </w:r>
    </w:p>
    <w:p w14:paraId="10EA8202" w14:textId="77777777" w:rsidR="00DC40B0" w:rsidRPr="00177D18" w:rsidRDefault="00DC40B0" w:rsidP="00DC40B0">
      <w:pPr>
        <w:tabs>
          <w:tab w:val="left" w:pos="709"/>
          <w:tab w:val="left" w:pos="851"/>
          <w:tab w:val="left" w:pos="993"/>
          <w:tab w:val="left" w:pos="1418"/>
          <w:tab w:val="left" w:pos="1560"/>
        </w:tabs>
        <w:spacing w:before="0" w:beforeAutospacing="0" w:after="0" w:afterAutospacing="0"/>
        <w:ind w:firstLine="284"/>
        <w:jc w:val="both"/>
        <w:rPr>
          <w:rFonts w:ascii="Times New Roman" w:hAnsi="Times New Roman" w:cs="Times New Roman"/>
          <w:sz w:val="24"/>
          <w:szCs w:val="24"/>
        </w:rPr>
      </w:pPr>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Диагностика</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знаний</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выпускников</w:t>
      </w:r>
      <w:proofErr w:type="spellEnd"/>
      <w:r w:rsidRPr="00177D18">
        <w:rPr>
          <w:rFonts w:ascii="Times New Roman" w:hAnsi="Times New Roman" w:cs="Times New Roman"/>
          <w:sz w:val="24"/>
          <w:szCs w:val="24"/>
        </w:rPr>
        <w:t>.</w:t>
      </w:r>
    </w:p>
    <w:p w14:paraId="0F8A2E84" w14:textId="77777777" w:rsidR="00DC40B0" w:rsidRPr="00177D18" w:rsidRDefault="00DC40B0" w:rsidP="00DC40B0">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 </w:t>
      </w:r>
      <w:proofErr w:type="spellStart"/>
      <w:r w:rsidRPr="00177D18">
        <w:rPr>
          <w:rFonts w:ascii="Times New Roman" w:hAnsi="Times New Roman" w:cs="Times New Roman"/>
          <w:sz w:val="24"/>
          <w:szCs w:val="24"/>
          <w:lang w:val="ru-RU"/>
        </w:rPr>
        <w:t>Предпрофильное</w:t>
      </w:r>
      <w:proofErr w:type="spellEnd"/>
      <w:r w:rsidRPr="00177D18">
        <w:rPr>
          <w:rFonts w:ascii="Times New Roman" w:hAnsi="Times New Roman" w:cs="Times New Roman"/>
          <w:sz w:val="24"/>
          <w:szCs w:val="24"/>
          <w:lang w:val="ru-RU"/>
        </w:rPr>
        <w:t xml:space="preserve"> обучение: проведение спецкурсов и элективных курсов.</w:t>
      </w:r>
    </w:p>
    <w:p w14:paraId="432742BD" w14:textId="77777777" w:rsidR="00DC40B0" w:rsidRPr="00177D18" w:rsidRDefault="00DC40B0" w:rsidP="00DC40B0">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 Организация и проведение подготовительных курсов, работа центра </w:t>
      </w:r>
      <w:proofErr w:type="spellStart"/>
      <w:r w:rsidRPr="00177D18">
        <w:rPr>
          <w:rFonts w:ascii="Times New Roman" w:hAnsi="Times New Roman" w:cs="Times New Roman"/>
          <w:sz w:val="24"/>
          <w:szCs w:val="24"/>
          <w:lang w:val="ru-RU"/>
        </w:rPr>
        <w:t>довузовской</w:t>
      </w:r>
      <w:proofErr w:type="spellEnd"/>
      <w:r w:rsidRPr="00177D18">
        <w:rPr>
          <w:rFonts w:ascii="Times New Roman" w:hAnsi="Times New Roman" w:cs="Times New Roman"/>
          <w:sz w:val="24"/>
          <w:szCs w:val="24"/>
          <w:lang w:val="ru-RU"/>
        </w:rPr>
        <w:t xml:space="preserve"> подготовки.</w:t>
      </w:r>
    </w:p>
    <w:p w14:paraId="54381CC2" w14:textId="77777777" w:rsidR="00DC40B0" w:rsidRPr="00177D18" w:rsidRDefault="00DC40B0" w:rsidP="00DC40B0">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Еженедельные консультационные занятия.</w:t>
      </w:r>
    </w:p>
    <w:p w14:paraId="07B41EFD" w14:textId="77777777" w:rsidR="00DC40B0" w:rsidRPr="00177D18" w:rsidRDefault="00DC40B0" w:rsidP="00DC40B0">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Подготовка к экзаменам в каникулярное время (осенние, зимние, весенние каникулы).</w:t>
      </w:r>
    </w:p>
    <w:p w14:paraId="24158197" w14:textId="77777777" w:rsidR="00DC40B0" w:rsidRPr="00177D18" w:rsidRDefault="00DC40B0" w:rsidP="00DC40B0">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Работа с высокомотивированными и одаренными обучающимися, ориентированными на высокий результат ЕГЭ.</w:t>
      </w:r>
    </w:p>
    <w:p w14:paraId="681941BD"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7. Психолого-педагогическое сопровождение обучающихся в процессе подготовки к государственной итоговой аттестации.</w:t>
      </w:r>
    </w:p>
    <w:p w14:paraId="2BFBDF3B"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8. Совершенствование математического образования выпускников.</w:t>
      </w:r>
    </w:p>
    <w:p w14:paraId="78AF9FAA"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9. Подготовка к написанию итогового сочинения (изложения).</w:t>
      </w:r>
    </w:p>
    <w:p w14:paraId="048D36AC"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10. Контроль и руководство администрации по качественной подготовке к государственной итоговой аттестации.</w:t>
      </w:r>
    </w:p>
    <w:p w14:paraId="387705FA"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rPr>
      </w:pPr>
      <w:bookmarkStart w:id="4" w:name="_Hlk138076282"/>
      <w:r w:rsidRPr="00177D18">
        <w:rPr>
          <w:rFonts w:ascii="Times New Roman" w:hAnsi="Times New Roman" w:cs="Times New Roman"/>
          <w:sz w:val="24"/>
          <w:szCs w:val="24"/>
          <w:lang w:val="ru-RU"/>
        </w:rPr>
        <w:t xml:space="preserve">В 2023-2024 учебном году, кроме обязательных предметов - русского языка – 22 чел. (100%) были выбраны следующие предметы: математика профильного уровня – 13 чел. (59%), математика базового уровня – 9 чел. (41%), обществознание – 5 чел. (23%), история – 1 чел. (4,5%), физика – 9 чел., (41%), химия – 5 чел. (23%), биология – 6 чел. </w:t>
      </w:r>
      <w:r w:rsidRPr="00177D18">
        <w:rPr>
          <w:rFonts w:ascii="Times New Roman" w:hAnsi="Times New Roman" w:cs="Times New Roman"/>
          <w:sz w:val="24"/>
          <w:szCs w:val="24"/>
        </w:rPr>
        <w:t xml:space="preserve">(27%), </w:t>
      </w:r>
      <w:proofErr w:type="spellStart"/>
      <w:r w:rsidRPr="00177D18">
        <w:rPr>
          <w:rFonts w:ascii="Times New Roman" w:hAnsi="Times New Roman" w:cs="Times New Roman"/>
          <w:sz w:val="24"/>
          <w:szCs w:val="24"/>
        </w:rPr>
        <w:t>информатика</w:t>
      </w:r>
      <w:proofErr w:type="spellEnd"/>
      <w:r w:rsidRPr="00177D18">
        <w:rPr>
          <w:rFonts w:ascii="Times New Roman" w:hAnsi="Times New Roman" w:cs="Times New Roman"/>
          <w:sz w:val="24"/>
          <w:szCs w:val="24"/>
        </w:rPr>
        <w:t xml:space="preserve"> – 2 </w:t>
      </w:r>
      <w:proofErr w:type="spellStart"/>
      <w:r w:rsidRPr="00177D18">
        <w:rPr>
          <w:rFonts w:ascii="Times New Roman" w:hAnsi="Times New Roman" w:cs="Times New Roman"/>
          <w:sz w:val="24"/>
          <w:szCs w:val="24"/>
        </w:rPr>
        <w:t>чел</w:t>
      </w:r>
      <w:proofErr w:type="spellEnd"/>
      <w:r w:rsidRPr="00177D18">
        <w:rPr>
          <w:rFonts w:ascii="Times New Roman" w:hAnsi="Times New Roman" w:cs="Times New Roman"/>
          <w:sz w:val="24"/>
          <w:szCs w:val="24"/>
        </w:rPr>
        <w:t>. (9%).</w:t>
      </w:r>
    </w:p>
    <w:bookmarkEnd w:id="4"/>
    <w:p w14:paraId="492D2914"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По вопросам организации</w:t>
      </w:r>
      <w:r w:rsidRPr="00177D18">
        <w:rPr>
          <w:rFonts w:ascii="Times New Roman" w:hAnsi="Times New Roman" w:cs="Times New Roman"/>
          <w:b/>
          <w:sz w:val="24"/>
          <w:szCs w:val="24"/>
          <w:lang w:val="ru-RU"/>
        </w:rPr>
        <w:t xml:space="preserve"> </w:t>
      </w:r>
      <w:r w:rsidRPr="00177D18">
        <w:rPr>
          <w:rFonts w:ascii="Times New Roman" w:hAnsi="Times New Roman" w:cs="Times New Roman"/>
          <w:sz w:val="24"/>
          <w:szCs w:val="24"/>
          <w:lang w:val="ru-RU"/>
        </w:rPr>
        <w:t>подготовки к государственной итоговой аттестации, проведению мониторинговых работ в рамках региональной системы оценки качества образования, региональных пробных экзаменов в течение 2023-2024 учебного года были изданы все необходимые приказы.</w:t>
      </w:r>
    </w:p>
    <w:p w14:paraId="648DB543"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На 01.10.2023г. были разработаны графики консультационных занятий в 11 классе. В течение года еженедельно проводились консультации: групповые (весь класс), работа в «малых группах» (объединение обучающихся со схожими пробелами в знаниях и уровнем подготовки), индивидуальные консультации. Разработаны индивидуальные образовательные маршруты (в электронном варианте и на бумажном носителе), велись журналы консультативных занятий. Систематически (раз в неделю/раз в месяц) проводилась диагностика обучающихся по предметам, в индивидуальных маршрутах фиксировались результаты. В классах были оформлены предметные стенды «Подготовка к ЕГЭ» по предметам. На школьном стенде была размещена нормативная документация по ГИА, плакаты с расписанием ЕГЭ, правилами поведения на экзамене, советами психолога для обучающихся и родителей, другая необходимая информация.</w:t>
      </w:r>
    </w:p>
    <w:p w14:paraId="2B6FB2BE"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На сайте школы размещалась вся необходимая информация для участников ГИА и их родителей (законных представителей).</w:t>
      </w:r>
    </w:p>
    <w:p w14:paraId="7728EFF9" w14:textId="77777777" w:rsidR="00DC40B0" w:rsidRPr="00177D18" w:rsidRDefault="00DC40B0" w:rsidP="00DC40B0">
      <w:pPr>
        <w:spacing w:before="0" w:beforeAutospacing="0" w:after="0" w:afterAutospacing="0"/>
        <w:jc w:val="center"/>
        <w:rPr>
          <w:rFonts w:ascii="Times New Roman" w:hAnsi="Times New Roman" w:cs="Times New Roman"/>
          <w:b/>
          <w:bCs/>
          <w:sz w:val="24"/>
          <w:szCs w:val="24"/>
        </w:rPr>
      </w:pPr>
      <w:proofErr w:type="spellStart"/>
      <w:r w:rsidRPr="00177D18">
        <w:rPr>
          <w:rFonts w:ascii="Times New Roman" w:hAnsi="Times New Roman" w:cs="Times New Roman"/>
          <w:b/>
          <w:bCs/>
          <w:sz w:val="24"/>
          <w:szCs w:val="24"/>
        </w:rPr>
        <w:t>Работа</w:t>
      </w:r>
      <w:proofErr w:type="spellEnd"/>
      <w:r w:rsidRPr="00177D18">
        <w:rPr>
          <w:rFonts w:ascii="Times New Roman" w:hAnsi="Times New Roman" w:cs="Times New Roman"/>
          <w:b/>
          <w:bCs/>
          <w:sz w:val="24"/>
          <w:szCs w:val="24"/>
        </w:rPr>
        <w:t xml:space="preserve"> с </w:t>
      </w:r>
      <w:proofErr w:type="spellStart"/>
      <w:r w:rsidRPr="00177D18">
        <w:rPr>
          <w:rFonts w:ascii="Times New Roman" w:hAnsi="Times New Roman" w:cs="Times New Roman"/>
          <w:b/>
          <w:bCs/>
          <w:sz w:val="24"/>
          <w:szCs w:val="24"/>
        </w:rPr>
        <w:t>одиннадцатиклассниками</w:t>
      </w:r>
      <w:proofErr w:type="spellEnd"/>
    </w:p>
    <w:p w14:paraId="788B1233" w14:textId="77777777" w:rsidR="00DC40B0" w:rsidRPr="00177D18" w:rsidRDefault="00DC40B0" w:rsidP="00DC40B0">
      <w:pPr>
        <w:spacing w:before="0" w:beforeAutospacing="0" w:after="0" w:afterAutospacing="0"/>
        <w:ind w:left="-709"/>
        <w:rPr>
          <w:rFonts w:ascii="Times New Roman" w:hAnsi="Times New Roman" w:cs="Times New Roman"/>
          <w:sz w:val="24"/>
          <w:szCs w:val="24"/>
        </w:rPr>
      </w:pPr>
    </w:p>
    <w:tbl>
      <w:tblPr>
        <w:tblStyle w:val="aa"/>
        <w:tblW w:w="10295" w:type="dxa"/>
        <w:tblInd w:w="-5" w:type="dxa"/>
        <w:tblLook w:val="04A0" w:firstRow="1" w:lastRow="0" w:firstColumn="1" w:lastColumn="0" w:noHBand="0" w:noVBand="1"/>
      </w:tblPr>
      <w:tblGrid>
        <w:gridCol w:w="560"/>
        <w:gridCol w:w="5786"/>
        <w:gridCol w:w="1479"/>
        <w:gridCol w:w="2470"/>
      </w:tblGrid>
      <w:tr w:rsidR="00DC40B0" w:rsidRPr="00177D18" w14:paraId="75B52E33" w14:textId="77777777" w:rsidTr="00177D18">
        <w:tc>
          <w:tcPr>
            <w:tcW w:w="560" w:type="dxa"/>
          </w:tcPr>
          <w:p w14:paraId="0A461A5A"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 п/п</w:t>
            </w:r>
          </w:p>
        </w:tc>
        <w:tc>
          <w:tcPr>
            <w:tcW w:w="5786" w:type="dxa"/>
          </w:tcPr>
          <w:p w14:paraId="3E6DB0DB"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Мероприятие</w:t>
            </w:r>
          </w:p>
        </w:tc>
        <w:tc>
          <w:tcPr>
            <w:tcW w:w="1479" w:type="dxa"/>
          </w:tcPr>
          <w:p w14:paraId="1126AA50"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Дата проведения</w:t>
            </w:r>
          </w:p>
        </w:tc>
        <w:tc>
          <w:tcPr>
            <w:tcW w:w="2470" w:type="dxa"/>
          </w:tcPr>
          <w:p w14:paraId="13606FFE"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Ответственный (Ф.И.О., должность)</w:t>
            </w:r>
          </w:p>
        </w:tc>
      </w:tr>
      <w:tr w:rsidR="00DC40B0" w:rsidRPr="00177D18" w14:paraId="23E5EFE2" w14:textId="77777777" w:rsidTr="00177D18">
        <w:tc>
          <w:tcPr>
            <w:tcW w:w="560" w:type="dxa"/>
          </w:tcPr>
          <w:p w14:paraId="42BA4CF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w:t>
            </w:r>
          </w:p>
        </w:tc>
        <w:tc>
          <w:tcPr>
            <w:tcW w:w="5786" w:type="dxa"/>
          </w:tcPr>
          <w:p w14:paraId="0026A17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Классное собрание: «Ознакомление с нормативно-правовыми документами, регламентирующими проведение государственной итоговой аттестации в 2023-2024 учебном году:</w:t>
            </w:r>
          </w:p>
          <w:p w14:paraId="650D9CA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Приказ Министерства просвещения Российской Федерации от 04.04.2023 №233/552 «Об утверждении порядка проведения государственной итоговой аттестации по образовательным программам среднего общего образования».</w:t>
            </w:r>
          </w:p>
        </w:tc>
        <w:tc>
          <w:tcPr>
            <w:tcW w:w="1479" w:type="dxa"/>
          </w:tcPr>
          <w:p w14:paraId="5640DDD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20.09.2023</w:t>
            </w:r>
          </w:p>
        </w:tc>
        <w:tc>
          <w:tcPr>
            <w:tcW w:w="2470" w:type="dxa"/>
          </w:tcPr>
          <w:p w14:paraId="118B311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44B35DB5" w14:textId="77777777" w:rsidTr="00177D18">
        <w:tc>
          <w:tcPr>
            <w:tcW w:w="560" w:type="dxa"/>
          </w:tcPr>
          <w:p w14:paraId="4730660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w:t>
            </w:r>
          </w:p>
        </w:tc>
        <w:tc>
          <w:tcPr>
            <w:tcW w:w="5786" w:type="dxa"/>
          </w:tcPr>
          <w:p w14:paraId="26C5F0FB"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 xml:space="preserve">Классное собрание: «Порядок проведения итогового сочинения (изложения)». Изучение разделов Методических рекомендаций по организации и проведению итогового сочинения (изложения) в 2023-2024 учебном году (Приложение №1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12BAA50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Правила заполнения бланков итогового сочинения (изложения) в 2023-2024 учебном году (Приложение №2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1D58C65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и местах регистрации для участия в написании итогового сочинения</w:t>
            </w:r>
          </w:p>
        </w:tc>
        <w:tc>
          <w:tcPr>
            <w:tcW w:w="1479" w:type="dxa"/>
          </w:tcPr>
          <w:p w14:paraId="71BDF38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18.10.2023</w:t>
            </w:r>
          </w:p>
        </w:tc>
        <w:tc>
          <w:tcPr>
            <w:tcW w:w="2470" w:type="dxa"/>
          </w:tcPr>
          <w:p w14:paraId="1F34B93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5691EC8D" w14:textId="77777777" w:rsidTr="00177D18">
        <w:tc>
          <w:tcPr>
            <w:tcW w:w="560" w:type="dxa"/>
          </w:tcPr>
          <w:p w14:paraId="301ECEF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3</w:t>
            </w:r>
          </w:p>
        </w:tc>
        <w:tc>
          <w:tcPr>
            <w:tcW w:w="5786" w:type="dxa"/>
          </w:tcPr>
          <w:p w14:paraId="28F65D8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Классное собрание: «Подготовка к итоговому сочинению (изложению)». Изучение нормативных документов: </w:t>
            </w:r>
          </w:p>
          <w:p w14:paraId="0E6FCE2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Порядок проведения и проверки итогового сочинения (изложения) на территории Оренбургской области в 2023-2024 учебном году (Приложение к приказу министерства образования Оренбургской области от 07.11.2023 №01-21/1750;</w:t>
            </w:r>
          </w:p>
          <w:p w14:paraId="72457A0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Правила заполнения бланков итогового сочинения (изложения) в 2023-2024 учебном году (Приложение №2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6E6724A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Ознакомление с Порядком и условиями выдачи медалей «За особые успехи в учении» </w:t>
            </w:r>
            <w:r w:rsidRPr="00177D18">
              <w:rPr>
                <w:rFonts w:ascii="Times New Roman" w:hAnsi="Times New Roman" w:cs="Times New Roman"/>
                <w:sz w:val="24"/>
                <w:szCs w:val="24"/>
                <w:lang w:val="en-US"/>
              </w:rPr>
              <w:t>I</w:t>
            </w:r>
            <w:r w:rsidRPr="00177D18">
              <w:rPr>
                <w:rFonts w:ascii="Times New Roman" w:hAnsi="Times New Roman" w:cs="Times New Roman"/>
                <w:sz w:val="24"/>
                <w:szCs w:val="24"/>
              </w:rPr>
              <w:t xml:space="preserve"> и </w:t>
            </w:r>
            <w:r w:rsidRPr="00177D18">
              <w:rPr>
                <w:rFonts w:ascii="Times New Roman" w:hAnsi="Times New Roman" w:cs="Times New Roman"/>
                <w:sz w:val="24"/>
                <w:szCs w:val="24"/>
                <w:lang w:val="en-US"/>
              </w:rPr>
              <w:t>II</w:t>
            </w:r>
            <w:r w:rsidRPr="00177D18">
              <w:rPr>
                <w:rFonts w:ascii="Times New Roman" w:hAnsi="Times New Roman" w:cs="Times New Roman"/>
                <w:sz w:val="24"/>
                <w:szCs w:val="24"/>
              </w:rPr>
              <w:t xml:space="preserve"> степени (Приказ Министерства просвещения РФ от 29.09.2023 №730).</w:t>
            </w:r>
          </w:p>
          <w:p w14:paraId="05F6DB4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проведения итогового сочинения (изложения).</w:t>
            </w:r>
          </w:p>
        </w:tc>
        <w:tc>
          <w:tcPr>
            <w:tcW w:w="1479" w:type="dxa"/>
          </w:tcPr>
          <w:p w14:paraId="6A4762A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17.11.2023</w:t>
            </w:r>
          </w:p>
        </w:tc>
        <w:tc>
          <w:tcPr>
            <w:tcW w:w="2470" w:type="dxa"/>
          </w:tcPr>
          <w:p w14:paraId="4FA0600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7D38627B" w14:textId="77777777" w:rsidTr="00177D18">
        <w:tc>
          <w:tcPr>
            <w:tcW w:w="560" w:type="dxa"/>
          </w:tcPr>
          <w:p w14:paraId="372CB38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4</w:t>
            </w:r>
          </w:p>
        </w:tc>
        <w:tc>
          <w:tcPr>
            <w:tcW w:w="5786" w:type="dxa"/>
          </w:tcPr>
          <w:p w14:paraId="48F0989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и местах подачи заявлений на сдачу ГИА, местах регистрации на сдачу ЕГЭ;</w:t>
            </w:r>
          </w:p>
          <w:p w14:paraId="5119A79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проведения ГИА;</w:t>
            </w:r>
          </w:p>
          <w:p w14:paraId="603E956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О сроках, местах и порядке информирования о результатах итогового сочинения (изложения); </w:t>
            </w:r>
          </w:p>
          <w:p w14:paraId="5BF5A86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информирования о результатах итогового сочинения (изложения).</w:t>
            </w:r>
          </w:p>
        </w:tc>
        <w:tc>
          <w:tcPr>
            <w:tcW w:w="1479" w:type="dxa"/>
          </w:tcPr>
          <w:p w14:paraId="7A4AE63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04.12.2023</w:t>
            </w:r>
          </w:p>
        </w:tc>
        <w:tc>
          <w:tcPr>
            <w:tcW w:w="2470" w:type="dxa"/>
          </w:tcPr>
          <w:p w14:paraId="266EA18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6F82A10E" w14:textId="77777777" w:rsidTr="00177D18">
        <w:tc>
          <w:tcPr>
            <w:tcW w:w="560" w:type="dxa"/>
          </w:tcPr>
          <w:p w14:paraId="7726F4B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5</w:t>
            </w:r>
          </w:p>
        </w:tc>
        <w:tc>
          <w:tcPr>
            <w:tcW w:w="5786" w:type="dxa"/>
          </w:tcPr>
          <w:p w14:paraId="2C87811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Организация подготовки и проведения ГИА-11 2024 года. Выбор экзаменов. Индивидуальные консультации с учителями-предметниками, классным руководителем, администрацией ОО, педагогом-психологом по вопросам профессионального самоопределения.</w:t>
            </w:r>
          </w:p>
        </w:tc>
        <w:tc>
          <w:tcPr>
            <w:tcW w:w="1479" w:type="dxa"/>
          </w:tcPr>
          <w:p w14:paraId="656F995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Январь 2024</w:t>
            </w:r>
          </w:p>
        </w:tc>
        <w:tc>
          <w:tcPr>
            <w:tcW w:w="2470" w:type="dxa"/>
          </w:tcPr>
          <w:p w14:paraId="055A2D2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514F58FA" w14:textId="77777777" w:rsidTr="00177D18">
        <w:tc>
          <w:tcPr>
            <w:tcW w:w="560" w:type="dxa"/>
          </w:tcPr>
          <w:p w14:paraId="0169944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6</w:t>
            </w:r>
          </w:p>
        </w:tc>
        <w:tc>
          <w:tcPr>
            <w:tcW w:w="5786" w:type="dxa"/>
          </w:tcPr>
          <w:p w14:paraId="4A69CA0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Классное собрание: Ознакомление с Памяткой о правилах проведения ЕГЭ в 2024 году из Методических рекомендаций по подготовке и проведению единого государственного экзамена в пунктах проведения экзаменов в 2024 году (Приложение №1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06.02.2024г. №04-28.</w:t>
            </w:r>
          </w:p>
          <w:p w14:paraId="577903E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года №233/552 от 12.04.2024 №243/802;</w:t>
            </w:r>
          </w:p>
          <w:p w14:paraId="5898910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информирования о результатах ГИА;</w:t>
            </w:r>
          </w:p>
          <w:p w14:paraId="7000DC5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подачи и рассмотрения апелляций;</w:t>
            </w:r>
          </w:p>
          <w:p w14:paraId="6C12AA4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w:t>
            </w:r>
            <w:r w:rsidRPr="00177D18">
              <w:rPr>
                <w:rFonts w:ascii="Times New Roman" w:hAnsi="Times New Roman" w:cs="Times New Roman"/>
                <w:iCs/>
                <w:sz w:val="24"/>
                <w:szCs w:val="24"/>
              </w:rPr>
              <w:t xml:space="preserve">Информирование о персональной ответственности </w:t>
            </w:r>
            <w:r w:rsidRPr="00177D18">
              <w:rPr>
                <w:rFonts w:ascii="Times New Roman" w:hAnsi="Times New Roman" w:cs="Times New Roman"/>
                <w:sz w:val="24"/>
                <w:szCs w:val="24"/>
              </w:rPr>
              <w:t>за разглашение сведений, содержащихся в КИМ.</w:t>
            </w:r>
          </w:p>
        </w:tc>
        <w:tc>
          <w:tcPr>
            <w:tcW w:w="1479" w:type="dxa"/>
          </w:tcPr>
          <w:p w14:paraId="231C805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22.04.2024</w:t>
            </w:r>
          </w:p>
        </w:tc>
        <w:tc>
          <w:tcPr>
            <w:tcW w:w="2470" w:type="dxa"/>
          </w:tcPr>
          <w:p w14:paraId="1773D21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bl>
    <w:p w14:paraId="6C15577E" w14:textId="77777777" w:rsidR="00DC40B0" w:rsidRPr="00177D18" w:rsidRDefault="00DC40B0" w:rsidP="00DC40B0">
      <w:pPr>
        <w:tabs>
          <w:tab w:val="left" w:pos="3640"/>
        </w:tabs>
        <w:spacing w:before="0" w:beforeAutospacing="0" w:after="0" w:afterAutospacing="0"/>
        <w:rPr>
          <w:rFonts w:ascii="Times New Roman" w:hAnsi="Times New Roman" w:cs="Times New Roman"/>
          <w:sz w:val="24"/>
          <w:szCs w:val="24"/>
          <w:lang w:val="ru-RU"/>
        </w:rPr>
      </w:pPr>
    </w:p>
    <w:p w14:paraId="09CA7377" w14:textId="77777777" w:rsidR="00DC40B0" w:rsidRPr="00177D18" w:rsidRDefault="00DC40B0" w:rsidP="00DC40B0">
      <w:pPr>
        <w:spacing w:before="0" w:beforeAutospacing="0" w:after="0" w:afterAutospacing="0"/>
        <w:jc w:val="center"/>
        <w:rPr>
          <w:rFonts w:ascii="Times New Roman" w:hAnsi="Times New Roman" w:cs="Times New Roman"/>
          <w:b/>
          <w:bCs/>
          <w:sz w:val="24"/>
          <w:szCs w:val="24"/>
        </w:rPr>
      </w:pPr>
      <w:proofErr w:type="spellStart"/>
      <w:r w:rsidRPr="00177D18">
        <w:rPr>
          <w:rFonts w:ascii="Times New Roman" w:hAnsi="Times New Roman" w:cs="Times New Roman"/>
          <w:b/>
          <w:bCs/>
          <w:sz w:val="24"/>
          <w:szCs w:val="24"/>
        </w:rPr>
        <w:t>Работа</w:t>
      </w:r>
      <w:proofErr w:type="spellEnd"/>
      <w:r w:rsidRPr="00177D18">
        <w:rPr>
          <w:rFonts w:ascii="Times New Roman" w:hAnsi="Times New Roman" w:cs="Times New Roman"/>
          <w:b/>
          <w:bCs/>
          <w:sz w:val="24"/>
          <w:szCs w:val="24"/>
        </w:rPr>
        <w:t xml:space="preserve"> с </w:t>
      </w:r>
      <w:proofErr w:type="spellStart"/>
      <w:r w:rsidRPr="00177D18">
        <w:rPr>
          <w:rFonts w:ascii="Times New Roman" w:hAnsi="Times New Roman" w:cs="Times New Roman"/>
          <w:b/>
          <w:bCs/>
          <w:sz w:val="24"/>
          <w:szCs w:val="24"/>
        </w:rPr>
        <w:t>родителями</w:t>
      </w:r>
      <w:proofErr w:type="spellEnd"/>
    </w:p>
    <w:p w14:paraId="36BC44EB" w14:textId="77777777" w:rsidR="00DC40B0" w:rsidRPr="00177D18" w:rsidRDefault="00DC40B0" w:rsidP="00DC40B0">
      <w:pPr>
        <w:spacing w:before="0" w:beforeAutospacing="0" w:after="0" w:afterAutospacing="0"/>
        <w:ind w:left="-709"/>
        <w:rPr>
          <w:rFonts w:ascii="Times New Roman" w:hAnsi="Times New Roman" w:cs="Times New Roman"/>
          <w:sz w:val="24"/>
          <w:szCs w:val="24"/>
        </w:rPr>
      </w:pPr>
    </w:p>
    <w:tbl>
      <w:tblPr>
        <w:tblStyle w:val="aa"/>
        <w:tblW w:w="10296" w:type="dxa"/>
        <w:tblInd w:w="-5" w:type="dxa"/>
        <w:tblLook w:val="04A0" w:firstRow="1" w:lastRow="0" w:firstColumn="1" w:lastColumn="0" w:noHBand="0" w:noVBand="1"/>
      </w:tblPr>
      <w:tblGrid>
        <w:gridCol w:w="560"/>
        <w:gridCol w:w="5786"/>
        <w:gridCol w:w="1540"/>
        <w:gridCol w:w="2410"/>
      </w:tblGrid>
      <w:tr w:rsidR="00DC40B0" w:rsidRPr="00177D18" w14:paraId="2B0172F0" w14:textId="77777777" w:rsidTr="00177D18">
        <w:tc>
          <w:tcPr>
            <w:tcW w:w="560" w:type="dxa"/>
          </w:tcPr>
          <w:p w14:paraId="6FACB70C"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 п/п</w:t>
            </w:r>
          </w:p>
        </w:tc>
        <w:tc>
          <w:tcPr>
            <w:tcW w:w="5786" w:type="dxa"/>
          </w:tcPr>
          <w:p w14:paraId="4FF732BB"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Мероприятие</w:t>
            </w:r>
          </w:p>
        </w:tc>
        <w:tc>
          <w:tcPr>
            <w:tcW w:w="1540" w:type="dxa"/>
          </w:tcPr>
          <w:p w14:paraId="59621503"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Дата проведения</w:t>
            </w:r>
          </w:p>
        </w:tc>
        <w:tc>
          <w:tcPr>
            <w:tcW w:w="2410" w:type="dxa"/>
          </w:tcPr>
          <w:p w14:paraId="22CCEF34"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Ответственный (Ф.И.О., должность)</w:t>
            </w:r>
          </w:p>
        </w:tc>
      </w:tr>
      <w:tr w:rsidR="00DC40B0" w:rsidRPr="00177D18" w14:paraId="0682EFD4" w14:textId="77777777" w:rsidTr="00177D18">
        <w:tc>
          <w:tcPr>
            <w:tcW w:w="560" w:type="dxa"/>
          </w:tcPr>
          <w:p w14:paraId="71A31AE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w:t>
            </w:r>
          </w:p>
        </w:tc>
        <w:tc>
          <w:tcPr>
            <w:tcW w:w="5786" w:type="dxa"/>
          </w:tcPr>
          <w:p w14:paraId="194B24B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Родительское собрание: «Ознакомление с нормативно-правовыми документами, регламентирующими проведение государственной итоговой аттестации в 2023-2024 учебном году:</w:t>
            </w:r>
          </w:p>
          <w:p w14:paraId="72CB9D5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Приказ Министерства просвещения Российской Федерации от 04.04.2023 №233/552 «Об утверждении порядка проведения государственной итоговой аттестации по образовательным программам среднего общего образования».</w:t>
            </w:r>
          </w:p>
        </w:tc>
        <w:tc>
          <w:tcPr>
            <w:tcW w:w="1540" w:type="dxa"/>
          </w:tcPr>
          <w:p w14:paraId="086053A0" w14:textId="77777777" w:rsidR="00DC40B0" w:rsidRPr="00177D18" w:rsidRDefault="00DC40B0" w:rsidP="00DC40B0">
            <w:pPr>
              <w:ind w:left="295" w:hanging="295"/>
              <w:rPr>
                <w:rFonts w:ascii="Times New Roman" w:hAnsi="Times New Roman" w:cs="Times New Roman"/>
                <w:sz w:val="24"/>
                <w:szCs w:val="24"/>
              </w:rPr>
            </w:pPr>
            <w:r w:rsidRPr="00177D18">
              <w:rPr>
                <w:rFonts w:ascii="Times New Roman" w:hAnsi="Times New Roman" w:cs="Times New Roman"/>
                <w:sz w:val="24"/>
                <w:szCs w:val="24"/>
              </w:rPr>
              <w:t>21.09.2023</w:t>
            </w:r>
          </w:p>
        </w:tc>
        <w:tc>
          <w:tcPr>
            <w:tcW w:w="2410" w:type="dxa"/>
          </w:tcPr>
          <w:p w14:paraId="7274D10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74A14BA8" w14:textId="77777777" w:rsidTr="00177D18">
        <w:tc>
          <w:tcPr>
            <w:tcW w:w="560" w:type="dxa"/>
          </w:tcPr>
          <w:p w14:paraId="6837512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w:t>
            </w:r>
          </w:p>
        </w:tc>
        <w:tc>
          <w:tcPr>
            <w:tcW w:w="5786" w:type="dxa"/>
          </w:tcPr>
          <w:p w14:paraId="2D32689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 xml:space="preserve">Родительское собрание: «Порядок проведения итогового сочинения (изложения)». Изучение разделов Методических рекомендаций по организации и проведению итогового сочинения (изложения) в 2023-2024 учебном году (Приложение №1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01E4487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Правила заполнения бланков итогового сочинения (изложения) в 2023-2024 учебном году (Приложение №2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2DBDF47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и местах регистрации для участия в написании итогового сочинения</w:t>
            </w:r>
          </w:p>
        </w:tc>
        <w:tc>
          <w:tcPr>
            <w:tcW w:w="1540" w:type="dxa"/>
          </w:tcPr>
          <w:p w14:paraId="6B58929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18.10.2023</w:t>
            </w:r>
          </w:p>
        </w:tc>
        <w:tc>
          <w:tcPr>
            <w:tcW w:w="2410" w:type="dxa"/>
          </w:tcPr>
          <w:p w14:paraId="3FFD548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4ABFB074" w14:textId="77777777" w:rsidTr="00177D18">
        <w:tc>
          <w:tcPr>
            <w:tcW w:w="560" w:type="dxa"/>
          </w:tcPr>
          <w:p w14:paraId="6AE0733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3</w:t>
            </w:r>
          </w:p>
        </w:tc>
        <w:tc>
          <w:tcPr>
            <w:tcW w:w="5786" w:type="dxa"/>
          </w:tcPr>
          <w:p w14:paraId="3FB05F7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Родительское собрание: «Подготовка к итоговому сочинению (изложению)». Изучение нормативных документов: </w:t>
            </w:r>
          </w:p>
          <w:p w14:paraId="6C4A4BE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Порядок проведения и проверки итогового сочинения (изложения) на территории Оренбургской области в 2023-2024 учебном году (Приложение к приказу министерства образования Оренбургской области от 07.11.2023 №01-21/1750;</w:t>
            </w:r>
          </w:p>
          <w:p w14:paraId="794E3B7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Правила заполнения бланков итогового сочинения (изложения) в 2023-2024 учебном году (Приложение №2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494D770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Ознакомление с Порядком и условиями выдачи медалей «За особые успехи в учении» </w:t>
            </w:r>
            <w:r w:rsidRPr="00177D18">
              <w:rPr>
                <w:rFonts w:ascii="Times New Roman" w:hAnsi="Times New Roman" w:cs="Times New Roman"/>
                <w:sz w:val="24"/>
                <w:szCs w:val="24"/>
                <w:lang w:val="en-US"/>
              </w:rPr>
              <w:t>I</w:t>
            </w:r>
            <w:r w:rsidRPr="00177D18">
              <w:rPr>
                <w:rFonts w:ascii="Times New Roman" w:hAnsi="Times New Roman" w:cs="Times New Roman"/>
                <w:sz w:val="24"/>
                <w:szCs w:val="24"/>
              </w:rPr>
              <w:t xml:space="preserve"> и </w:t>
            </w:r>
            <w:r w:rsidRPr="00177D18">
              <w:rPr>
                <w:rFonts w:ascii="Times New Roman" w:hAnsi="Times New Roman" w:cs="Times New Roman"/>
                <w:sz w:val="24"/>
                <w:szCs w:val="24"/>
                <w:lang w:val="en-US"/>
              </w:rPr>
              <w:t>II</w:t>
            </w:r>
            <w:r w:rsidRPr="00177D18">
              <w:rPr>
                <w:rFonts w:ascii="Times New Roman" w:hAnsi="Times New Roman" w:cs="Times New Roman"/>
                <w:sz w:val="24"/>
                <w:szCs w:val="24"/>
              </w:rPr>
              <w:t xml:space="preserve"> степени (Приказ Министерства просвещения РФ от 29.09.2023 №730).</w:t>
            </w:r>
          </w:p>
          <w:p w14:paraId="3BDC96D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проведения итогового сочинения (изложения).</w:t>
            </w:r>
          </w:p>
        </w:tc>
        <w:tc>
          <w:tcPr>
            <w:tcW w:w="1540" w:type="dxa"/>
          </w:tcPr>
          <w:p w14:paraId="1894B37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17.11.2023</w:t>
            </w:r>
          </w:p>
        </w:tc>
        <w:tc>
          <w:tcPr>
            <w:tcW w:w="2410" w:type="dxa"/>
          </w:tcPr>
          <w:p w14:paraId="1BB6B16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1145C7E5" w14:textId="77777777" w:rsidTr="00177D18">
        <w:tc>
          <w:tcPr>
            <w:tcW w:w="560" w:type="dxa"/>
          </w:tcPr>
          <w:p w14:paraId="36E1204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4</w:t>
            </w:r>
          </w:p>
        </w:tc>
        <w:tc>
          <w:tcPr>
            <w:tcW w:w="5786" w:type="dxa"/>
          </w:tcPr>
          <w:p w14:paraId="75A0A207"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Ознакомление родителей под роспись:</w:t>
            </w:r>
          </w:p>
          <w:p w14:paraId="2E74DD0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и местах подачи заявлений на сдачу ГИА, местах регистрации на сдачу ЕГЭ;</w:t>
            </w:r>
          </w:p>
          <w:p w14:paraId="544F4FF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проведения ГИА;</w:t>
            </w:r>
          </w:p>
          <w:p w14:paraId="01BAD5E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О сроках, местах и порядке информирования о результатах итогового сочинения (изложения); </w:t>
            </w:r>
          </w:p>
          <w:p w14:paraId="77ADA4D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информирования о результатах итогового сочинения (изложения).</w:t>
            </w:r>
          </w:p>
        </w:tc>
        <w:tc>
          <w:tcPr>
            <w:tcW w:w="1540" w:type="dxa"/>
          </w:tcPr>
          <w:p w14:paraId="5B9A7BD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04.12.2023</w:t>
            </w:r>
          </w:p>
        </w:tc>
        <w:tc>
          <w:tcPr>
            <w:tcW w:w="2410" w:type="dxa"/>
          </w:tcPr>
          <w:p w14:paraId="508ECC7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3389274B" w14:textId="77777777" w:rsidTr="00177D18">
        <w:tc>
          <w:tcPr>
            <w:tcW w:w="560" w:type="dxa"/>
          </w:tcPr>
          <w:p w14:paraId="3D12628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5</w:t>
            </w:r>
          </w:p>
        </w:tc>
        <w:tc>
          <w:tcPr>
            <w:tcW w:w="5786" w:type="dxa"/>
          </w:tcPr>
          <w:p w14:paraId="055B843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Организация подготовки и проведения ГИА-11 2024 года. Выбор экзаменов. Индивидуальные консультации для родителей с учителями-предметниками, классным руководителем, администрацией ОО, педагогом-психологом по вопросам профессионального самоопределения.</w:t>
            </w:r>
          </w:p>
        </w:tc>
        <w:tc>
          <w:tcPr>
            <w:tcW w:w="1540" w:type="dxa"/>
          </w:tcPr>
          <w:p w14:paraId="22EB959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Январь 2024</w:t>
            </w:r>
          </w:p>
        </w:tc>
        <w:tc>
          <w:tcPr>
            <w:tcW w:w="2410" w:type="dxa"/>
          </w:tcPr>
          <w:p w14:paraId="42D6550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344789E4" w14:textId="77777777" w:rsidTr="00177D18">
        <w:tc>
          <w:tcPr>
            <w:tcW w:w="560" w:type="dxa"/>
          </w:tcPr>
          <w:p w14:paraId="2FB526B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6</w:t>
            </w:r>
          </w:p>
        </w:tc>
        <w:tc>
          <w:tcPr>
            <w:tcW w:w="5786" w:type="dxa"/>
          </w:tcPr>
          <w:p w14:paraId="539BE6D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Родительское собрание: Ознакомление с Памяткой о правилах проведения ЕГЭ в 2024 году из Методических рекомендаций по подготовке и проведению единого государственного экзамена в пунктах проведения экзаменов в 2024 году (Приложение №1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06.02.2024г. №04-28.</w:t>
            </w:r>
          </w:p>
          <w:p w14:paraId="1EF4B40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года №233/552 от 12.04.2024 №243/802;</w:t>
            </w:r>
          </w:p>
          <w:p w14:paraId="2CAC5C0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информирования о результатах ГИА;</w:t>
            </w:r>
          </w:p>
          <w:p w14:paraId="6B530AF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подачи и рассмотрения апелляций;</w:t>
            </w:r>
          </w:p>
          <w:p w14:paraId="6BD8E685" w14:textId="77777777" w:rsidR="00DC40B0" w:rsidRPr="00177D18" w:rsidRDefault="00DC40B0" w:rsidP="00DC40B0">
            <w:pPr>
              <w:rPr>
                <w:rFonts w:ascii="Times New Roman" w:hAnsi="Times New Roman" w:cs="Times New Roman"/>
                <w:color w:val="FF0000"/>
                <w:sz w:val="24"/>
                <w:szCs w:val="24"/>
              </w:rPr>
            </w:pPr>
            <w:r w:rsidRPr="00177D18">
              <w:rPr>
                <w:rFonts w:ascii="Times New Roman" w:hAnsi="Times New Roman" w:cs="Times New Roman"/>
                <w:sz w:val="24"/>
                <w:szCs w:val="24"/>
              </w:rPr>
              <w:t xml:space="preserve">- </w:t>
            </w:r>
            <w:r w:rsidRPr="00177D18">
              <w:rPr>
                <w:rFonts w:ascii="Times New Roman" w:hAnsi="Times New Roman" w:cs="Times New Roman"/>
                <w:iCs/>
                <w:sz w:val="24"/>
                <w:szCs w:val="24"/>
              </w:rPr>
              <w:t xml:space="preserve">Информирование о персональной ответственности </w:t>
            </w:r>
            <w:r w:rsidRPr="00177D18">
              <w:rPr>
                <w:rFonts w:ascii="Times New Roman" w:hAnsi="Times New Roman" w:cs="Times New Roman"/>
                <w:sz w:val="24"/>
                <w:szCs w:val="24"/>
              </w:rPr>
              <w:t>за разглашение сведений, содержащихся в КИМ.</w:t>
            </w:r>
          </w:p>
        </w:tc>
        <w:tc>
          <w:tcPr>
            <w:tcW w:w="1540" w:type="dxa"/>
          </w:tcPr>
          <w:p w14:paraId="7B106417"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22.04.2024</w:t>
            </w:r>
          </w:p>
        </w:tc>
        <w:tc>
          <w:tcPr>
            <w:tcW w:w="2410" w:type="dxa"/>
          </w:tcPr>
          <w:p w14:paraId="3EDCB63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06C3F216" w14:textId="77777777" w:rsidTr="00177D18">
        <w:tc>
          <w:tcPr>
            <w:tcW w:w="10296" w:type="dxa"/>
            <w:gridSpan w:val="4"/>
          </w:tcPr>
          <w:p w14:paraId="3781B9DC"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b/>
                <w:bCs/>
                <w:sz w:val="24"/>
                <w:szCs w:val="24"/>
              </w:rPr>
              <w:t>Размещение информации на сайте ОО</w:t>
            </w:r>
          </w:p>
        </w:tc>
      </w:tr>
      <w:tr w:rsidR="00DC40B0" w:rsidRPr="00177D18" w14:paraId="2317495B" w14:textId="77777777" w:rsidTr="00177D18">
        <w:tc>
          <w:tcPr>
            <w:tcW w:w="560" w:type="dxa"/>
          </w:tcPr>
          <w:p w14:paraId="262ADC3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7</w:t>
            </w:r>
          </w:p>
        </w:tc>
        <w:tc>
          <w:tcPr>
            <w:tcW w:w="5786" w:type="dxa"/>
          </w:tcPr>
          <w:p w14:paraId="554EA928"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 сроках и местах регистрации для участия в написании итогового сочинения</w:t>
            </w:r>
          </w:p>
        </w:tc>
        <w:tc>
          <w:tcPr>
            <w:tcW w:w="1540" w:type="dxa"/>
          </w:tcPr>
          <w:p w14:paraId="45BC3D7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До 06.10.2023</w:t>
            </w:r>
          </w:p>
        </w:tc>
        <w:tc>
          <w:tcPr>
            <w:tcW w:w="2410" w:type="dxa"/>
            <w:vMerge w:val="restart"/>
          </w:tcPr>
          <w:p w14:paraId="618E170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 системный администратор</w:t>
            </w:r>
          </w:p>
        </w:tc>
      </w:tr>
      <w:tr w:rsidR="00DC40B0" w:rsidRPr="00177D18" w14:paraId="5AE1341F" w14:textId="77777777" w:rsidTr="00177D18">
        <w:tc>
          <w:tcPr>
            <w:tcW w:w="560" w:type="dxa"/>
          </w:tcPr>
          <w:p w14:paraId="4F65F6A8"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8</w:t>
            </w:r>
          </w:p>
        </w:tc>
        <w:tc>
          <w:tcPr>
            <w:tcW w:w="5786" w:type="dxa"/>
          </w:tcPr>
          <w:p w14:paraId="15B479A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 сроках проведения итогового сочинения (изложения);</w:t>
            </w:r>
          </w:p>
        </w:tc>
        <w:tc>
          <w:tcPr>
            <w:tcW w:w="1540" w:type="dxa"/>
          </w:tcPr>
          <w:p w14:paraId="47AACCD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До 15.10.2023</w:t>
            </w:r>
          </w:p>
        </w:tc>
        <w:tc>
          <w:tcPr>
            <w:tcW w:w="2410" w:type="dxa"/>
            <w:vMerge/>
          </w:tcPr>
          <w:p w14:paraId="7E81F6AD" w14:textId="77777777" w:rsidR="00DC40B0" w:rsidRPr="00177D18" w:rsidRDefault="00DC40B0" w:rsidP="00DC40B0">
            <w:pPr>
              <w:rPr>
                <w:rFonts w:ascii="Times New Roman" w:hAnsi="Times New Roman" w:cs="Times New Roman"/>
                <w:sz w:val="24"/>
                <w:szCs w:val="24"/>
              </w:rPr>
            </w:pPr>
          </w:p>
        </w:tc>
      </w:tr>
      <w:tr w:rsidR="00DC40B0" w:rsidRPr="00177D18" w14:paraId="3F49B9E9" w14:textId="77777777" w:rsidTr="00177D18">
        <w:tc>
          <w:tcPr>
            <w:tcW w:w="560" w:type="dxa"/>
          </w:tcPr>
          <w:p w14:paraId="0C996B0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9</w:t>
            </w:r>
          </w:p>
        </w:tc>
        <w:tc>
          <w:tcPr>
            <w:tcW w:w="5786" w:type="dxa"/>
          </w:tcPr>
          <w:p w14:paraId="74AC6068"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 сроках и местах подачи заявлений на сдачу ГИА, местах регистрации на сдачу ЕГЭ;</w:t>
            </w:r>
          </w:p>
        </w:tc>
        <w:tc>
          <w:tcPr>
            <w:tcW w:w="1540" w:type="dxa"/>
          </w:tcPr>
          <w:p w14:paraId="13FB66B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До 01.12.2023</w:t>
            </w:r>
          </w:p>
        </w:tc>
        <w:tc>
          <w:tcPr>
            <w:tcW w:w="2410" w:type="dxa"/>
            <w:vMerge/>
          </w:tcPr>
          <w:p w14:paraId="2E9FB0AD" w14:textId="77777777" w:rsidR="00DC40B0" w:rsidRPr="00177D18" w:rsidRDefault="00DC40B0" w:rsidP="00DC40B0">
            <w:pPr>
              <w:rPr>
                <w:rFonts w:ascii="Times New Roman" w:hAnsi="Times New Roman" w:cs="Times New Roman"/>
                <w:sz w:val="24"/>
                <w:szCs w:val="24"/>
              </w:rPr>
            </w:pPr>
          </w:p>
        </w:tc>
      </w:tr>
      <w:tr w:rsidR="00DC40B0" w:rsidRPr="00177D18" w14:paraId="1B9092EC" w14:textId="77777777" w:rsidTr="00177D18">
        <w:tc>
          <w:tcPr>
            <w:tcW w:w="560" w:type="dxa"/>
          </w:tcPr>
          <w:p w14:paraId="0A6DEA0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10</w:t>
            </w:r>
          </w:p>
        </w:tc>
        <w:tc>
          <w:tcPr>
            <w:tcW w:w="5786" w:type="dxa"/>
          </w:tcPr>
          <w:p w14:paraId="35B8B65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 сроках, местах и порядке информирования о результатах итогового сочинения (изложения);</w:t>
            </w:r>
          </w:p>
        </w:tc>
        <w:tc>
          <w:tcPr>
            <w:tcW w:w="1540" w:type="dxa"/>
          </w:tcPr>
          <w:p w14:paraId="0A38C5C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До 06.12.2024</w:t>
            </w:r>
          </w:p>
        </w:tc>
        <w:tc>
          <w:tcPr>
            <w:tcW w:w="2410" w:type="dxa"/>
            <w:vMerge/>
          </w:tcPr>
          <w:p w14:paraId="3F077141" w14:textId="77777777" w:rsidR="00DC40B0" w:rsidRPr="00177D18" w:rsidRDefault="00DC40B0" w:rsidP="00DC40B0">
            <w:pPr>
              <w:rPr>
                <w:rFonts w:ascii="Times New Roman" w:hAnsi="Times New Roman" w:cs="Times New Roman"/>
                <w:sz w:val="24"/>
                <w:szCs w:val="24"/>
              </w:rPr>
            </w:pPr>
          </w:p>
        </w:tc>
      </w:tr>
      <w:tr w:rsidR="00DC40B0" w:rsidRPr="00177D18" w14:paraId="1E6A875D" w14:textId="77777777" w:rsidTr="00177D18">
        <w:tc>
          <w:tcPr>
            <w:tcW w:w="560" w:type="dxa"/>
          </w:tcPr>
          <w:p w14:paraId="1461261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11</w:t>
            </w:r>
          </w:p>
        </w:tc>
        <w:tc>
          <w:tcPr>
            <w:tcW w:w="5786" w:type="dxa"/>
          </w:tcPr>
          <w:p w14:paraId="6DFE858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 сроках проведения ГИА;</w:t>
            </w:r>
          </w:p>
          <w:p w14:paraId="5855C26B" w14:textId="77777777" w:rsidR="00DC40B0" w:rsidRPr="00177D18" w:rsidRDefault="00DC40B0" w:rsidP="00DC40B0">
            <w:pPr>
              <w:rPr>
                <w:rFonts w:ascii="Times New Roman" w:hAnsi="Times New Roman" w:cs="Times New Roman"/>
                <w:sz w:val="24"/>
                <w:szCs w:val="24"/>
              </w:rPr>
            </w:pPr>
          </w:p>
        </w:tc>
        <w:tc>
          <w:tcPr>
            <w:tcW w:w="1540" w:type="dxa"/>
          </w:tcPr>
          <w:p w14:paraId="6D10613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До 31.12.2023</w:t>
            </w:r>
          </w:p>
        </w:tc>
        <w:tc>
          <w:tcPr>
            <w:tcW w:w="2410" w:type="dxa"/>
            <w:vMerge/>
          </w:tcPr>
          <w:p w14:paraId="286DFC08" w14:textId="77777777" w:rsidR="00DC40B0" w:rsidRPr="00177D18" w:rsidRDefault="00DC40B0" w:rsidP="00DC40B0">
            <w:pPr>
              <w:rPr>
                <w:rFonts w:ascii="Times New Roman" w:hAnsi="Times New Roman" w:cs="Times New Roman"/>
                <w:sz w:val="24"/>
                <w:szCs w:val="24"/>
              </w:rPr>
            </w:pPr>
          </w:p>
        </w:tc>
      </w:tr>
      <w:tr w:rsidR="00DC40B0" w:rsidRPr="00177D18" w14:paraId="70A3696C" w14:textId="77777777" w:rsidTr="00177D18">
        <w:tc>
          <w:tcPr>
            <w:tcW w:w="560" w:type="dxa"/>
          </w:tcPr>
          <w:p w14:paraId="77D7C70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12</w:t>
            </w:r>
          </w:p>
        </w:tc>
        <w:tc>
          <w:tcPr>
            <w:tcW w:w="5786" w:type="dxa"/>
          </w:tcPr>
          <w:p w14:paraId="2BFC873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 сроках, местах и порядке информирования о результатах ГИА</w:t>
            </w:r>
          </w:p>
        </w:tc>
        <w:tc>
          <w:tcPr>
            <w:tcW w:w="1540" w:type="dxa"/>
          </w:tcPr>
          <w:p w14:paraId="11DBC05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До 26.04.2024</w:t>
            </w:r>
          </w:p>
        </w:tc>
        <w:tc>
          <w:tcPr>
            <w:tcW w:w="2410" w:type="dxa"/>
            <w:vMerge/>
          </w:tcPr>
          <w:p w14:paraId="366F8DE5" w14:textId="77777777" w:rsidR="00DC40B0" w:rsidRPr="00177D18" w:rsidRDefault="00DC40B0" w:rsidP="00DC40B0">
            <w:pPr>
              <w:rPr>
                <w:rFonts w:ascii="Times New Roman" w:hAnsi="Times New Roman" w:cs="Times New Roman"/>
                <w:sz w:val="24"/>
                <w:szCs w:val="24"/>
              </w:rPr>
            </w:pPr>
          </w:p>
        </w:tc>
      </w:tr>
      <w:tr w:rsidR="00DC40B0" w:rsidRPr="00177D18" w14:paraId="0AE0E229" w14:textId="77777777" w:rsidTr="00177D18">
        <w:tc>
          <w:tcPr>
            <w:tcW w:w="560" w:type="dxa"/>
          </w:tcPr>
          <w:p w14:paraId="48104F4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13</w:t>
            </w:r>
          </w:p>
        </w:tc>
        <w:tc>
          <w:tcPr>
            <w:tcW w:w="5786" w:type="dxa"/>
          </w:tcPr>
          <w:p w14:paraId="34BDC76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 сроках, местах и порядке подачи и рассмотрения апелляций;</w:t>
            </w:r>
          </w:p>
        </w:tc>
        <w:tc>
          <w:tcPr>
            <w:tcW w:w="1540" w:type="dxa"/>
          </w:tcPr>
          <w:p w14:paraId="6F98BE18"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До 26.04.2024</w:t>
            </w:r>
          </w:p>
        </w:tc>
        <w:tc>
          <w:tcPr>
            <w:tcW w:w="2410" w:type="dxa"/>
            <w:vMerge/>
          </w:tcPr>
          <w:p w14:paraId="51C19794" w14:textId="77777777" w:rsidR="00DC40B0" w:rsidRPr="00177D18" w:rsidRDefault="00DC40B0" w:rsidP="00DC40B0">
            <w:pPr>
              <w:rPr>
                <w:rFonts w:ascii="Times New Roman" w:hAnsi="Times New Roman" w:cs="Times New Roman"/>
                <w:sz w:val="24"/>
                <w:szCs w:val="24"/>
              </w:rPr>
            </w:pPr>
          </w:p>
        </w:tc>
      </w:tr>
    </w:tbl>
    <w:p w14:paraId="7050E6C1" w14:textId="77777777" w:rsidR="00DC40B0" w:rsidRPr="00177D18" w:rsidRDefault="00DC40B0" w:rsidP="00DC40B0">
      <w:pPr>
        <w:spacing w:before="0" w:beforeAutospacing="0" w:after="0" w:afterAutospacing="0"/>
        <w:rPr>
          <w:rFonts w:ascii="Times New Roman" w:hAnsi="Times New Roman" w:cs="Times New Roman"/>
          <w:sz w:val="24"/>
          <w:szCs w:val="24"/>
        </w:rPr>
      </w:pPr>
    </w:p>
    <w:p w14:paraId="6AB16C3A" w14:textId="77777777" w:rsidR="00DC40B0" w:rsidRPr="00177D18" w:rsidRDefault="00DC40B0" w:rsidP="00DC40B0">
      <w:pPr>
        <w:spacing w:before="0" w:beforeAutospacing="0" w:after="0" w:afterAutospacing="0"/>
        <w:jc w:val="center"/>
        <w:rPr>
          <w:rFonts w:ascii="Times New Roman" w:hAnsi="Times New Roman" w:cs="Times New Roman"/>
          <w:b/>
          <w:bCs/>
          <w:sz w:val="24"/>
          <w:szCs w:val="24"/>
        </w:rPr>
      </w:pPr>
      <w:proofErr w:type="spellStart"/>
      <w:r w:rsidRPr="00177D18">
        <w:rPr>
          <w:rFonts w:ascii="Times New Roman" w:hAnsi="Times New Roman" w:cs="Times New Roman"/>
          <w:b/>
          <w:bCs/>
          <w:sz w:val="24"/>
          <w:szCs w:val="24"/>
        </w:rPr>
        <w:t>Работа</w:t>
      </w:r>
      <w:proofErr w:type="spellEnd"/>
      <w:r w:rsidRPr="00177D18">
        <w:rPr>
          <w:rFonts w:ascii="Times New Roman" w:hAnsi="Times New Roman" w:cs="Times New Roman"/>
          <w:b/>
          <w:bCs/>
          <w:sz w:val="24"/>
          <w:szCs w:val="24"/>
        </w:rPr>
        <w:t xml:space="preserve"> с </w:t>
      </w:r>
      <w:proofErr w:type="spellStart"/>
      <w:r w:rsidRPr="00177D18">
        <w:rPr>
          <w:rFonts w:ascii="Times New Roman" w:hAnsi="Times New Roman" w:cs="Times New Roman"/>
          <w:b/>
          <w:bCs/>
          <w:sz w:val="24"/>
          <w:szCs w:val="24"/>
        </w:rPr>
        <w:t>педагогами</w:t>
      </w:r>
      <w:proofErr w:type="spellEnd"/>
    </w:p>
    <w:p w14:paraId="3391DF7D" w14:textId="77777777" w:rsidR="00DC40B0" w:rsidRPr="00177D18" w:rsidRDefault="00DC40B0" w:rsidP="00DC40B0">
      <w:pPr>
        <w:spacing w:before="0" w:beforeAutospacing="0" w:after="0" w:afterAutospacing="0"/>
        <w:ind w:left="-709"/>
        <w:rPr>
          <w:rFonts w:ascii="Times New Roman" w:hAnsi="Times New Roman" w:cs="Times New Roman"/>
          <w:sz w:val="24"/>
          <w:szCs w:val="24"/>
        </w:rPr>
      </w:pPr>
    </w:p>
    <w:tbl>
      <w:tblPr>
        <w:tblStyle w:val="aa"/>
        <w:tblW w:w="10193" w:type="dxa"/>
        <w:tblInd w:w="-5" w:type="dxa"/>
        <w:tblLook w:val="04A0" w:firstRow="1" w:lastRow="0" w:firstColumn="1" w:lastColumn="0" w:noHBand="0" w:noVBand="1"/>
      </w:tblPr>
      <w:tblGrid>
        <w:gridCol w:w="560"/>
        <w:gridCol w:w="5380"/>
        <w:gridCol w:w="1701"/>
        <w:gridCol w:w="2552"/>
      </w:tblGrid>
      <w:tr w:rsidR="00DC40B0" w:rsidRPr="00177D18" w14:paraId="360E59EA" w14:textId="77777777" w:rsidTr="00177D18">
        <w:tc>
          <w:tcPr>
            <w:tcW w:w="560" w:type="dxa"/>
          </w:tcPr>
          <w:p w14:paraId="7E377FE5"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 п/п</w:t>
            </w:r>
          </w:p>
        </w:tc>
        <w:tc>
          <w:tcPr>
            <w:tcW w:w="5380" w:type="dxa"/>
          </w:tcPr>
          <w:p w14:paraId="32326AF4"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Мероприятие</w:t>
            </w:r>
          </w:p>
        </w:tc>
        <w:tc>
          <w:tcPr>
            <w:tcW w:w="1701" w:type="dxa"/>
          </w:tcPr>
          <w:p w14:paraId="533DE8BB"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Дата проведения</w:t>
            </w:r>
          </w:p>
        </w:tc>
        <w:tc>
          <w:tcPr>
            <w:tcW w:w="2552" w:type="dxa"/>
          </w:tcPr>
          <w:p w14:paraId="091642D3"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Ответственный (Ф.И.О., должность)</w:t>
            </w:r>
          </w:p>
        </w:tc>
      </w:tr>
      <w:tr w:rsidR="00DC40B0" w:rsidRPr="00177D18" w14:paraId="61226409" w14:textId="77777777" w:rsidTr="00177D18">
        <w:tc>
          <w:tcPr>
            <w:tcW w:w="560" w:type="dxa"/>
          </w:tcPr>
          <w:p w14:paraId="5F9C47D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w:t>
            </w:r>
          </w:p>
        </w:tc>
        <w:tc>
          <w:tcPr>
            <w:tcW w:w="5380" w:type="dxa"/>
          </w:tcPr>
          <w:p w14:paraId="097DCBA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Ознакомление с нормативно-правовыми документами, регламентирующими проведение государственной итоговой аттестации в 2023-2024 учебном году:</w:t>
            </w:r>
          </w:p>
          <w:p w14:paraId="39FB258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Приказ Министерства просвещения Российской Федерации от 04.04.2023 №233/552 «Об утверждении порядка проведения государственной итоговой аттестации по образовательным программам среднего общего образования.</w:t>
            </w:r>
          </w:p>
        </w:tc>
        <w:tc>
          <w:tcPr>
            <w:tcW w:w="1701" w:type="dxa"/>
          </w:tcPr>
          <w:p w14:paraId="72DC8888"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18.09.2023</w:t>
            </w:r>
          </w:p>
        </w:tc>
        <w:tc>
          <w:tcPr>
            <w:tcW w:w="2552" w:type="dxa"/>
          </w:tcPr>
          <w:p w14:paraId="116EC258"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3B9C4E5C" w14:textId="77777777" w:rsidTr="00177D18">
        <w:tc>
          <w:tcPr>
            <w:tcW w:w="560" w:type="dxa"/>
          </w:tcPr>
          <w:p w14:paraId="7F64A4B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w:t>
            </w:r>
          </w:p>
        </w:tc>
        <w:tc>
          <w:tcPr>
            <w:tcW w:w="5380" w:type="dxa"/>
          </w:tcPr>
          <w:p w14:paraId="530F7BC2"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 xml:space="preserve">Изучение Методических рекомендаций по организации и проведению итогового сочинения (изложения) в 2023-2024 учебном году (Приложение №1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140BB0C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Правила заполнения бланков итогового сочинения (изложения) в 2023-2024 учебном году (Приложение №2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1F885F1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и местах регистрации для участия в написании итогового сочинения</w:t>
            </w:r>
          </w:p>
        </w:tc>
        <w:tc>
          <w:tcPr>
            <w:tcW w:w="1701" w:type="dxa"/>
          </w:tcPr>
          <w:p w14:paraId="4DB5993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13.10.2023</w:t>
            </w:r>
          </w:p>
        </w:tc>
        <w:tc>
          <w:tcPr>
            <w:tcW w:w="2552" w:type="dxa"/>
          </w:tcPr>
          <w:p w14:paraId="4AC3262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4E457B16" w14:textId="77777777" w:rsidTr="00177D18">
        <w:tc>
          <w:tcPr>
            <w:tcW w:w="560" w:type="dxa"/>
          </w:tcPr>
          <w:p w14:paraId="7676FA3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3</w:t>
            </w:r>
          </w:p>
        </w:tc>
        <w:tc>
          <w:tcPr>
            <w:tcW w:w="5380" w:type="dxa"/>
          </w:tcPr>
          <w:p w14:paraId="4D6AAF5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Изучение нормативных документов: </w:t>
            </w:r>
          </w:p>
          <w:p w14:paraId="10D51A2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Порядок проведения и проверки итогового сочинения (изложения) на территории Оренбургской области в 2023-2024 учебном году (Приложение к приказу министерства образования Оренбургской области от 07.11.2023 №01-21/1750;</w:t>
            </w:r>
          </w:p>
          <w:p w14:paraId="5A58646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Правила заполнения бланков итогового сочинения (изложения) в 2023-2024 учебном году (Приложение №2 к письму </w:t>
            </w:r>
            <w:proofErr w:type="spellStart"/>
            <w:r w:rsidRPr="00177D18">
              <w:rPr>
                <w:rFonts w:ascii="Times New Roman" w:hAnsi="Times New Roman" w:cs="Times New Roman"/>
                <w:sz w:val="24"/>
                <w:szCs w:val="24"/>
              </w:rPr>
              <w:t>Рособрнадзора</w:t>
            </w:r>
            <w:proofErr w:type="spellEnd"/>
            <w:r w:rsidRPr="00177D18">
              <w:rPr>
                <w:rFonts w:ascii="Times New Roman" w:hAnsi="Times New Roman" w:cs="Times New Roman"/>
                <w:sz w:val="24"/>
                <w:szCs w:val="24"/>
              </w:rPr>
              <w:t xml:space="preserve"> от 21.09.2023 №04-303).</w:t>
            </w:r>
          </w:p>
          <w:p w14:paraId="0C111D17"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Ознакомление с Порядком и условиями выдачи медалей «За особые успехи в учении» </w:t>
            </w:r>
            <w:r w:rsidRPr="00177D18">
              <w:rPr>
                <w:rFonts w:ascii="Times New Roman" w:hAnsi="Times New Roman" w:cs="Times New Roman"/>
                <w:sz w:val="24"/>
                <w:szCs w:val="24"/>
                <w:lang w:val="en-US"/>
              </w:rPr>
              <w:t>I</w:t>
            </w:r>
            <w:r w:rsidRPr="00177D18">
              <w:rPr>
                <w:rFonts w:ascii="Times New Roman" w:hAnsi="Times New Roman" w:cs="Times New Roman"/>
                <w:sz w:val="24"/>
                <w:szCs w:val="24"/>
              </w:rPr>
              <w:t xml:space="preserve"> и </w:t>
            </w:r>
            <w:r w:rsidRPr="00177D18">
              <w:rPr>
                <w:rFonts w:ascii="Times New Roman" w:hAnsi="Times New Roman" w:cs="Times New Roman"/>
                <w:sz w:val="24"/>
                <w:szCs w:val="24"/>
                <w:lang w:val="en-US"/>
              </w:rPr>
              <w:t>II</w:t>
            </w:r>
            <w:r w:rsidRPr="00177D18">
              <w:rPr>
                <w:rFonts w:ascii="Times New Roman" w:hAnsi="Times New Roman" w:cs="Times New Roman"/>
                <w:sz w:val="24"/>
                <w:szCs w:val="24"/>
              </w:rPr>
              <w:t xml:space="preserve"> степени (Приказ Министерства просвещения РФ от 29.09.2023 №730).</w:t>
            </w:r>
          </w:p>
          <w:p w14:paraId="0795A20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проведения итогового сочинения (изложения).</w:t>
            </w:r>
          </w:p>
        </w:tc>
        <w:tc>
          <w:tcPr>
            <w:tcW w:w="1701" w:type="dxa"/>
          </w:tcPr>
          <w:p w14:paraId="1275692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13.11.2023</w:t>
            </w:r>
          </w:p>
        </w:tc>
        <w:tc>
          <w:tcPr>
            <w:tcW w:w="2552" w:type="dxa"/>
          </w:tcPr>
          <w:p w14:paraId="3D5057C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1C740A4B" w14:textId="77777777" w:rsidTr="00177D18">
        <w:tc>
          <w:tcPr>
            <w:tcW w:w="560" w:type="dxa"/>
          </w:tcPr>
          <w:p w14:paraId="5A8FE17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4</w:t>
            </w:r>
          </w:p>
        </w:tc>
        <w:tc>
          <w:tcPr>
            <w:tcW w:w="5380" w:type="dxa"/>
          </w:tcPr>
          <w:p w14:paraId="5CCA8B3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Ознакомление с информацией: </w:t>
            </w:r>
          </w:p>
          <w:p w14:paraId="614AD0A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и местах подачи заявлений на сдачу ГИА, местах регистрации на сдачу ЕГЭ;</w:t>
            </w:r>
          </w:p>
          <w:p w14:paraId="0E32BE08"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проведения ГИА;</w:t>
            </w:r>
          </w:p>
          <w:p w14:paraId="4BB0F0F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О сроках, местах и порядке информирования о результатах итогового сочинения (изложения); </w:t>
            </w:r>
          </w:p>
          <w:p w14:paraId="5E18956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информирования о результатах итогового сочинения (изложения).</w:t>
            </w:r>
          </w:p>
        </w:tc>
        <w:tc>
          <w:tcPr>
            <w:tcW w:w="1701" w:type="dxa"/>
          </w:tcPr>
          <w:p w14:paraId="7027BB2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04.12.2023</w:t>
            </w:r>
          </w:p>
        </w:tc>
        <w:tc>
          <w:tcPr>
            <w:tcW w:w="2552" w:type="dxa"/>
          </w:tcPr>
          <w:p w14:paraId="3F4385E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551567F6" w14:textId="77777777" w:rsidTr="00177D18">
        <w:tc>
          <w:tcPr>
            <w:tcW w:w="560" w:type="dxa"/>
          </w:tcPr>
          <w:p w14:paraId="2ABB94E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5</w:t>
            </w:r>
          </w:p>
        </w:tc>
        <w:tc>
          <w:tcPr>
            <w:tcW w:w="5380" w:type="dxa"/>
          </w:tcPr>
          <w:p w14:paraId="794BF12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Ознакомление с информацией: </w:t>
            </w:r>
          </w:p>
          <w:p w14:paraId="716E53F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4 апреля 2023 года №233/552 от 12.04.2024 №243/802;</w:t>
            </w:r>
          </w:p>
          <w:p w14:paraId="3097B73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информирования о результатах ГИА;</w:t>
            </w:r>
          </w:p>
          <w:p w14:paraId="475DAC4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О сроках, местах и порядке подачи и рассмотрения апелляций;</w:t>
            </w:r>
          </w:p>
          <w:p w14:paraId="6FA5EE3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 xml:space="preserve">- </w:t>
            </w:r>
            <w:r w:rsidRPr="00177D18">
              <w:rPr>
                <w:rFonts w:ascii="Times New Roman" w:hAnsi="Times New Roman" w:cs="Times New Roman"/>
                <w:iCs/>
                <w:sz w:val="24"/>
                <w:szCs w:val="24"/>
              </w:rPr>
              <w:t xml:space="preserve">Информирование о персональной ответственности </w:t>
            </w:r>
            <w:r w:rsidRPr="00177D18">
              <w:rPr>
                <w:rFonts w:ascii="Times New Roman" w:hAnsi="Times New Roman" w:cs="Times New Roman"/>
                <w:sz w:val="24"/>
                <w:szCs w:val="24"/>
              </w:rPr>
              <w:t>за разглашение сведений, содержащихся в КИМ.</w:t>
            </w:r>
          </w:p>
        </w:tc>
        <w:tc>
          <w:tcPr>
            <w:tcW w:w="1701" w:type="dxa"/>
          </w:tcPr>
          <w:p w14:paraId="4BB07B1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22.04.2024</w:t>
            </w:r>
          </w:p>
        </w:tc>
        <w:tc>
          <w:tcPr>
            <w:tcW w:w="2552" w:type="dxa"/>
          </w:tcPr>
          <w:p w14:paraId="4C6EE35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bl>
    <w:p w14:paraId="314227E7" w14:textId="77777777" w:rsidR="00DC40B0" w:rsidRPr="00177D18" w:rsidRDefault="00DC40B0" w:rsidP="00DC40B0">
      <w:pPr>
        <w:tabs>
          <w:tab w:val="left" w:pos="0"/>
        </w:tabs>
        <w:spacing w:before="0" w:beforeAutospacing="0" w:after="0" w:afterAutospacing="0"/>
        <w:jc w:val="both"/>
        <w:rPr>
          <w:rFonts w:ascii="Times New Roman" w:hAnsi="Times New Roman" w:cs="Times New Roman"/>
          <w:b/>
          <w:color w:val="FF0000"/>
          <w:sz w:val="24"/>
          <w:szCs w:val="24"/>
          <w:u w:val="single"/>
          <w:lang w:val="ru-RU"/>
        </w:rPr>
      </w:pPr>
    </w:p>
    <w:p w14:paraId="52019319"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В течение года со всеми категориями участников ГИА (учителями, обучающимися, родителями) проходило ознакомление с нормативно-правовой документацией, правилами заполнения бланков ЕГЭ. Инструктажи проводились под роспись в специальных журналах.</w:t>
      </w:r>
    </w:p>
    <w:p w14:paraId="2174F92E" w14:textId="77777777" w:rsidR="00DC40B0" w:rsidRPr="00177D18" w:rsidRDefault="00DC40B0" w:rsidP="00DC40B0">
      <w:pPr>
        <w:tabs>
          <w:tab w:val="left" w:pos="0"/>
          <w:tab w:val="left" w:pos="709"/>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Заявления обучающихся на прохождение государственной итоговой аттестации, написание итогового сочинения по допуску к государственной итоговой аттестации в 11 классе написаны в строгом соответствии с методическими рекомендациями, имеются согласия на обработку персональных данных. Ведутся журналы регистрации заявлений обучающихся. Памятки о правилах поведения на экзаменах подписаны всеми обучающимися и родителями. </w:t>
      </w:r>
    </w:p>
    <w:p w14:paraId="1F881E0C" w14:textId="77777777" w:rsidR="00DC40B0" w:rsidRPr="00177D18" w:rsidRDefault="00DC40B0" w:rsidP="00DC40B0">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Диагностические работы проводились в соответствии с графиком проведения контрольных срезов знаний обучающихся общеобразовательных организаций </w:t>
      </w:r>
      <w:proofErr w:type="spellStart"/>
      <w:r w:rsidRPr="00177D18">
        <w:rPr>
          <w:rFonts w:ascii="Times New Roman" w:hAnsi="Times New Roman" w:cs="Times New Roman"/>
          <w:sz w:val="24"/>
          <w:szCs w:val="24"/>
          <w:lang w:val="ru-RU"/>
        </w:rPr>
        <w:t>Абдулинского</w:t>
      </w:r>
      <w:proofErr w:type="spellEnd"/>
      <w:r w:rsidRPr="00177D18">
        <w:rPr>
          <w:rFonts w:ascii="Times New Roman" w:hAnsi="Times New Roman" w:cs="Times New Roman"/>
          <w:sz w:val="24"/>
          <w:szCs w:val="24"/>
          <w:lang w:val="ru-RU"/>
        </w:rPr>
        <w:t xml:space="preserve"> городского округа на 2023-2024 учебный год, (приложение №2 к приказу управления образования от 31.08.2023 №01-07/222 «О реализации регионального мониторинга качества образования в 2023-2024 учебном году»). Работы проводились в условиях, приближенных к экзаменационным (наличие организаторов, не являющихся преподавателями по данному предмету; присутствие членов администрации на проверочной работе; рассадка обучающихся по одному за парту).</w:t>
      </w:r>
    </w:p>
    <w:p w14:paraId="43F57F03"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Информирование обучающихся и их родителей о результатах мониторинговых работ осуществлялось в сроки, определенные приказом управления образования. </w:t>
      </w:r>
    </w:p>
    <w:p w14:paraId="3C1668F6"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Диагностические работы анализировались, составлялись планы коррекции и устранения пробелов в знаниях обучающихся. Результаты контрольных работ рассматривались и анализировались на заседаниях школьных методических объединений, совещаниях при директоре, профильных советах. Ошибки разбирались, слабо усвоенные темы отрабатывались на уроках закрепления и коррекции знаний, консультациях, индивидуальных занятиях. Для повышения эффективности и качества обучения использовалось дистанционное обучение, электронные тренажеры, открытый банк заданий ФИПИ, учебные сайты, сборники заданий «Решу ЕГЭ». </w:t>
      </w:r>
    </w:p>
    <w:p w14:paraId="42C57B29"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22 (100%) обучающихся в течение года занимались подготовкой к ЕГЭ в муниципальном ресурсном центре по русскому языку (учитель Гаврилова М.В.), 13 (100%) обучающихся, сдающих математику профильного уровня, занимались в ресурсном центре по математике (учитель Фаттахова С.И.), более половины обучающихся класса занимались подготовкой к ЕГЭ в </w:t>
      </w:r>
      <w:proofErr w:type="spellStart"/>
      <w:r w:rsidRPr="00177D18">
        <w:rPr>
          <w:rFonts w:ascii="Times New Roman" w:hAnsi="Times New Roman" w:cs="Times New Roman"/>
          <w:sz w:val="24"/>
          <w:szCs w:val="24"/>
          <w:lang w:val="ru-RU"/>
        </w:rPr>
        <w:t>онлай</w:t>
      </w:r>
      <w:proofErr w:type="spellEnd"/>
      <w:r w:rsidRPr="00177D18">
        <w:rPr>
          <w:rFonts w:ascii="Times New Roman" w:hAnsi="Times New Roman" w:cs="Times New Roman"/>
          <w:sz w:val="24"/>
          <w:szCs w:val="24"/>
          <w:lang w:val="ru-RU"/>
        </w:rPr>
        <w:t>-школах и на дистанционных курсах по математике и предметам по выбору: математика – 5 чел., физика – 5 чел., обществознание – 4 чел., история – 1 чел., биология – 5 чел., химия – 5 чел., информатика – 1 чел.</w:t>
      </w:r>
    </w:p>
    <w:p w14:paraId="2D12ACE9"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p>
    <w:p w14:paraId="40803864"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p>
    <w:p w14:paraId="120034B0" w14:textId="77777777" w:rsidR="00DC40B0" w:rsidRPr="00177D18" w:rsidRDefault="00DC40B0" w:rsidP="00DC40B0">
      <w:pPr>
        <w:spacing w:before="0" w:beforeAutospacing="0" w:after="0" w:afterAutospacing="0"/>
        <w:jc w:val="center"/>
        <w:rPr>
          <w:rFonts w:ascii="Times New Roman" w:hAnsi="Times New Roman" w:cs="Times New Roman"/>
          <w:b/>
          <w:sz w:val="24"/>
          <w:szCs w:val="24"/>
          <w:u w:val="single"/>
          <w:lang w:val="ru-RU"/>
        </w:rPr>
      </w:pPr>
      <w:r w:rsidRPr="00177D18">
        <w:rPr>
          <w:rFonts w:ascii="Times New Roman" w:hAnsi="Times New Roman" w:cs="Times New Roman"/>
          <w:b/>
          <w:sz w:val="24"/>
          <w:szCs w:val="24"/>
          <w:u w:val="single"/>
          <w:lang w:val="ru-RU"/>
        </w:rPr>
        <w:t>Мероприятия с обучающимися по подготовке к ГИА</w:t>
      </w:r>
    </w:p>
    <w:p w14:paraId="2CF20E0B" w14:textId="77777777" w:rsidR="00DC40B0" w:rsidRPr="00177D18" w:rsidRDefault="00DC40B0" w:rsidP="00DC40B0">
      <w:pPr>
        <w:spacing w:before="0" w:beforeAutospacing="0" w:after="0" w:afterAutospacing="0"/>
        <w:ind w:left="-709"/>
        <w:jc w:val="center"/>
        <w:rPr>
          <w:rFonts w:ascii="Times New Roman" w:hAnsi="Times New Roman" w:cs="Times New Roman"/>
          <w:b/>
          <w:sz w:val="24"/>
          <w:szCs w:val="24"/>
          <w:lang w:val="ru-RU"/>
        </w:rPr>
      </w:pPr>
    </w:p>
    <w:tbl>
      <w:tblPr>
        <w:tblStyle w:val="aa"/>
        <w:tblW w:w="10180" w:type="dxa"/>
        <w:tblInd w:w="-5" w:type="dxa"/>
        <w:tblLook w:val="04A0" w:firstRow="1" w:lastRow="0" w:firstColumn="1" w:lastColumn="0" w:noHBand="0" w:noVBand="1"/>
      </w:tblPr>
      <w:tblGrid>
        <w:gridCol w:w="540"/>
        <w:gridCol w:w="7088"/>
        <w:gridCol w:w="2552"/>
      </w:tblGrid>
      <w:tr w:rsidR="00DC40B0" w:rsidRPr="00177D18" w14:paraId="106903AD" w14:textId="77777777" w:rsidTr="00177D18">
        <w:tc>
          <w:tcPr>
            <w:tcW w:w="540" w:type="dxa"/>
          </w:tcPr>
          <w:p w14:paraId="5D11881F"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 п/п</w:t>
            </w:r>
          </w:p>
        </w:tc>
        <w:tc>
          <w:tcPr>
            <w:tcW w:w="7088" w:type="dxa"/>
          </w:tcPr>
          <w:p w14:paraId="049FFC16"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Мероприятие</w:t>
            </w:r>
          </w:p>
        </w:tc>
        <w:tc>
          <w:tcPr>
            <w:tcW w:w="2552" w:type="dxa"/>
          </w:tcPr>
          <w:p w14:paraId="08967DE9"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Кол-во участников</w:t>
            </w:r>
          </w:p>
        </w:tc>
      </w:tr>
      <w:tr w:rsidR="00DC40B0" w:rsidRPr="00177D18" w14:paraId="7269E508" w14:textId="77777777" w:rsidTr="00177D18">
        <w:tc>
          <w:tcPr>
            <w:tcW w:w="540" w:type="dxa"/>
          </w:tcPr>
          <w:p w14:paraId="27BEC7E2"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w:t>
            </w:r>
          </w:p>
        </w:tc>
        <w:tc>
          <w:tcPr>
            <w:tcW w:w="7088" w:type="dxa"/>
          </w:tcPr>
          <w:p w14:paraId="5D07003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русскому языку</w:t>
            </w:r>
          </w:p>
        </w:tc>
        <w:tc>
          <w:tcPr>
            <w:tcW w:w="2552" w:type="dxa"/>
          </w:tcPr>
          <w:p w14:paraId="70A12DE0"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r>
      <w:tr w:rsidR="00DC40B0" w:rsidRPr="00177D18" w14:paraId="29C2D651" w14:textId="77777777" w:rsidTr="00177D18">
        <w:tc>
          <w:tcPr>
            <w:tcW w:w="540" w:type="dxa"/>
          </w:tcPr>
          <w:p w14:paraId="63844B15"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w:t>
            </w:r>
          </w:p>
        </w:tc>
        <w:tc>
          <w:tcPr>
            <w:tcW w:w="7088" w:type="dxa"/>
          </w:tcPr>
          <w:p w14:paraId="6541431D" w14:textId="77777777" w:rsidR="00DC40B0" w:rsidRPr="00177D18" w:rsidRDefault="00DC40B0" w:rsidP="00DC40B0">
            <w:pPr>
              <w:rPr>
                <w:rFonts w:ascii="Times New Roman" w:hAnsi="Times New Roman" w:cs="Times New Roman"/>
                <w:color w:val="333333"/>
                <w:sz w:val="24"/>
                <w:szCs w:val="24"/>
              </w:rPr>
            </w:pPr>
            <w:r w:rsidRPr="00177D18">
              <w:rPr>
                <w:rFonts w:ascii="Times New Roman" w:hAnsi="Times New Roman" w:cs="Times New Roman"/>
                <w:sz w:val="24"/>
                <w:szCs w:val="24"/>
              </w:rPr>
              <w:t>Консультативные занятия по литературе</w:t>
            </w:r>
          </w:p>
        </w:tc>
        <w:tc>
          <w:tcPr>
            <w:tcW w:w="2552" w:type="dxa"/>
          </w:tcPr>
          <w:p w14:paraId="13B88B40"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3</w:t>
            </w:r>
          </w:p>
        </w:tc>
      </w:tr>
      <w:tr w:rsidR="00DC40B0" w:rsidRPr="00177D18" w14:paraId="75522B8A" w14:textId="77777777" w:rsidTr="00177D18">
        <w:tc>
          <w:tcPr>
            <w:tcW w:w="540" w:type="dxa"/>
          </w:tcPr>
          <w:p w14:paraId="32A4A084"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3</w:t>
            </w:r>
          </w:p>
        </w:tc>
        <w:tc>
          <w:tcPr>
            <w:tcW w:w="7088" w:type="dxa"/>
          </w:tcPr>
          <w:p w14:paraId="70AEBF8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математике (профильный уровень)</w:t>
            </w:r>
          </w:p>
        </w:tc>
        <w:tc>
          <w:tcPr>
            <w:tcW w:w="2552" w:type="dxa"/>
          </w:tcPr>
          <w:p w14:paraId="7AF71E4B"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13</w:t>
            </w:r>
          </w:p>
        </w:tc>
      </w:tr>
      <w:tr w:rsidR="00DC40B0" w:rsidRPr="00177D18" w14:paraId="21F6FA67" w14:textId="77777777" w:rsidTr="00177D18">
        <w:tc>
          <w:tcPr>
            <w:tcW w:w="540" w:type="dxa"/>
          </w:tcPr>
          <w:p w14:paraId="6C5D368E"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4</w:t>
            </w:r>
          </w:p>
        </w:tc>
        <w:tc>
          <w:tcPr>
            <w:tcW w:w="7088" w:type="dxa"/>
          </w:tcPr>
          <w:p w14:paraId="4F02D54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математике (базовый уровень)</w:t>
            </w:r>
          </w:p>
        </w:tc>
        <w:tc>
          <w:tcPr>
            <w:tcW w:w="2552" w:type="dxa"/>
          </w:tcPr>
          <w:p w14:paraId="3ABDE495"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9</w:t>
            </w:r>
          </w:p>
        </w:tc>
      </w:tr>
      <w:tr w:rsidR="00DC40B0" w:rsidRPr="00177D18" w14:paraId="1A52B9E7" w14:textId="77777777" w:rsidTr="00177D18">
        <w:tc>
          <w:tcPr>
            <w:tcW w:w="540" w:type="dxa"/>
          </w:tcPr>
          <w:p w14:paraId="1AF105D5"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c>
          <w:tcPr>
            <w:tcW w:w="7088" w:type="dxa"/>
          </w:tcPr>
          <w:p w14:paraId="2B7969A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физике</w:t>
            </w:r>
          </w:p>
        </w:tc>
        <w:tc>
          <w:tcPr>
            <w:tcW w:w="2552" w:type="dxa"/>
          </w:tcPr>
          <w:p w14:paraId="6BD660F6"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9</w:t>
            </w:r>
          </w:p>
        </w:tc>
      </w:tr>
      <w:tr w:rsidR="00DC40B0" w:rsidRPr="00177D18" w14:paraId="553BF7F5" w14:textId="77777777" w:rsidTr="00177D18">
        <w:tc>
          <w:tcPr>
            <w:tcW w:w="540" w:type="dxa"/>
          </w:tcPr>
          <w:p w14:paraId="72B28232"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6</w:t>
            </w:r>
          </w:p>
        </w:tc>
        <w:tc>
          <w:tcPr>
            <w:tcW w:w="7088" w:type="dxa"/>
          </w:tcPr>
          <w:p w14:paraId="4539A99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химии</w:t>
            </w:r>
          </w:p>
        </w:tc>
        <w:tc>
          <w:tcPr>
            <w:tcW w:w="2552" w:type="dxa"/>
          </w:tcPr>
          <w:p w14:paraId="502C7972"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r>
      <w:tr w:rsidR="00DC40B0" w:rsidRPr="00177D18" w14:paraId="5EED10CF" w14:textId="77777777" w:rsidTr="00177D18">
        <w:tc>
          <w:tcPr>
            <w:tcW w:w="540" w:type="dxa"/>
          </w:tcPr>
          <w:p w14:paraId="78A46145"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7</w:t>
            </w:r>
          </w:p>
        </w:tc>
        <w:tc>
          <w:tcPr>
            <w:tcW w:w="7088" w:type="dxa"/>
          </w:tcPr>
          <w:p w14:paraId="55348A27"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биологии</w:t>
            </w:r>
          </w:p>
        </w:tc>
        <w:tc>
          <w:tcPr>
            <w:tcW w:w="2552" w:type="dxa"/>
          </w:tcPr>
          <w:p w14:paraId="5BA4DE32"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6</w:t>
            </w:r>
          </w:p>
        </w:tc>
      </w:tr>
      <w:tr w:rsidR="00DC40B0" w:rsidRPr="00177D18" w14:paraId="52553E35" w14:textId="77777777" w:rsidTr="00177D18">
        <w:tc>
          <w:tcPr>
            <w:tcW w:w="540" w:type="dxa"/>
          </w:tcPr>
          <w:p w14:paraId="47AABD93"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8</w:t>
            </w:r>
          </w:p>
        </w:tc>
        <w:tc>
          <w:tcPr>
            <w:tcW w:w="7088" w:type="dxa"/>
          </w:tcPr>
          <w:p w14:paraId="7C378B3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информатике</w:t>
            </w:r>
          </w:p>
        </w:tc>
        <w:tc>
          <w:tcPr>
            <w:tcW w:w="2552" w:type="dxa"/>
          </w:tcPr>
          <w:p w14:paraId="79E49C83"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w:t>
            </w:r>
          </w:p>
        </w:tc>
      </w:tr>
      <w:tr w:rsidR="00DC40B0" w:rsidRPr="00177D18" w14:paraId="71C2D1E1" w14:textId="77777777" w:rsidTr="00177D18">
        <w:tc>
          <w:tcPr>
            <w:tcW w:w="540" w:type="dxa"/>
          </w:tcPr>
          <w:p w14:paraId="2B405165"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9</w:t>
            </w:r>
          </w:p>
        </w:tc>
        <w:tc>
          <w:tcPr>
            <w:tcW w:w="7088" w:type="dxa"/>
          </w:tcPr>
          <w:p w14:paraId="5D7F56DF"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истории</w:t>
            </w:r>
          </w:p>
        </w:tc>
        <w:tc>
          <w:tcPr>
            <w:tcW w:w="2552" w:type="dxa"/>
          </w:tcPr>
          <w:p w14:paraId="79349847"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w:t>
            </w:r>
          </w:p>
        </w:tc>
      </w:tr>
      <w:tr w:rsidR="00DC40B0" w:rsidRPr="00177D18" w14:paraId="3DC25A1C" w14:textId="77777777" w:rsidTr="00177D18">
        <w:tc>
          <w:tcPr>
            <w:tcW w:w="540" w:type="dxa"/>
          </w:tcPr>
          <w:p w14:paraId="59FA88C4"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10</w:t>
            </w:r>
          </w:p>
        </w:tc>
        <w:tc>
          <w:tcPr>
            <w:tcW w:w="7088" w:type="dxa"/>
          </w:tcPr>
          <w:p w14:paraId="7B5DB3E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Консультативные занятия по обществознанию</w:t>
            </w:r>
          </w:p>
        </w:tc>
        <w:tc>
          <w:tcPr>
            <w:tcW w:w="2552" w:type="dxa"/>
          </w:tcPr>
          <w:p w14:paraId="54CC5414"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r>
      <w:tr w:rsidR="00DC40B0" w:rsidRPr="00177D18" w14:paraId="6F3687FA" w14:textId="77777777" w:rsidTr="00177D18">
        <w:tc>
          <w:tcPr>
            <w:tcW w:w="540" w:type="dxa"/>
          </w:tcPr>
          <w:p w14:paraId="6407ABA7"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11</w:t>
            </w:r>
          </w:p>
        </w:tc>
        <w:tc>
          <w:tcPr>
            <w:tcW w:w="7088" w:type="dxa"/>
          </w:tcPr>
          <w:p w14:paraId="15510A7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Ресурсный центр по русскому языку</w:t>
            </w:r>
          </w:p>
        </w:tc>
        <w:tc>
          <w:tcPr>
            <w:tcW w:w="2552" w:type="dxa"/>
          </w:tcPr>
          <w:p w14:paraId="610A9D04"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r>
      <w:tr w:rsidR="00DC40B0" w:rsidRPr="00177D18" w14:paraId="75420645" w14:textId="77777777" w:rsidTr="00177D18">
        <w:tc>
          <w:tcPr>
            <w:tcW w:w="540" w:type="dxa"/>
          </w:tcPr>
          <w:p w14:paraId="1A0B86BF"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12</w:t>
            </w:r>
          </w:p>
        </w:tc>
        <w:tc>
          <w:tcPr>
            <w:tcW w:w="7088" w:type="dxa"/>
          </w:tcPr>
          <w:p w14:paraId="473D09D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Ресурсный центр по математике</w:t>
            </w:r>
          </w:p>
        </w:tc>
        <w:tc>
          <w:tcPr>
            <w:tcW w:w="2552" w:type="dxa"/>
          </w:tcPr>
          <w:p w14:paraId="0BAFE071"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13</w:t>
            </w:r>
          </w:p>
        </w:tc>
      </w:tr>
      <w:tr w:rsidR="00DC40B0" w:rsidRPr="00177D18" w14:paraId="7206CBDC" w14:textId="77777777" w:rsidTr="00177D18">
        <w:tc>
          <w:tcPr>
            <w:tcW w:w="540" w:type="dxa"/>
          </w:tcPr>
          <w:p w14:paraId="00F78041"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13</w:t>
            </w:r>
          </w:p>
        </w:tc>
        <w:tc>
          <w:tcPr>
            <w:tcW w:w="7088" w:type="dxa"/>
          </w:tcPr>
          <w:p w14:paraId="31FFE267"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Элективный (репетиционный) курс по русскому языку «Русское правописание: орфография и пунктуация»</w:t>
            </w:r>
          </w:p>
        </w:tc>
        <w:tc>
          <w:tcPr>
            <w:tcW w:w="2552" w:type="dxa"/>
          </w:tcPr>
          <w:p w14:paraId="409D6A60"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r>
      <w:tr w:rsidR="00DC40B0" w:rsidRPr="00177D18" w14:paraId="15DB7077" w14:textId="77777777" w:rsidTr="00177D18">
        <w:tc>
          <w:tcPr>
            <w:tcW w:w="540" w:type="dxa"/>
          </w:tcPr>
          <w:p w14:paraId="09C7BD7F"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14</w:t>
            </w:r>
          </w:p>
        </w:tc>
        <w:tc>
          <w:tcPr>
            <w:tcW w:w="7088" w:type="dxa"/>
          </w:tcPr>
          <w:p w14:paraId="4EBD6D4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русскому языку</w:t>
            </w:r>
          </w:p>
        </w:tc>
        <w:tc>
          <w:tcPr>
            <w:tcW w:w="2552" w:type="dxa"/>
          </w:tcPr>
          <w:p w14:paraId="54171DB4"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4</w:t>
            </w:r>
          </w:p>
        </w:tc>
      </w:tr>
      <w:tr w:rsidR="00DC40B0" w:rsidRPr="00177D18" w14:paraId="65097D7E" w14:textId="77777777" w:rsidTr="00177D18">
        <w:tc>
          <w:tcPr>
            <w:tcW w:w="540" w:type="dxa"/>
          </w:tcPr>
          <w:p w14:paraId="1E763231"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15</w:t>
            </w:r>
          </w:p>
        </w:tc>
        <w:tc>
          <w:tcPr>
            <w:tcW w:w="7088" w:type="dxa"/>
          </w:tcPr>
          <w:p w14:paraId="377034AE"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математике</w:t>
            </w:r>
          </w:p>
        </w:tc>
        <w:tc>
          <w:tcPr>
            <w:tcW w:w="2552" w:type="dxa"/>
          </w:tcPr>
          <w:p w14:paraId="66A1B77F"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r>
      <w:tr w:rsidR="00DC40B0" w:rsidRPr="00177D18" w14:paraId="2A4EEAF2" w14:textId="77777777" w:rsidTr="00177D18">
        <w:tc>
          <w:tcPr>
            <w:tcW w:w="540" w:type="dxa"/>
          </w:tcPr>
          <w:p w14:paraId="38203C5E"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16</w:t>
            </w:r>
          </w:p>
        </w:tc>
        <w:tc>
          <w:tcPr>
            <w:tcW w:w="7088" w:type="dxa"/>
          </w:tcPr>
          <w:p w14:paraId="47B8A3B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физике</w:t>
            </w:r>
          </w:p>
        </w:tc>
        <w:tc>
          <w:tcPr>
            <w:tcW w:w="2552" w:type="dxa"/>
          </w:tcPr>
          <w:p w14:paraId="116D547D"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r>
      <w:tr w:rsidR="00DC40B0" w:rsidRPr="00177D18" w14:paraId="45C8C1E9" w14:textId="77777777" w:rsidTr="00177D18">
        <w:tc>
          <w:tcPr>
            <w:tcW w:w="540" w:type="dxa"/>
          </w:tcPr>
          <w:p w14:paraId="30980DD9"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17</w:t>
            </w:r>
          </w:p>
        </w:tc>
        <w:tc>
          <w:tcPr>
            <w:tcW w:w="7088" w:type="dxa"/>
          </w:tcPr>
          <w:p w14:paraId="5457FFB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химии</w:t>
            </w:r>
          </w:p>
        </w:tc>
        <w:tc>
          <w:tcPr>
            <w:tcW w:w="2552" w:type="dxa"/>
          </w:tcPr>
          <w:p w14:paraId="4EF91C8A"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r>
      <w:tr w:rsidR="00DC40B0" w:rsidRPr="00177D18" w14:paraId="7E14E69D" w14:textId="77777777" w:rsidTr="00177D18">
        <w:tc>
          <w:tcPr>
            <w:tcW w:w="540" w:type="dxa"/>
          </w:tcPr>
          <w:p w14:paraId="41C3D113"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18</w:t>
            </w:r>
          </w:p>
        </w:tc>
        <w:tc>
          <w:tcPr>
            <w:tcW w:w="7088" w:type="dxa"/>
          </w:tcPr>
          <w:p w14:paraId="1038A00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биологии</w:t>
            </w:r>
          </w:p>
        </w:tc>
        <w:tc>
          <w:tcPr>
            <w:tcW w:w="2552" w:type="dxa"/>
          </w:tcPr>
          <w:p w14:paraId="67608D2D"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r>
      <w:tr w:rsidR="00DC40B0" w:rsidRPr="00177D18" w14:paraId="152E196D" w14:textId="77777777" w:rsidTr="00177D18">
        <w:tc>
          <w:tcPr>
            <w:tcW w:w="540" w:type="dxa"/>
          </w:tcPr>
          <w:p w14:paraId="02E00B20"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19</w:t>
            </w:r>
          </w:p>
        </w:tc>
        <w:tc>
          <w:tcPr>
            <w:tcW w:w="7088" w:type="dxa"/>
          </w:tcPr>
          <w:p w14:paraId="6817884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обществознанию</w:t>
            </w:r>
          </w:p>
        </w:tc>
        <w:tc>
          <w:tcPr>
            <w:tcW w:w="2552" w:type="dxa"/>
          </w:tcPr>
          <w:p w14:paraId="69D46B87"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r>
      <w:tr w:rsidR="00DC40B0" w:rsidRPr="00177D18" w14:paraId="7DFDD412" w14:textId="77777777" w:rsidTr="00177D18">
        <w:tc>
          <w:tcPr>
            <w:tcW w:w="540" w:type="dxa"/>
          </w:tcPr>
          <w:p w14:paraId="249215FC"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20</w:t>
            </w:r>
          </w:p>
        </w:tc>
        <w:tc>
          <w:tcPr>
            <w:tcW w:w="7088" w:type="dxa"/>
          </w:tcPr>
          <w:p w14:paraId="13621E8B"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информатике</w:t>
            </w:r>
          </w:p>
        </w:tc>
        <w:tc>
          <w:tcPr>
            <w:tcW w:w="2552" w:type="dxa"/>
          </w:tcPr>
          <w:p w14:paraId="363A849A"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w:t>
            </w:r>
          </w:p>
        </w:tc>
      </w:tr>
      <w:tr w:rsidR="00DC40B0" w:rsidRPr="00177D18" w14:paraId="495DF829" w14:textId="77777777" w:rsidTr="00177D18">
        <w:tc>
          <w:tcPr>
            <w:tcW w:w="540" w:type="dxa"/>
          </w:tcPr>
          <w:p w14:paraId="0DBDA55D"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21</w:t>
            </w:r>
          </w:p>
        </w:tc>
        <w:tc>
          <w:tcPr>
            <w:tcW w:w="7088" w:type="dxa"/>
          </w:tcPr>
          <w:p w14:paraId="3F7D86C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литературе</w:t>
            </w:r>
          </w:p>
        </w:tc>
        <w:tc>
          <w:tcPr>
            <w:tcW w:w="2552" w:type="dxa"/>
          </w:tcPr>
          <w:p w14:paraId="4DA8374A"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w:t>
            </w:r>
          </w:p>
        </w:tc>
      </w:tr>
      <w:tr w:rsidR="00DC40B0" w:rsidRPr="00177D18" w14:paraId="47C4D6FC" w14:textId="77777777" w:rsidTr="00177D18">
        <w:tc>
          <w:tcPr>
            <w:tcW w:w="540" w:type="dxa"/>
          </w:tcPr>
          <w:p w14:paraId="35061469"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7088" w:type="dxa"/>
          </w:tcPr>
          <w:p w14:paraId="4549DFF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Занятие в онлайн-школе «100-балльный репетитор» по истории</w:t>
            </w:r>
            <w:r w:rsidRPr="00177D18">
              <w:rPr>
                <w:rFonts w:ascii="Times New Roman" w:hAnsi="Times New Roman" w:cs="Times New Roman"/>
                <w:color w:val="333333"/>
                <w:sz w:val="24"/>
                <w:szCs w:val="24"/>
              </w:rPr>
              <w:t xml:space="preserve"> </w:t>
            </w:r>
          </w:p>
        </w:tc>
        <w:tc>
          <w:tcPr>
            <w:tcW w:w="2552" w:type="dxa"/>
          </w:tcPr>
          <w:p w14:paraId="3E225FE0"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w:t>
            </w:r>
          </w:p>
        </w:tc>
      </w:tr>
    </w:tbl>
    <w:p w14:paraId="65786DBE"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rPr>
      </w:pPr>
    </w:p>
    <w:p w14:paraId="5816F6F3" w14:textId="77777777" w:rsidR="00DC40B0" w:rsidRPr="00177D18" w:rsidRDefault="00DC40B0" w:rsidP="00DC40B0">
      <w:pPr>
        <w:tabs>
          <w:tab w:val="left" w:pos="0"/>
          <w:tab w:val="left" w:pos="945"/>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На протяжении всего учебного года вопросы, касающиеся государственной итоговой аттестации, рассматривались и обсуждались на заседаниях школьных методических объединений. В рамках ШМО было организовано наставничество и внутрифирменное обучение. </w:t>
      </w:r>
    </w:p>
    <w:p w14:paraId="040CBBD2" w14:textId="77777777" w:rsidR="00DC40B0" w:rsidRPr="00177D18" w:rsidRDefault="00DC40B0" w:rsidP="00DC40B0">
      <w:pPr>
        <w:spacing w:before="0" w:beforeAutospacing="0" w:after="0" w:afterAutospacing="0"/>
        <w:jc w:val="center"/>
        <w:rPr>
          <w:rFonts w:ascii="Times New Roman" w:hAnsi="Times New Roman" w:cs="Times New Roman"/>
          <w:b/>
          <w:sz w:val="24"/>
          <w:szCs w:val="24"/>
          <w:u w:val="single"/>
          <w:lang w:val="ru-RU"/>
        </w:rPr>
      </w:pPr>
      <w:r w:rsidRPr="00177D18">
        <w:rPr>
          <w:rFonts w:ascii="Times New Roman" w:hAnsi="Times New Roman" w:cs="Times New Roman"/>
          <w:b/>
          <w:sz w:val="24"/>
          <w:szCs w:val="24"/>
          <w:u w:val="single"/>
          <w:lang w:val="ru-RU"/>
        </w:rPr>
        <w:t>Мероприятия по методическому сопровождению</w:t>
      </w:r>
    </w:p>
    <w:p w14:paraId="778E1E35" w14:textId="77777777" w:rsidR="00DC40B0" w:rsidRPr="00177D18" w:rsidRDefault="00DC40B0" w:rsidP="00DC40B0">
      <w:pPr>
        <w:spacing w:before="0" w:beforeAutospacing="0" w:after="0" w:afterAutospacing="0"/>
        <w:ind w:left="-709"/>
        <w:jc w:val="center"/>
        <w:rPr>
          <w:rFonts w:ascii="Times New Roman" w:hAnsi="Times New Roman" w:cs="Times New Roman"/>
          <w:i/>
          <w:sz w:val="24"/>
          <w:szCs w:val="24"/>
          <w:lang w:val="ru-RU"/>
        </w:rPr>
      </w:pPr>
    </w:p>
    <w:tbl>
      <w:tblPr>
        <w:tblStyle w:val="aa"/>
        <w:tblW w:w="10209" w:type="dxa"/>
        <w:tblInd w:w="-5" w:type="dxa"/>
        <w:tblLook w:val="04A0" w:firstRow="1" w:lastRow="0" w:firstColumn="1" w:lastColumn="0" w:noHBand="0" w:noVBand="1"/>
      </w:tblPr>
      <w:tblGrid>
        <w:gridCol w:w="560"/>
        <w:gridCol w:w="4119"/>
        <w:gridCol w:w="1535"/>
        <w:gridCol w:w="1660"/>
        <w:gridCol w:w="2335"/>
      </w:tblGrid>
      <w:tr w:rsidR="00DC40B0" w:rsidRPr="00177D18" w14:paraId="04016C7F" w14:textId="77777777" w:rsidTr="00177D18">
        <w:tc>
          <w:tcPr>
            <w:tcW w:w="560" w:type="dxa"/>
          </w:tcPr>
          <w:p w14:paraId="2229DCEE"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 п/п</w:t>
            </w:r>
          </w:p>
        </w:tc>
        <w:tc>
          <w:tcPr>
            <w:tcW w:w="4119" w:type="dxa"/>
          </w:tcPr>
          <w:p w14:paraId="3B0D4BBC"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Мероприятие</w:t>
            </w:r>
          </w:p>
        </w:tc>
        <w:tc>
          <w:tcPr>
            <w:tcW w:w="1535" w:type="dxa"/>
          </w:tcPr>
          <w:p w14:paraId="081F4AC2"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Кол-во участников</w:t>
            </w:r>
          </w:p>
        </w:tc>
        <w:tc>
          <w:tcPr>
            <w:tcW w:w="1660" w:type="dxa"/>
          </w:tcPr>
          <w:p w14:paraId="3383B7B0"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Дата проведения</w:t>
            </w:r>
          </w:p>
        </w:tc>
        <w:tc>
          <w:tcPr>
            <w:tcW w:w="2335" w:type="dxa"/>
          </w:tcPr>
          <w:p w14:paraId="5F2AB227"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Ответственный (Ф.И.О., должность)</w:t>
            </w:r>
          </w:p>
        </w:tc>
      </w:tr>
      <w:tr w:rsidR="00DC40B0" w:rsidRPr="00177D18" w14:paraId="5595C66C" w14:textId="77777777" w:rsidTr="00177D18">
        <w:tc>
          <w:tcPr>
            <w:tcW w:w="560" w:type="dxa"/>
          </w:tcPr>
          <w:p w14:paraId="45ABEDF2"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w:t>
            </w:r>
          </w:p>
        </w:tc>
        <w:tc>
          <w:tcPr>
            <w:tcW w:w="4119" w:type="dxa"/>
          </w:tcPr>
          <w:p w14:paraId="6FD44463"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Заседание ШМО учителей гуманитарного цикла. Тема «Современные подходы к организации образовательного процесса в условиях ФГОС». Рассматриваемые вопросы по ГИА-11: Организация работы и утверждение плана работы по подготовке к ГИА-9, ГИА- 11 в 2024 году.</w:t>
            </w:r>
          </w:p>
        </w:tc>
        <w:tc>
          <w:tcPr>
            <w:tcW w:w="1535" w:type="dxa"/>
          </w:tcPr>
          <w:p w14:paraId="3D508440"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7 человек</w:t>
            </w:r>
          </w:p>
        </w:tc>
        <w:tc>
          <w:tcPr>
            <w:tcW w:w="1660" w:type="dxa"/>
          </w:tcPr>
          <w:p w14:paraId="54EE4F82"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30.08.2023</w:t>
            </w:r>
          </w:p>
        </w:tc>
        <w:tc>
          <w:tcPr>
            <w:tcW w:w="2335" w:type="dxa"/>
          </w:tcPr>
          <w:p w14:paraId="556D1A46"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Кондрашова М.М. руководитель ШМО</w:t>
            </w:r>
          </w:p>
        </w:tc>
      </w:tr>
      <w:tr w:rsidR="00DC40B0" w:rsidRPr="00177D18" w14:paraId="2A23275C" w14:textId="77777777" w:rsidTr="00177D18">
        <w:tc>
          <w:tcPr>
            <w:tcW w:w="560" w:type="dxa"/>
          </w:tcPr>
          <w:p w14:paraId="6DE9F2A6"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w:t>
            </w:r>
          </w:p>
        </w:tc>
        <w:tc>
          <w:tcPr>
            <w:tcW w:w="4119" w:type="dxa"/>
          </w:tcPr>
          <w:p w14:paraId="430ECD34"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Заседание ШМО учителей естественно-математического цикла. Рассматриваемые вопросы по ГИА-11: Проведение ГИА в 2024 году.</w:t>
            </w:r>
          </w:p>
        </w:tc>
        <w:tc>
          <w:tcPr>
            <w:tcW w:w="1535" w:type="dxa"/>
          </w:tcPr>
          <w:p w14:paraId="29E32A52"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5 человек</w:t>
            </w:r>
          </w:p>
        </w:tc>
        <w:tc>
          <w:tcPr>
            <w:tcW w:w="1660" w:type="dxa"/>
          </w:tcPr>
          <w:p w14:paraId="0ADB4AE2"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30.08.2024</w:t>
            </w:r>
          </w:p>
        </w:tc>
        <w:tc>
          <w:tcPr>
            <w:tcW w:w="2335" w:type="dxa"/>
          </w:tcPr>
          <w:p w14:paraId="19D47155" w14:textId="77777777" w:rsidR="00DC40B0" w:rsidRPr="00177D18" w:rsidRDefault="00DC40B0" w:rsidP="00DC40B0">
            <w:pPr>
              <w:jc w:val="both"/>
              <w:rPr>
                <w:rFonts w:ascii="Times New Roman" w:hAnsi="Times New Roman" w:cs="Times New Roman"/>
                <w:sz w:val="24"/>
                <w:szCs w:val="24"/>
              </w:rPr>
            </w:pPr>
            <w:proofErr w:type="spellStart"/>
            <w:r w:rsidRPr="00177D18">
              <w:rPr>
                <w:rFonts w:ascii="Times New Roman" w:hAnsi="Times New Roman" w:cs="Times New Roman"/>
                <w:sz w:val="24"/>
                <w:szCs w:val="24"/>
              </w:rPr>
              <w:t>Насибуллина</w:t>
            </w:r>
            <w:proofErr w:type="spellEnd"/>
            <w:r w:rsidRPr="00177D18">
              <w:rPr>
                <w:rFonts w:ascii="Times New Roman" w:hAnsi="Times New Roman" w:cs="Times New Roman"/>
                <w:sz w:val="24"/>
                <w:szCs w:val="24"/>
              </w:rPr>
              <w:t xml:space="preserve"> Г.Г.</w:t>
            </w:r>
          </w:p>
          <w:p w14:paraId="060C8A52"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руководитель ШМО</w:t>
            </w:r>
          </w:p>
        </w:tc>
      </w:tr>
      <w:tr w:rsidR="00DC40B0" w:rsidRPr="00177D18" w14:paraId="2DC04671" w14:textId="77777777" w:rsidTr="00177D18">
        <w:tc>
          <w:tcPr>
            <w:tcW w:w="560" w:type="dxa"/>
          </w:tcPr>
          <w:p w14:paraId="21A9B769"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3</w:t>
            </w:r>
          </w:p>
        </w:tc>
        <w:tc>
          <w:tcPr>
            <w:tcW w:w="4119" w:type="dxa"/>
          </w:tcPr>
          <w:p w14:paraId="06EDF976"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Заседание методического совета. Тема «Приоритетные задачи методической работы в 2023-2024 учебном году и отражение их в планах методических объединений». Рассматриваемые вопросы по ГИА-11: Организация работы и утверждение плана работы по подготовке к ГИА-9, ГИА- 11 в 2024 году.</w:t>
            </w:r>
          </w:p>
        </w:tc>
        <w:tc>
          <w:tcPr>
            <w:tcW w:w="1535" w:type="dxa"/>
          </w:tcPr>
          <w:p w14:paraId="7287CDD3"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15 человек</w:t>
            </w:r>
          </w:p>
        </w:tc>
        <w:tc>
          <w:tcPr>
            <w:tcW w:w="1660" w:type="dxa"/>
          </w:tcPr>
          <w:p w14:paraId="5EF00D10"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31.08.2023</w:t>
            </w:r>
          </w:p>
        </w:tc>
        <w:tc>
          <w:tcPr>
            <w:tcW w:w="2335" w:type="dxa"/>
          </w:tcPr>
          <w:p w14:paraId="3A3210E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Кондрашова М.М., зам. директора по НМР</w:t>
            </w:r>
          </w:p>
        </w:tc>
      </w:tr>
      <w:tr w:rsidR="00DC40B0" w:rsidRPr="00177D18" w14:paraId="0C62613C" w14:textId="77777777" w:rsidTr="00177D18">
        <w:tc>
          <w:tcPr>
            <w:tcW w:w="560" w:type="dxa"/>
          </w:tcPr>
          <w:p w14:paraId="445B1792"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4</w:t>
            </w:r>
          </w:p>
        </w:tc>
        <w:tc>
          <w:tcPr>
            <w:tcW w:w="4119" w:type="dxa"/>
          </w:tcPr>
          <w:p w14:paraId="75A4108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Заседание ШМО учителей гуманитарного цикла. Тема «Вопросы реализации ФГОС и ФОП». Рассматриваемые вопросы по ГИА-11: Приемы подготовки к итоговому сочинению.</w:t>
            </w:r>
          </w:p>
        </w:tc>
        <w:tc>
          <w:tcPr>
            <w:tcW w:w="1535" w:type="dxa"/>
          </w:tcPr>
          <w:p w14:paraId="321C1398"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7 человек</w:t>
            </w:r>
          </w:p>
        </w:tc>
        <w:tc>
          <w:tcPr>
            <w:tcW w:w="1660" w:type="dxa"/>
          </w:tcPr>
          <w:p w14:paraId="7A28795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02.11.2023</w:t>
            </w:r>
          </w:p>
        </w:tc>
        <w:tc>
          <w:tcPr>
            <w:tcW w:w="2335" w:type="dxa"/>
          </w:tcPr>
          <w:p w14:paraId="7DC51277"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Кондрашова М.М. руководитель ШМО</w:t>
            </w:r>
          </w:p>
        </w:tc>
      </w:tr>
      <w:tr w:rsidR="00DC40B0" w:rsidRPr="00177D18" w14:paraId="29FBD0B4" w14:textId="77777777" w:rsidTr="00177D18">
        <w:tc>
          <w:tcPr>
            <w:tcW w:w="560" w:type="dxa"/>
          </w:tcPr>
          <w:p w14:paraId="3538F3F8"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c>
          <w:tcPr>
            <w:tcW w:w="4119" w:type="dxa"/>
          </w:tcPr>
          <w:p w14:paraId="64F43B45"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Заседание ШМО учителей гуманитарного цикла. Тема «Результаты деятельности учителей гуманитарного цикла по совершенствованию образовательного процесса». Рассматриваемые вопросы по ГИА-11: Итоги пробных экзаменов по русскому языку в 9 и 11 классах. Итоги пробных экзаменов по предметам по выбору (литература, история, обществознание).</w:t>
            </w:r>
          </w:p>
        </w:tc>
        <w:tc>
          <w:tcPr>
            <w:tcW w:w="1535" w:type="dxa"/>
          </w:tcPr>
          <w:p w14:paraId="0892BF87"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7 человек</w:t>
            </w:r>
          </w:p>
        </w:tc>
        <w:tc>
          <w:tcPr>
            <w:tcW w:w="1660" w:type="dxa"/>
          </w:tcPr>
          <w:p w14:paraId="00CA6262"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25.03.2024</w:t>
            </w:r>
          </w:p>
        </w:tc>
        <w:tc>
          <w:tcPr>
            <w:tcW w:w="2335" w:type="dxa"/>
          </w:tcPr>
          <w:p w14:paraId="6F2CEFE3"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Кондрашова М.М. руководитель ШМО</w:t>
            </w:r>
          </w:p>
        </w:tc>
      </w:tr>
      <w:tr w:rsidR="00DC40B0" w:rsidRPr="00177D18" w14:paraId="79BDE30F" w14:textId="77777777" w:rsidTr="00177D18">
        <w:tc>
          <w:tcPr>
            <w:tcW w:w="560" w:type="dxa"/>
          </w:tcPr>
          <w:p w14:paraId="3C82445C"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6</w:t>
            </w:r>
          </w:p>
        </w:tc>
        <w:tc>
          <w:tcPr>
            <w:tcW w:w="4119" w:type="dxa"/>
          </w:tcPr>
          <w:p w14:paraId="6C855563"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Заседание ШМО учителей гуманитарного цикла. Тема «Анализ работы ШМО гуманитарного цикла за 2023-2024 учебный год». Рассматриваемые вопросы по ГИА-11: Вопросы подготовки к ГИА в 9, 11 классах</w:t>
            </w:r>
          </w:p>
        </w:tc>
        <w:tc>
          <w:tcPr>
            <w:tcW w:w="1535" w:type="dxa"/>
          </w:tcPr>
          <w:p w14:paraId="52299A3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7 человек</w:t>
            </w:r>
          </w:p>
        </w:tc>
        <w:tc>
          <w:tcPr>
            <w:tcW w:w="1660" w:type="dxa"/>
          </w:tcPr>
          <w:p w14:paraId="210F304A"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29.05.2024</w:t>
            </w:r>
          </w:p>
        </w:tc>
        <w:tc>
          <w:tcPr>
            <w:tcW w:w="2335" w:type="dxa"/>
          </w:tcPr>
          <w:p w14:paraId="5EBC52B5"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Кондрашова М.М. руководитель ШМО</w:t>
            </w:r>
          </w:p>
        </w:tc>
      </w:tr>
    </w:tbl>
    <w:p w14:paraId="04BCB994" w14:textId="77777777" w:rsidR="00DC40B0" w:rsidRPr="00177D18" w:rsidRDefault="00DC40B0" w:rsidP="00DC40B0">
      <w:pPr>
        <w:tabs>
          <w:tab w:val="left" w:pos="0"/>
          <w:tab w:val="left" w:pos="945"/>
        </w:tabs>
        <w:spacing w:before="0" w:beforeAutospacing="0" w:after="0" w:afterAutospacing="0"/>
        <w:ind w:firstLine="851"/>
        <w:jc w:val="both"/>
        <w:rPr>
          <w:rFonts w:ascii="Times New Roman" w:hAnsi="Times New Roman" w:cs="Times New Roman"/>
          <w:color w:val="FF0000"/>
          <w:sz w:val="24"/>
          <w:szCs w:val="24"/>
          <w:lang w:val="ru-RU"/>
        </w:rPr>
      </w:pPr>
    </w:p>
    <w:p w14:paraId="57281172"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Анализ результатов государственной итоговой аттестации будет рассмотрен на педагогическом совете 30.08.2024г.</w:t>
      </w:r>
    </w:p>
    <w:p w14:paraId="37322279"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На профильных советах заслушивались учителя русского языка (Гаврилова М.В.) и математики (Фаттахова С.И.), а также учителя-предметники, готовящие обучающихся к ГИА предметов по выбору (</w:t>
      </w:r>
      <w:proofErr w:type="spellStart"/>
      <w:r w:rsidRPr="00177D18">
        <w:rPr>
          <w:rFonts w:ascii="Times New Roman" w:hAnsi="Times New Roman" w:cs="Times New Roman"/>
          <w:sz w:val="24"/>
          <w:szCs w:val="24"/>
          <w:lang w:val="ru-RU"/>
        </w:rPr>
        <w:t>Хайбрахманова</w:t>
      </w:r>
      <w:proofErr w:type="spellEnd"/>
      <w:r w:rsidRPr="00177D18">
        <w:rPr>
          <w:rFonts w:ascii="Times New Roman" w:hAnsi="Times New Roman" w:cs="Times New Roman"/>
          <w:sz w:val="24"/>
          <w:szCs w:val="24"/>
          <w:lang w:val="ru-RU"/>
        </w:rPr>
        <w:t xml:space="preserve"> Д.И., Колесникова Л.Г., </w:t>
      </w:r>
      <w:proofErr w:type="spellStart"/>
      <w:r w:rsidRPr="00177D18">
        <w:rPr>
          <w:rFonts w:ascii="Times New Roman" w:hAnsi="Times New Roman" w:cs="Times New Roman"/>
          <w:sz w:val="24"/>
          <w:szCs w:val="24"/>
          <w:lang w:val="ru-RU"/>
        </w:rPr>
        <w:t>Муллина</w:t>
      </w:r>
      <w:proofErr w:type="spellEnd"/>
      <w:r w:rsidRPr="00177D18">
        <w:rPr>
          <w:rFonts w:ascii="Times New Roman" w:hAnsi="Times New Roman" w:cs="Times New Roman"/>
          <w:sz w:val="24"/>
          <w:szCs w:val="24"/>
          <w:lang w:val="ru-RU"/>
        </w:rPr>
        <w:t xml:space="preserve"> Т.А., Анохина Н.С.). Педагоги проводили не только количественный и качественный анализ, но и делились положительным опытом по использованию эффективных форм и приемов индивидуальной и групповой работы с обучающимися, а также удобных форм фиксации результатов в индивидуальных образовательных маршрутах, сайтов, которые можно эффективно использовать для подготовки к ЕГЭ. Администрацией школы давались рекомендации по повышению эффективности подготовки и повышения качества образования.</w:t>
      </w:r>
    </w:p>
    <w:p w14:paraId="1961508E"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В текущем учебном году велась интенсивная работа с родителями будущих выпускников. Администрацией школы ежемесячно (сентябрь-апрель) проводились родительские собрания в 11 классе. Целью проведения было ознакомление родителей с нормативно-правовой документацией ГИА, информационно-разъяснительная, </w:t>
      </w:r>
      <w:proofErr w:type="spellStart"/>
      <w:r w:rsidRPr="00177D18">
        <w:rPr>
          <w:rFonts w:ascii="Times New Roman" w:hAnsi="Times New Roman" w:cs="Times New Roman"/>
          <w:sz w:val="24"/>
          <w:szCs w:val="24"/>
          <w:lang w:val="ru-RU"/>
        </w:rPr>
        <w:t>профориентационная</w:t>
      </w:r>
      <w:proofErr w:type="spellEnd"/>
      <w:r w:rsidRPr="00177D18">
        <w:rPr>
          <w:rFonts w:ascii="Times New Roman" w:hAnsi="Times New Roman" w:cs="Times New Roman"/>
          <w:sz w:val="24"/>
          <w:szCs w:val="24"/>
          <w:lang w:val="ru-RU"/>
        </w:rPr>
        <w:t xml:space="preserve"> работа, оказание психолого-педагогической поддержки и сопровождения, а также работа по повышению уровня учебной мотивации обучающихся.</w:t>
      </w:r>
    </w:p>
    <w:p w14:paraId="455C0DD6"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Одной из наиболее эффективных форм работы являются малые педагогические консилиумы, беседы-консультации «ученик-учитель-предметник-родители-администрация школы». Такие беседы в течение всего учебного года были проведены со следующими обучающимися 11 класса: Анисимовым К., Козловым И., Кондрашовым М., Луневой П., Мастеровой В., Хусаиновым В., с обучающимся группы «риск» - </w:t>
      </w:r>
      <w:proofErr w:type="spellStart"/>
      <w:r w:rsidRPr="00177D18">
        <w:rPr>
          <w:rFonts w:ascii="Times New Roman" w:hAnsi="Times New Roman" w:cs="Times New Roman"/>
          <w:sz w:val="24"/>
          <w:szCs w:val="24"/>
          <w:lang w:val="ru-RU"/>
        </w:rPr>
        <w:t>Розяевой</w:t>
      </w:r>
      <w:proofErr w:type="spellEnd"/>
      <w:r w:rsidRPr="00177D18">
        <w:rPr>
          <w:rFonts w:ascii="Times New Roman" w:hAnsi="Times New Roman" w:cs="Times New Roman"/>
          <w:sz w:val="24"/>
          <w:szCs w:val="24"/>
          <w:lang w:val="ru-RU"/>
        </w:rPr>
        <w:t xml:space="preserve"> А., Гафуровой Э., Поликарповой Д., Ковалевой М. неоднократно (октябрь 2023г., январь, апрель 2024г.). </w:t>
      </w:r>
    </w:p>
    <w:p w14:paraId="778B91B2" w14:textId="77777777" w:rsidR="00DC40B0" w:rsidRPr="00177D18" w:rsidRDefault="00DC40B0" w:rsidP="00DC40B0">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Контроль и руководство администрации школы осуществлялось через изучение и утверждение рабочих программ и календарно-тематического планирования с учетом мониторинговых работ, уроков коррекции знаний; контроль за прохождением программного материала и практической части программного материала в конце каждой четверти. Посещение уроков, консультационных занятий, присутствие при проведении мониторинговых работ. Администрацией школы было посещено 23 урока.</w:t>
      </w:r>
    </w:p>
    <w:p w14:paraId="40615A64" w14:textId="77777777" w:rsidR="00DC40B0" w:rsidRPr="00177D18" w:rsidRDefault="00DC40B0" w:rsidP="00DC40B0">
      <w:pPr>
        <w:tabs>
          <w:tab w:val="left" w:pos="0"/>
          <w:tab w:val="left" w:pos="567"/>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Часть посещенных уроков являлись мониторинговыми работами, на которых администрация школы не просто присутствовала, а выступала в роли организатора в аудитории. Уроки и консультативные занятия анализировались, давались рекомендации по повышению мотивации обучающихся, эффективности проведения уроков и повышения качества знаний обучающихся.</w:t>
      </w:r>
    </w:p>
    <w:p w14:paraId="71D58A90" w14:textId="77777777" w:rsidR="00DC40B0" w:rsidRPr="00177D18" w:rsidRDefault="00DC40B0" w:rsidP="00DC40B0">
      <w:pPr>
        <w:tabs>
          <w:tab w:val="left" w:pos="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С целью отслеживания посещаемости обучающихся, прохождения программного материала, индивидуального продвижения по образовательным маршрутам, объективности выставления отметок был организован контроль за ведением классного электронного журнала, журналов групповых, консультативных и индивидуальных занятий (один раз в четверть). Имеются замечания по несвоевременности заполнения журнала, выставления отметок за контрольные, лабораторные и практические работы. </w:t>
      </w:r>
    </w:p>
    <w:p w14:paraId="2831A728" w14:textId="77777777" w:rsidR="00DC40B0" w:rsidRPr="00177D18" w:rsidRDefault="00DC40B0" w:rsidP="00DC40B0">
      <w:pPr>
        <w:tabs>
          <w:tab w:val="left" w:pos="0"/>
          <w:tab w:val="left" w:pos="567"/>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В работе с педагогами использовались собеседования, которые проводились после посещенных уроков. Педагогам давались рекомендации, а также проходил совместный поиск наиболее эффективных приемов и форм работы на уроках и консультативных занятиях. Особое внимание уделялось математическому образованию. </w:t>
      </w:r>
    </w:p>
    <w:p w14:paraId="13E6724A"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На индивидуальных собеседованиях были заслушаны следующие педагоги: Фаттахова С.И. «О работе по индивидуальным образовательным маршрутам в 11 классе с высокомотивированными обучающимися и обучающимися группы «риск», </w:t>
      </w:r>
      <w:proofErr w:type="spellStart"/>
      <w:r w:rsidRPr="00177D18">
        <w:rPr>
          <w:rFonts w:ascii="Times New Roman" w:hAnsi="Times New Roman" w:cs="Times New Roman"/>
          <w:sz w:val="24"/>
          <w:szCs w:val="24"/>
          <w:lang w:val="ru-RU"/>
        </w:rPr>
        <w:t>Хайбрахманова</w:t>
      </w:r>
      <w:proofErr w:type="spellEnd"/>
      <w:r w:rsidRPr="00177D18">
        <w:rPr>
          <w:rFonts w:ascii="Times New Roman" w:hAnsi="Times New Roman" w:cs="Times New Roman"/>
          <w:sz w:val="24"/>
          <w:szCs w:val="24"/>
          <w:lang w:val="ru-RU"/>
        </w:rPr>
        <w:t xml:space="preserve"> Д.И. «О работе по индивидуальным образовательным маршрутам по физике в 11 классе с использованием учебных сайтов», Колесникова Л.Г. по вопросу «Применение теоретических знаний для решения практических задач по обществознанию».</w:t>
      </w:r>
    </w:p>
    <w:p w14:paraId="0ABB42AC" w14:textId="77777777" w:rsidR="00DC40B0" w:rsidRPr="00177D18" w:rsidRDefault="00DC40B0" w:rsidP="00DC40B0">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Ресурсный центр по русскому языку (руководитель Гаврилова М.В., на базе СОШ №38) посещали все 22 обучающихся 11 класса. Ресурсный центр по обществознанию (руководитель </w:t>
      </w:r>
      <w:proofErr w:type="spellStart"/>
      <w:r w:rsidRPr="00177D18">
        <w:rPr>
          <w:rFonts w:ascii="Times New Roman" w:hAnsi="Times New Roman" w:cs="Times New Roman"/>
          <w:sz w:val="24"/>
          <w:szCs w:val="24"/>
          <w:lang w:val="ru-RU"/>
        </w:rPr>
        <w:t>Халафутдинова</w:t>
      </w:r>
      <w:proofErr w:type="spellEnd"/>
      <w:r w:rsidRPr="00177D18">
        <w:rPr>
          <w:rFonts w:ascii="Times New Roman" w:hAnsi="Times New Roman" w:cs="Times New Roman"/>
          <w:sz w:val="24"/>
          <w:szCs w:val="24"/>
          <w:lang w:val="ru-RU"/>
        </w:rPr>
        <w:t xml:space="preserve"> М.А.., на базе СОШ №38) посещали все 5 обучающихся, выбравших этот предмет для сдачи ЕГЭ. </w:t>
      </w:r>
    </w:p>
    <w:p w14:paraId="4CF98664" w14:textId="77777777" w:rsidR="00DC40B0" w:rsidRPr="00177D18" w:rsidRDefault="00DC40B0" w:rsidP="00DC40B0">
      <w:pPr>
        <w:spacing w:before="0" w:beforeAutospacing="0" w:after="0" w:afterAutospacing="0"/>
        <w:ind w:firstLine="426"/>
        <w:jc w:val="both"/>
        <w:rPr>
          <w:rFonts w:ascii="Times New Roman" w:hAnsi="Times New Roman" w:cs="Times New Roman"/>
          <w:sz w:val="24"/>
          <w:szCs w:val="24"/>
          <w:lang w:val="ru-RU"/>
        </w:rPr>
      </w:pPr>
      <w:bookmarkStart w:id="5" w:name="_Hlk138066912"/>
      <w:r w:rsidRPr="00177D18">
        <w:rPr>
          <w:rFonts w:ascii="Times New Roman" w:hAnsi="Times New Roman" w:cs="Times New Roman"/>
          <w:sz w:val="24"/>
          <w:szCs w:val="24"/>
          <w:lang w:val="ru-RU"/>
        </w:rPr>
        <w:t xml:space="preserve">Психолого-педагогическое сопровождение осуществлял школьный педагог-психолог </w:t>
      </w:r>
      <w:proofErr w:type="spellStart"/>
      <w:r w:rsidRPr="00177D18">
        <w:rPr>
          <w:rFonts w:ascii="Times New Roman" w:hAnsi="Times New Roman" w:cs="Times New Roman"/>
          <w:sz w:val="24"/>
          <w:szCs w:val="24"/>
          <w:lang w:val="ru-RU"/>
        </w:rPr>
        <w:t>Мардимазова</w:t>
      </w:r>
      <w:proofErr w:type="spellEnd"/>
      <w:r w:rsidRPr="00177D18">
        <w:rPr>
          <w:rFonts w:ascii="Times New Roman" w:hAnsi="Times New Roman" w:cs="Times New Roman"/>
          <w:sz w:val="24"/>
          <w:szCs w:val="24"/>
          <w:lang w:val="ru-RU"/>
        </w:rPr>
        <w:t xml:space="preserve"> И.С. В рамках психолого-педагогической поддержки были проведены следующие мероприятия: </w:t>
      </w:r>
    </w:p>
    <w:p w14:paraId="1BA5963A" w14:textId="77777777" w:rsidR="00DC40B0" w:rsidRPr="00177D18" w:rsidRDefault="00DC40B0" w:rsidP="00DC40B0">
      <w:pPr>
        <w:spacing w:before="0" w:beforeAutospacing="0" w:after="0" w:afterAutospacing="0"/>
        <w:jc w:val="center"/>
        <w:rPr>
          <w:rFonts w:ascii="Times New Roman" w:hAnsi="Times New Roman" w:cs="Times New Roman"/>
          <w:b/>
          <w:sz w:val="24"/>
          <w:szCs w:val="24"/>
          <w:u w:val="single"/>
          <w:lang w:val="ru-RU"/>
        </w:rPr>
      </w:pPr>
      <w:r w:rsidRPr="00177D18">
        <w:rPr>
          <w:rFonts w:ascii="Times New Roman" w:hAnsi="Times New Roman" w:cs="Times New Roman"/>
          <w:b/>
          <w:sz w:val="24"/>
          <w:szCs w:val="24"/>
          <w:u w:val="single"/>
          <w:lang w:val="ru-RU"/>
        </w:rPr>
        <w:t>Мероприятия по психолого-педагогическому сопровождению обучающихся</w:t>
      </w:r>
    </w:p>
    <w:p w14:paraId="3A80F820" w14:textId="77777777" w:rsidR="00DC40B0" w:rsidRPr="00177D18" w:rsidRDefault="00DC40B0" w:rsidP="00DC40B0">
      <w:pPr>
        <w:spacing w:before="0" w:beforeAutospacing="0" w:after="0" w:afterAutospacing="0"/>
        <w:ind w:left="-709"/>
        <w:jc w:val="center"/>
        <w:rPr>
          <w:rFonts w:ascii="Times New Roman" w:hAnsi="Times New Roman" w:cs="Times New Roman"/>
          <w:sz w:val="24"/>
          <w:szCs w:val="24"/>
          <w:lang w:val="ru-RU"/>
        </w:rPr>
      </w:pPr>
    </w:p>
    <w:tbl>
      <w:tblPr>
        <w:tblStyle w:val="aa"/>
        <w:tblW w:w="10136" w:type="dxa"/>
        <w:tblInd w:w="-5" w:type="dxa"/>
        <w:tblLook w:val="04A0" w:firstRow="1" w:lastRow="0" w:firstColumn="1" w:lastColumn="0" w:noHBand="0" w:noVBand="1"/>
      </w:tblPr>
      <w:tblGrid>
        <w:gridCol w:w="560"/>
        <w:gridCol w:w="3801"/>
        <w:gridCol w:w="1553"/>
        <w:gridCol w:w="1731"/>
        <w:gridCol w:w="2491"/>
      </w:tblGrid>
      <w:tr w:rsidR="00DC40B0" w:rsidRPr="00177D18" w14:paraId="3CA45DBF" w14:textId="77777777" w:rsidTr="00177D18">
        <w:tc>
          <w:tcPr>
            <w:tcW w:w="560" w:type="dxa"/>
          </w:tcPr>
          <w:p w14:paraId="00BBC14A"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 п/п</w:t>
            </w:r>
          </w:p>
        </w:tc>
        <w:tc>
          <w:tcPr>
            <w:tcW w:w="3801" w:type="dxa"/>
          </w:tcPr>
          <w:p w14:paraId="3DF2E94F"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Мероприятие</w:t>
            </w:r>
          </w:p>
        </w:tc>
        <w:tc>
          <w:tcPr>
            <w:tcW w:w="1553" w:type="dxa"/>
          </w:tcPr>
          <w:p w14:paraId="2AED42BC"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Кол-во участников</w:t>
            </w:r>
          </w:p>
        </w:tc>
        <w:tc>
          <w:tcPr>
            <w:tcW w:w="1731" w:type="dxa"/>
          </w:tcPr>
          <w:p w14:paraId="6B25ECBA"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Дата проведения</w:t>
            </w:r>
          </w:p>
        </w:tc>
        <w:tc>
          <w:tcPr>
            <w:tcW w:w="2491" w:type="dxa"/>
          </w:tcPr>
          <w:p w14:paraId="28F791E2"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Ответственный (Ф.И.О., должность)</w:t>
            </w:r>
          </w:p>
        </w:tc>
      </w:tr>
      <w:tr w:rsidR="00DC40B0" w:rsidRPr="00177D18" w14:paraId="7F51A519" w14:textId="77777777" w:rsidTr="00177D18">
        <w:tc>
          <w:tcPr>
            <w:tcW w:w="560" w:type="dxa"/>
          </w:tcPr>
          <w:p w14:paraId="08AD4FA4"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1</w:t>
            </w:r>
          </w:p>
        </w:tc>
        <w:tc>
          <w:tcPr>
            <w:tcW w:w="3801" w:type="dxa"/>
          </w:tcPr>
          <w:p w14:paraId="7BD50597"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Анкета «Готовность к экзаменам»</w:t>
            </w:r>
          </w:p>
        </w:tc>
        <w:tc>
          <w:tcPr>
            <w:tcW w:w="1553" w:type="dxa"/>
          </w:tcPr>
          <w:p w14:paraId="364468D8"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7976EB06"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03.10-05.10.2023</w:t>
            </w:r>
          </w:p>
        </w:tc>
        <w:tc>
          <w:tcPr>
            <w:tcW w:w="2491" w:type="dxa"/>
          </w:tcPr>
          <w:p w14:paraId="62234D19"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66442EC6" w14:textId="77777777" w:rsidTr="00177D18">
        <w:tc>
          <w:tcPr>
            <w:tcW w:w="560" w:type="dxa"/>
          </w:tcPr>
          <w:p w14:paraId="7A37BB4C"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w:t>
            </w:r>
          </w:p>
        </w:tc>
        <w:tc>
          <w:tcPr>
            <w:tcW w:w="3801" w:type="dxa"/>
          </w:tcPr>
          <w:p w14:paraId="47193F55"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Тренинг «Развитие внимания и памяти»</w:t>
            </w:r>
          </w:p>
        </w:tc>
        <w:tc>
          <w:tcPr>
            <w:tcW w:w="1553" w:type="dxa"/>
          </w:tcPr>
          <w:p w14:paraId="2E9F68EF"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3489767C"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09.10-10.10.2023</w:t>
            </w:r>
          </w:p>
        </w:tc>
        <w:tc>
          <w:tcPr>
            <w:tcW w:w="2491" w:type="dxa"/>
          </w:tcPr>
          <w:p w14:paraId="18934ED6"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5CE7FDEE" w14:textId="77777777" w:rsidTr="00177D18">
        <w:trPr>
          <w:trHeight w:val="841"/>
        </w:trPr>
        <w:tc>
          <w:tcPr>
            <w:tcW w:w="560" w:type="dxa"/>
          </w:tcPr>
          <w:p w14:paraId="60C34343"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3</w:t>
            </w:r>
          </w:p>
        </w:tc>
        <w:tc>
          <w:tcPr>
            <w:tcW w:w="3801" w:type="dxa"/>
          </w:tcPr>
          <w:p w14:paraId="3DF8394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Диагностика «Определение уровня тревожности в ситуациях проверки знаний»</w:t>
            </w:r>
          </w:p>
        </w:tc>
        <w:tc>
          <w:tcPr>
            <w:tcW w:w="1553" w:type="dxa"/>
          </w:tcPr>
          <w:p w14:paraId="76BB489D"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09DDA2BA"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04.12-07.12.2023</w:t>
            </w:r>
          </w:p>
          <w:p w14:paraId="16B87E6F"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05.02-07.02.2024</w:t>
            </w:r>
          </w:p>
        </w:tc>
        <w:tc>
          <w:tcPr>
            <w:tcW w:w="2491" w:type="dxa"/>
          </w:tcPr>
          <w:p w14:paraId="3ED71907"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4565BA11" w14:textId="77777777" w:rsidTr="00177D18">
        <w:tc>
          <w:tcPr>
            <w:tcW w:w="560" w:type="dxa"/>
          </w:tcPr>
          <w:p w14:paraId="4B056BE0"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4</w:t>
            </w:r>
          </w:p>
        </w:tc>
        <w:tc>
          <w:tcPr>
            <w:tcW w:w="3801" w:type="dxa"/>
          </w:tcPr>
          <w:p w14:paraId="2A08571A"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Тренинг «Как бороться со стрессом»</w:t>
            </w:r>
          </w:p>
        </w:tc>
        <w:tc>
          <w:tcPr>
            <w:tcW w:w="1553" w:type="dxa"/>
          </w:tcPr>
          <w:p w14:paraId="1D025B69"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7E79923F"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11.12-12.12.2023</w:t>
            </w:r>
          </w:p>
        </w:tc>
        <w:tc>
          <w:tcPr>
            <w:tcW w:w="2491" w:type="dxa"/>
          </w:tcPr>
          <w:p w14:paraId="18EC898E"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30A3BD74" w14:textId="77777777" w:rsidTr="00177D18">
        <w:tc>
          <w:tcPr>
            <w:tcW w:w="560" w:type="dxa"/>
          </w:tcPr>
          <w:p w14:paraId="6AA001D4"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5</w:t>
            </w:r>
          </w:p>
        </w:tc>
        <w:tc>
          <w:tcPr>
            <w:tcW w:w="3801" w:type="dxa"/>
          </w:tcPr>
          <w:p w14:paraId="17731230"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 xml:space="preserve">Занятие «Знакомство с методами </w:t>
            </w:r>
            <w:proofErr w:type="spellStart"/>
            <w:r w:rsidRPr="00177D18">
              <w:rPr>
                <w:rFonts w:ascii="Times New Roman" w:hAnsi="Times New Roman" w:cs="Times New Roman"/>
                <w:sz w:val="24"/>
                <w:szCs w:val="24"/>
              </w:rPr>
              <w:t>саморегуляции</w:t>
            </w:r>
            <w:proofErr w:type="spellEnd"/>
            <w:r w:rsidRPr="00177D18">
              <w:rPr>
                <w:rFonts w:ascii="Times New Roman" w:hAnsi="Times New Roman" w:cs="Times New Roman"/>
                <w:sz w:val="24"/>
                <w:szCs w:val="24"/>
              </w:rPr>
              <w:t>»</w:t>
            </w:r>
          </w:p>
        </w:tc>
        <w:tc>
          <w:tcPr>
            <w:tcW w:w="1553" w:type="dxa"/>
          </w:tcPr>
          <w:p w14:paraId="348D6BB1"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30693E3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15.01-17.01.2024</w:t>
            </w:r>
          </w:p>
        </w:tc>
        <w:tc>
          <w:tcPr>
            <w:tcW w:w="2491" w:type="dxa"/>
          </w:tcPr>
          <w:p w14:paraId="50859B4D"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58AB147D" w14:textId="77777777" w:rsidTr="00177D18">
        <w:tc>
          <w:tcPr>
            <w:tcW w:w="560" w:type="dxa"/>
          </w:tcPr>
          <w:p w14:paraId="14A7D4DF"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6</w:t>
            </w:r>
          </w:p>
        </w:tc>
        <w:tc>
          <w:tcPr>
            <w:tcW w:w="3801" w:type="dxa"/>
          </w:tcPr>
          <w:p w14:paraId="059E3EAA"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Занятие «Как управлять негативными эмоциями и как не бояться камер»</w:t>
            </w:r>
          </w:p>
        </w:tc>
        <w:tc>
          <w:tcPr>
            <w:tcW w:w="1553" w:type="dxa"/>
          </w:tcPr>
          <w:p w14:paraId="22D6B675"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222270E9"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26.02-27.02.2024</w:t>
            </w:r>
          </w:p>
        </w:tc>
        <w:tc>
          <w:tcPr>
            <w:tcW w:w="2491" w:type="dxa"/>
          </w:tcPr>
          <w:p w14:paraId="1E525C49"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315149B7" w14:textId="77777777" w:rsidTr="00177D18">
        <w:tc>
          <w:tcPr>
            <w:tcW w:w="560" w:type="dxa"/>
          </w:tcPr>
          <w:p w14:paraId="363DF38D"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7</w:t>
            </w:r>
          </w:p>
        </w:tc>
        <w:tc>
          <w:tcPr>
            <w:tcW w:w="3801" w:type="dxa"/>
          </w:tcPr>
          <w:p w14:paraId="01B53088"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Диалог «Моя ответственность на экзамене»</w:t>
            </w:r>
          </w:p>
        </w:tc>
        <w:tc>
          <w:tcPr>
            <w:tcW w:w="1553" w:type="dxa"/>
          </w:tcPr>
          <w:p w14:paraId="1F138FC0"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4C7E7106"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08.04-10.04.2024</w:t>
            </w:r>
          </w:p>
        </w:tc>
        <w:tc>
          <w:tcPr>
            <w:tcW w:w="2491" w:type="dxa"/>
          </w:tcPr>
          <w:p w14:paraId="29C2CD78"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760D975A" w14:textId="77777777" w:rsidTr="00177D18">
        <w:tc>
          <w:tcPr>
            <w:tcW w:w="560" w:type="dxa"/>
          </w:tcPr>
          <w:p w14:paraId="1685B225"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8</w:t>
            </w:r>
          </w:p>
        </w:tc>
        <w:tc>
          <w:tcPr>
            <w:tcW w:w="3801" w:type="dxa"/>
          </w:tcPr>
          <w:p w14:paraId="221005EB"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Тест Е.В. Беспаловой «Твое самочувствие на успех»</w:t>
            </w:r>
          </w:p>
        </w:tc>
        <w:tc>
          <w:tcPr>
            <w:tcW w:w="1553" w:type="dxa"/>
          </w:tcPr>
          <w:p w14:paraId="5BBFBEFE"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660F0012"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15.04-16.04.2024</w:t>
            </w:r>
          </w:p>
        </w:tc>
        <w:tc>
          <w:tcPr>
            <w:tcW w:w="2491" w:type="dxa"/>
          </w:tcPr>
          <w:p w14:paraId="68829EA9"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r w:rsidR="00DC40B0" w:rsidRPr="00177D18" w14:paraId="3F7A457A" w14:textId="77777777" w:rsidTr="00177D18">
        <w:tc>
          <w:tcPr>
            <w:tcW w:w="560" w:type="dxa"/>
          </w:tcPr>
          <w:p w14:paraId="02744F5C"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9</w:t>
            </w:r>
          </w:p>
        </w:tc>
        <w:tc>
          <w:tcPr>
            <w:tcW w:w="3801" w:type="dxa"/>
          </w:tcPr>
          <w:p w14:paraId="4315330B"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Тренинг «Установка на успех»</w:t>
            </w:r>
          </w:p>
        </w:tc>
        <w:tc>
          <w:tcPr>
            <w:tcW w:w="1553" w:type="dxa"/>
          </w:tcPr>
          <w:p w14:paraId="1F5416CD" w14:textId="77777777" w:rsidR="00DC40B0" w:rsidRPr="00177D18" w:rsidRDefault="00DC40B0" w:rsidP="00DC40B0">
            <w:pPr>
              <w:jc w:val="center"/>
              <w:rPr>
                <w:rFonts w:ascii="Times New Roman" w:hAnsi="Times New Roman" w:cs="Times New Roman"/>
                <w:sz w:val="24"/>
                <w:szCs w:val="24"/>
              </w:rPr>
            </w:pPr>
            <w:r w:rsidRPr="00177D18">
              <w:rPr>
                <w:rFonts w:ascii="Times New Roman" w:hAnsi="Times New Roman" w:cs="Times New Roman"/>
                <w:sz w:val="24"/>
                <w:szCs w:val="24"/>
              </w:rPr>
              <w:t>22</w:t>
            </w:r>
          </w:p>
        </w:tc>
        <w:tc>
          <w:tcPr>
            <w:tcW w:w="1731" w:type="dxa"/>
          </w:tcPr>
          <w:p w14:paraId="77FB6CDE" w14:textId="77777777" w:rsidR="00DC40B0" w:rsidRPr="00177D18" w:rsidRDefault="00DC40B0" w:rsidP="00DC40B0">
            <w:pPr>
              <w:jc w:val="both"/>
              <w:rPr>
                <w:rFonts w:ascii="Times New Roman" w:hAnsi="Times New Roman" w:cs="Times New Roman"/>
                <w:sz w:val="24"/>
                <w:szCs w:val="24"/>
              </w:rPr>
            </w:pPr>
            <w:r w:rsidRPr="00177D18">
              <w:rPr>
                <w:rFonts w:ascii="Times New Roman" w:hAnsi="Times New Roman" w:cs="Times New Roman"/>
                <w:sz w:val="24"/>
                <w:szCs w:val="24"/>
              </w:rPr>
              <w:t>15.05-16.05.2024</w:t>
            </w:r>
          </w:p>
        </w:tc>
        <w:tc>
          <w:tcPr>
            <w:tcW w:w="2491" w:type="dxa"/>
          </w:tcPr>
          <w:p w14:paraId="038C7BE9" w14:textId="77777777" w:rsidR="00DC40B0" w:rsidRPr="00177D18" w:rsidRDefault="00DC40B0" w:rsidP="00DC40B0">
            <w:pPr>
              <w:rPr>
                <w:rFonts w:ascii="Times New Roman" w:hAnsi="Times New Roman" w:cs="Times New Roman"/>
                <w:sz w:val="24"/>
                <w:szCs w:val="24"/>
              </w:rPr>
            </w:pPr>
            <w:proofErr w:type="spellStart"/>
            <w:r w:rsidRPr="00177D18">
              <w:rPr>
                <w:rFonts w:ascii="Times New Roman" w:hAnsi="Times New Roman" w:cs="Times New Roman"/>
                <w:sz w:val="24"/>
                <w:szCs w:val="24"/>
              </w:rPr>
              <w:t>Мардимазова</w:t>
            </w:r>
            <w:proofErr w:type="spellEnd"/>
            <w:r w:rsidRPr="00177D18">
              <w:rPr>
                <w:rFonts w:ascii="Times New Roman" w:hAnsi="Times New Roman" w:cs="Times New Roman"/>
                <w:sz w:val="24"/>
                <w:szCs w:val="24"/>
              </w:rPr>
              <w:t xml:space="preserve"> И.С. педагог-психолог</w:t>
            </w:r>
          </w:p>
        </w:tc>
      </w:tr>
    </w:tbl>
    <w:p w14:paraId="50C83D20" w14:textId="77777777" w:rsidR="00DC40B0" w:rsidRPr="00177D18" w:rsidRDefault="00DC40B0" w:rsidP="00DC40B0">
      <w:pPr>
        <w:spacing w:before="0" w:beforeAutospacing="0" w:after="0" w:afterAutospacing="0"/>
        <w:rPr>
          <w:rFonts w:ascii="Times New Roman" w:hAnsi="Times New Roman" w:cs="Times New Roman"/>
          <w:sz w:val="24"/>
          <w:szCs w:val="24"/>
          <w:lang w:val="ru-RU"/>
        </w:rPr>
      </w:pPr>
    </w:p>
    <w:p w14:paraId="2CDDCC5E" w14:textId="77777777" w:rsidR="00DC40B0" w:rsidRPr="00177D18" w:rsidRDefault="00DC40B0" w:rsidP="00DC40B0">
      <w:pPr>
        <w:spacing w:before="0" w:beforeAutospacing="0" w:after="0" w:afterAutospacing="0"/>
        <w:jc w:val="center"/>
        <w:rPr>
          <w:rFonts w:ascii="Times New Roman" w:hAnsi="Times New Roman" w:cs="Times New Roman"/>
          <w:b/>
          <w:sz w:val="24"/>
          <w:szCs w:val="24"/>
          <w:u w:val="single"/>
        </w:rPr>
      </w:pPr>
      <w:proofErr w:type="spellStart"/>
      <w:r w:rsidRPr="00177D18">
        <w:rPr>
          <w:rFonts w:ascii="Times New Roman" w:hAnsi="Times New Roman" w:cs="Times New Roman"/>
          <w:b/>
          <w:sz w:val="24"/>
          <w:szCs w:val="24"/>
          <w:u w:val="single"/>
        </w:rPr>
        <w:t>Контроль</w:t>
      </w:r>
      <w:proofErr w:type="spellEnd"/>
      <w:r w:rsidRPr="00177D18">
        <w:rPr>
          <w:rFonts w:ascii="Times New Roman" w:hAnsi="Times New Roman" w:cs="Times New Roman"/>
          <w:b/>
          <w:sz w:val="24"/>
          <w:szCs w:val="24"/>
          <w:u w:val="single"/>
        </w:rPr>
        <w:t xml:space="preserve"> и </w:t>
      </w:r>
      <w:proofErr w:type="spellStart"/>
      <w:r w:rsidRPr="00177D18">
        <w:rPr>
          <w:rFonts w:ascii="Times New Roman" w:hAnsi="Times New Roman" w:cs="Times New Roman"/>
          <w:b/>
          <w:sz w:val="24"/>
          <w:szCs w:val="24"/>
          <w:u w:val="single"/>
        </w:rPr>
        <w:t>руководство</w:t>
      </w:r>
      <w:proofErr w:type="spellEnd"/>
    </w:p>
    <w:p w14:paraId="53F60086" w14:textId="77777777" w:rsidR="00DC40B0" w:rsidRPr="00177D18" w:rsidRDefault="00DC40B0" w:rsidP="00DC40B0">
      <w:pPr>
        <w:spacing w:before="0" w:beforeAutospacing="0" w:after="0" w:afterAutospacing="0"/>
        <w:ind w:left="-709"/>
        <w:jc w:val="center"/>
        <w:rPr>
          <w:rFonts w:ascii="Times New Roman" w:hAnsi="Times New Roman" w:cs="Times New Roman"/>
          <w:sz w:val="24"/>
          <w:szCs w:val="24"/>
        </w:rPr>
      </w:pPr>
    </w:p>
    <w:tbl>
      <w:tblPr>
        <w:tblStyle w:val="aa"/>
        <w:tblW w:w="10193" w:type="dxa"/>
        <w:tblInd w:w="-5" w:type="dxa"/>
        <w:tblLook w:val="04A0" w:firstRow="1" w:lastRow="0" w:firstColumn="1" w:lastColumn="0" w:noHBand="0" w:noVBand="1"/>
      </w:tblPr>
      <w:tblGrid>
        <w:gridCol w:w="560"/>
        <w:gridCol w:w="5380"/>
        <w:gridCol w:w="1701"/>
        <w:gridCol w:w="2552"/>
      </w:tblGrid>
      <w:tr w:rsidR="00DC40B0" w:rsidRPr="00177D18" w14:paraId="66CADDB1" w14:textId="77777777" w:rsidTr="00177D18">
        <w:tc>
          <w:tcPr>
            <w:tcW w:w="560" w:type="dxa"/>
          </w:tcPr>
          <w:p w14:paraId="1F7EEE5F"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 п/п</w:t>
            </w:r>
          </w:p>
        </w:tc>
        <w:tc>
          <w:tcPr>
            <w:tcW w:w="5380" w:type="dxa"/>
          </w:tcPr>
          <w:p w14:paraId="638B763F"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Мероприятие</w:t>
            </w:r>
          </w:p>
        </w:tc>
        <w:tc>
          <w:tcPr>
            <w:tcW w:w="1701" w:type="dxa"/>
          </w:tcPr>
          <w:p w14:paraId="78443084"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Сроки проведения</w:t>
            </w:r>
          </w:p>
        </w:tc>
        <w:tc>
          <w:tcPr>
            <w:tcW w:w="2552" w:type="dxa"/>
          </w:tcPr>
          <w:p w14:paraId="6B062BCA" w14:textId="77777777" w:rsidR="00DC40B0" w:rsidRPr="00177D18" w:rsidRDefault="00DC40B0" w:rsidP="00DC40B0">
            <w:pPr>
              <w:jc w:val="center"/>
              <w:rPr>
                <w:rFonts w:ascii="Times New Roman" w:hAnsi="Times New Roman" w:cs="Times New Roman"/>
                <w:b/>
                <w:bCs/>
                <w:sz w:val="24"/>
                <w:szCs w:val="24"/>
              </w:rPr>
            </w:pPr>
            <w:r w:rsidRPr="00177D18">
              <w:rPr>
                <w:rFonts w:ascii="Times New Roman" w:hAnsi="Times New Roman" w:cs="Times New Roman"/>
                <w:b/>
                <w:bCs/>
                <w:sz w:val="24"/>
                <w:szCs w:val="24"/>
              </w:rPr>
              <w:t>Ответственный (Ф.И.О., должность)</w:t>
            </w:r>
          </w:p>
        </w:tc>
      </w:tr>
      <w:tr w:rsidR="00DC40B0" w:rsidRPr="00177D18" w14:paraId="663C6F97" w14:textId="77777777" w:rsidTr="00177D18">
        <w:tc>
          <w:tcPr>
            <w:tcW w:w="560" w:type="dxa"/>
          </w:tcPr>
          <w:p w14:paraId="0FA7AC2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w:t>
            </w:r>
          </w:p>
        </w:tc>
        <w:tc>
          <w:tcPr>
            <w:tcW w:w="5380" w:type="dxa"/>
          </w:tcPr>
          <w:p w14:paraId="2E83969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Диагностическое обследование обучающихся</w:t>
            </w:r>
          </w:p>
          <w:p w14:paraId="093479C5"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11 класса: входные мониторинговые работы по русскому языку и математике</w:t>
            </w:r>
          </w:p>
        </w:tc>
        <w:tc>
          <w:tcPr>
            <w:tcW w:w="1701" w:type="dxa"/>
          </w:tcPr>
          <w:p w14:paraId="3D30316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Сентябрь 2023</w:t>
            </w:r>
          </w:p>
        </w:tc>
        <w:tc>
          <w:tcPr>
            <w:tcW w:w="2552" w:type="dxa"/>
          </w:tcPr>
          <w:p w14:paraId="7CE487D8"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2E6B55F3" w14:textId="77777777" w:rsidTr="00177D18">
        <w:tc>
          <w:tcPr>
            <w:tcW w:w="560" w:type="dxa"/>
          </w:tcPr>
          <w:p w14:paraId="3791D317"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2</w:t>
            </w:r>
          </w:p>
        </w:tc>
        <w:tc>
          <w:tcPr>
            <w:tcW w:w="5380" w:type="dxa"/>
          </w:tcPr>
          <w:p w14:paraId="705BEE0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Подготовка обучающихся 11 классов к итоговой аттестации: мониторинг качества знаний предметов по выбору</w:t>
            </w:r>
          </w:p>
        </w:tc>
        <w:tc>
          <w:tcPr>
            <w:tcW w:w="1701" w:type="dxa"/>
          </w:tcPr>
          <w:p w14:paraId="11C73FC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Октябрь 2023</w:t>
            </w:r>
          </w:p>
          <w:p w14:paraId="23E5DEC1" w14:textId="77777777" w:rsidR="00DC40B0" w:rsidRPr="00177D18" w:rsidRDefault="00DC40B0" w:rsidP="00DC40B0">
            <w:pPr>
              <w:rPr>
                <w:rFonts w:ascii="Times New Roman" w:hAnsi="Times New Roman" w:cs="Times New Roman"/>
                <w:sz w:val="24"/>
                <w:szCs w:val="24"/>
              </w:rPr>
            </w:pPr>
          </w:p>
        </w:tc>
        <w:tc>
          <w:tcPr>
            <w:tcW w:w="2552" w:type="dxa"/>
          </w:tcPr>
          <w:p w14:paraId="449F4D75"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3EE15436" w14:textId="77777777" w:rsidTr="00177D18">
        <w:tc>
          <w:tcPr>
            <w:tcW w:w="560" w:type="dxa"/>
          </w:tcPr>
          <w:p w14:paraId="66CD19F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3</w:t>
            </w:r>
          </w:p>
        </w:tc>
        <w:tc>
          <w:tcPr>
            <w:tcW w:w="5380" w:type="dxa"/>
          </w:tcPr>
          <w:p w14:paraId="656974D6"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Качество подготовки обучающихся 11 класса по литературе: написание пробного сочинения</w:t>
            </w:r>
          </w:p>
        </w:tc>
        <w:tc>
          <w:tcPr>
            <w:tcW w:w="1701" w:type="dxa"/>
          </w:tcPr>
          <w:p w14:paraId="19B435B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Ноябрь 2023</w:t>
            </w:r>
          </w:p>
        </w:tc>
        <w:tc>
          <w:tcPr>
            <w:tcW w:w="2552" w:type="dxa"/>
          </w:tcPr>
          <w:p w14:paraId="317DB6FA"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5A369A1E" w14:textId="77777777" w:rsidTr="00177D18">
        <w:tc>
          <w:tcPr>
            <w:tcW w:w="560" w:type="dxa"/>
          </w:tcPr>
          <w:p w14:paraId="656868B7"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4</w:t>
            </w:r>
          </w:p>
        </w:tc>
        <w:tc>
          <w:tcPr>
            <w:tcW w:w="5380" w:type="dxa"/>
          </w:tcPr>
          <w:p w14:paraId="7186312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Подготовка обучающихся 11 классов к итоговой аттестации: результативность полугодовых контрольных работ по русскому языку и математике</w:t>
            </w:r>
          </w:p>
        </w:tc>
        <w:tc>
          <w:tcPr>
            <w:tcW w:w="1701" w:type="dxa"/>
          </w:tcPr>
          <w:p w14:paraId="4418D553"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Декабрь 2023</w:t>
            </w:r>
          </w:p>
        </w:tc>
        <w:tc>
          <w:tcPr>
            <w:tcW w:w="2552" w:type="dxa"/>
          </w:tcPr>
          <w:p w14:paraId="07BCAC7E"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p w14:paraId="6C32215B" w14:textId="77777777" w:rsidR="00DC40B0" w:rsidRPr="00177D18" w:rsidRDefault="00DC40B0" w:rsidP="00DC40B0">
            <w:pPr>
              <w:rPr>
                <w:rFonts w:ascii="Times New Roman" w:hAnsi="Times New Roman" w:cs="Times New Roman"/>
                <w:sz w:val="24"/>
                <w:szCs w:val="24"/>
              </w:rPr>
            </w:pPr>
          </w:p>
        </w:tc>
      </w:tr>
      <w:tr w:rsidR="00DC40B0" w:rsidRPr="00177D18" w14:paraId="5FEED507" w14:textId="77777777" w:rsidTr="00177D18">
        <w:tc>
          <w:tcPr>
            <w:tcW w:w="560" w:type="dxa"/>
          </w:tcPr>
          <w:p w14:paraId="7BC346B0"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5</w:t>
            </w:r>
          </w:p>
        </w:tc>
        <w:tc>
          <w:tcPr>
            <w:tcW w:w="5380" w:type="dxa"/>
          </w:tcPr>
          <w:p w14:paraId="0D7BCD52"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Профильный совет. Подготовка обучающихся 11 классов к итоговой аттестации. Работа с высокомотивированными обучающимися и группой «риск»</w:t>
            </w:r>
          </w:p>
        </w:tc>
        <w:tc>
          <w:tcPr>
            <w:tcW w:w="1701" w:type="dxa"/>
          </w:tcPr>
          <w:p w14:paraId="61806E2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Январь 2024</w:t>
            </w:r>
          </w:p>
        </w:tc>
        <w:tc>
          <w:tcPr>
            <w:tcW w:w="2552" w:type="dxa"/>
          </w:tcPr>
          <w:p w14:paraId="170F6E58"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p w14:paraId="4608F013" w14:textId="77777777" w:rsidR="00DC40B0" w:rsidRPr="00177D18" w:rsidRDefault="00DC40B0" w:rsidP="00DC40B0">
            <w:pPr>
              <w:rPr>
                <w:rFonts w:ascii="Times New Roman" w:hAnsi="Times New Roman" w:cs="Times New Roman"/>
                <w:sz w:val="24"/>
                <w:szCs w:val="24"/>
              </w:rPr>
            </w:pPr>
          </w:p>
        </w:tc>
      </w:tr>
      <w:tr w:rsidR="00DC40B0" w:rsidRPr="00177D18" w14:paraId="36119306" w14:textId="77777777" w:rsidTr="00177D18">
        <w:tc>
          <w:tcPr>
            <w:tcW w:w="560" w:type="dxa"/>
          </w:tcPr>
          <w:p w14:paraId="686F5C5C"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6</w:t>
            </w:r>
          </w:p>
        </w:tc>
        <w:tc>
          <w:tcPr>
            <w:tcW w:w="5380" w:type="dxa"/>
          </w:tcPr>
          <w:p w14:paraId="1337281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Качество проведения консультативных занятий по подготовке к ЕГЭ</w:t>
            </w:r>
          </w:p>
        </w:tc>
        <w:tc>
          <w:tcPr>
            <w:tcW w:w="1701" w:type="dxa"/>
          </w:tcPr>
          <w:p w14:paraId="4608C434"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Февраль 2024</w:t>
            </w:r>
          </w:p>
        </w:tc>
        <w:tc>
          <w:tcPr>
            <w:tcW w:w="2552" w:type="dxa"/>
          </w:tcPr>
          <w:p w14:paraId="595BE94A"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63F404A4" w14:textId="77777777" w:rsidTr="00177D18">
        <w:tc>
          <w:tcPr>
            <w:tcW w:w="560" w:type="dxa"/>
          </w:tcPr>
          <w:p w14:paraId="5B423089"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7</w:t>
            </w:r>
          </w:p>
        </w:tc>
        <w:tc>
          <w:tcPr>
            <w:tcW w:w="5380" w:type="dxa"/>
          </w:tcPr>
          <w:p w14:paraId="154CCC1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Подготовка обучающихся 11 классов к итоговой аттестации: результативность пробных экзаменов по русскому языку и математике</w:t>
            </w:r>
          </w:p>
        </w:tc>
        <w:tc>
          <w:tcPr>
            <w:tcW w:w="1701" w:type="dxa"/>
          </w:tcPr>
          <w:p w14:paraId="3E3D68E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Март 2024</w:t>
            </w:r>
          </w:p>
        </w:tc>
        <w:tc>
          <w:tcPr>
            <w:tcW w:w="2552" w:type="dxa"/>
          </w:tcPr>
          <w:p w14:paraId="54EEB073"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tc>
      </w:tr>
      <w:tr w:rsidR="00DC40B0" w:rsidRPr="00177D18" w14:paraId="464032AB" w14:textId="77777777" w:rsidTr="00177D18">
        <w:tc>
          <w:tcPr>
            <w:tcW w:w="560" w:type="dxa"/>
          </w:tcPr>
          <w:p w14:paraId="2362F1C1"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8</w:t>
            </w:r>
          </w:p>
        </w:tc>
        <w:tc>
          <w:tcPr>
            <w:tcW w:w="5380" w:type="dxa"/>
          </w:tcPr>
          <w:p w14:paraId="25E13B5A"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Подготовка обучающихся 11 классов к итоговой аттестации: выявление практической направленности учебных занятий; организации повторения учебного материала</w:t>
            </w:r>
          </w:p>
        </w:tc>
        <w:tc>
          <w:tcPr>
            <w:tcW w:w="1701" w:type="dxa"/>
          </w:tcPr>
          <w:p w14:paraId="4CAEB50D" w14:textId="77777777" w:rsidR="00DC40B0" w:rsidRPr="00177D18" w:rsidRDefault="00DC40B0" w:rsidP="00DC40B0">
            <w:pPr>
              <w:rPr>
                <w:rFonts w:ascii="Times New Roman" w:hAnsi="Times New Roman" w:cs="Times New Roman"/>
                <w:sz w:val="24"/>
                <w:szCs w:val="24"/>
              </w:rPr>
            </w:pPr>
            <w:r w:rsidRPr="00177D18">
              <w:rPr>
                <w:rFonts w:ascii="Times New Roman" w:hAnsi="Times New Roman" w:cs="Times New Roman"/>
                <w:sz w:val="24"/>
                <w:szCs w:val="24"/>
              </w:rPr>
              <w:t>Апрель 2024</w:t>
            </w:r>
          </w:p>
        </w:tc>
        <w:tc>
          <w:tcPr>
            <w:tcW w:w="2552" w:type="dxa"/>
          </w:tcPr>
          <w:p w14:paraId="656486E4" w14:textId="77777777" w:rsidR="00DC40B0" w:rsidRPr="00177D18" w:rsidRDefault="00DC40B0" w:rsidP="00DC40B0">
            <w:pPr>
              <w:tabs>
                <w:tab w:val="left" w:pos="385"/>
              </w:tabs>
              <w:rPr>
                <w:rFonts w:ascii="Times New Roman" w:hAnsi="Times New Roman" w:cs="Times New Roman"/>
                <w:sz w:val="24"/>
                <w:szCs w:val="24"/>
              </w:rPr>
            </w:pPr>
            <w:r w:rsidRPr="00177D18">
              <w:rPr>
                <w:rFonts w:ascii="Times New Roman" w:hAnsi="Times New Roman" w:cs="Times New Roman"/>
                <w:sz w:val="24"/>
                <w:szCs w:val="24"/>
              </w:rPr>
              <w:t>Заместитель директора по УВР Терновская Е.Н.</w:t>
            </w:r>
          </w:p>
          <w:p w14:paraId="5C97CA7E" w14:textId="77777777" w:rsidR="00DC40B0" w:rsidRPr="00177D18" w:rsidRDefault="00DC40B0" w:rsidP="00DC40B0">
            <w:pPr>
              <w:rPr>
                <w:rFonts w:ascii="Times New Roman" w:hAnsi="Times New Roman" w:cs="Times New Roman"/>
                <w:sz w:val="24"/>
                <w:szCs w:val="24"/>
              </w:rPr>
            </w:pPr>
          </w:p>
        </w:tc>
      </w:tr>
    </w:tbl>
    <w:p w14:paraId="27E49D5E" w14:textId="77777777" w:rsidR="00DC40B0" w:rsidRPr="00177D18" w:rsidRDefault="00DC40B0" w:rsidP="00DC40B0">
      <w:pPr>
        <w:tabs>
          <w:tab w:val="left" w:pos="1065"/>
        </w:tabs>
        <w:spacing w:before="0" w:beforeAutospacing="0" w:after="0" w:afterAutospacing="0"/>
        <w:jc w:val="both"/>
        <w:rPr>
          <w:rFonts w:ascii="Times New Roman" w:hAnsi="Times New Roman" w:cs="Times New Roman"/>
          <w:color w:val="FF0000"/>
          <w:sz w:val="24"/>
          <w:szCs w:val="24"/>
          <w:lang w:val="ru-RU"/>
        </w:rPr>
      </w:pPr>
    </w:p>
    <w:p w14:paraId="0875F16C" w14:textId="77777777" w:rsidR="00DC40B0" w:rsidRPr="00177D18" w:rsidRDefault="00DC40B0" w:rsidP="00DC40B0">
      <w:pPr>
        <w:tabs>
          <w:tab w:val="left" w:pos="0"/>
        </w:tabs>
        <w:spacing w:before="0" w:beforeAutospacing="0" w:after="0" w:afterAutospacing="0"/>
        <w:ind w:firstLine="426"/>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Проводимая в рамках программы по всем направлениям работа показала следующие результаты:</w:t>
      </w:r>
    </w:p>
    <w:tbl>
      <w:tblPr>
        <w:tblStyle w:val="aa"/>
        <w:tblW w:w="9995" w:type="dxa"/>
        <w:tblLook w:val="04A0" w:firstRow="1" w:lastRow="0" w:firstColumn="1" w:lastColumn="0" w:noHBand="0" w:noVBand="1"/>
      </w:tblPr>
      <w:tblGrid>
        <w:gridCol w:w="3707"/>
        <w:gridCol w:w="1828"/>
        <w:gridCol w:w="1429"/>
        <w:gridCol w:w="1429"/>
        <w:gridCol w:w="1602"/>
      </w:tblGrid>
      <w:tr w:rsidR="00DC40B0" w:rsidRPr="00177D18" w14:paraId="41ECD918" w14:textId="77777777" w:rsidTr="00177D18">
        <w:tc>
          <w:tcPr>
            <w:tcW w:w="3707" w:type="dxa"/>
          </w:tcPr>
          <w:bookmarkEnd w:id="5"/>
          <w:p w14:paraId="2FBB80A5" w14:textId="77777777" w:rsidR="00DC40B0" w:rsidRPr="00177D18" w:rsidRDefault="00DC40B0" w:rsidP="00DC40B0">
            <w:pPr>
              <w:tabs>
                <w:tab w:val="left" w:pos="0"/>
              </w:tabs>
              <w:jc w:val="center"/>
              <w:rPr>
                <w:rFonts w:ascii="Times New Roman" w:hAnsi="Times New Roman" w:cs="Times New Roman"/>
                <w:b/>
                <w:sz w:val="24"/>
                <w:szCs w:val="24"/>
              </w:rPr>
            </w:pPr>
            <w:r w:rsidRPr="00177D18">
              <w:rPr>
                <w:rFonts w:ascii="Times New Roman" w:hAnsi="Times New Roman" w:cs="Times New Roman"/>
                <w:b/>
                <w:sz w:val="24"/>
                <w:szCs w:val="24"/>
              </w:rPr>
              <w:t>Предмет</w:t>
            </w:r>
          </w:p>
        </w:tc>
        <w:tc>
          <w:tcPr>
            <w:tcW w:w="1828" w:type="dxa"/>
          </w:tcPr>
          <w:p w14:paraId="47430D90" w14:textId="77777777" w:rsidR="00DC40B0" w:rsidRPr="00177D18" w:rsidRDefault="00DC40B0" w:rsidP="00DC40B0">
            <w:pPr>
              <w:tabs>
                <w:tab w:val="left" w:pos="0"/>
              </w:tabs>
              <w:jc w:val="center"/>
              <w:rPr>
                <w:rFonts w:ascii="Times New Roman" w:hAnsi="Times New Roman" w:cs="Times New Roman"/>
                <w:b/>
                <w:sz w:val="24"/>
                <w:szCs w:val="24"/>
              </w:rPr>
            </w:pPr>
            <w:r w:rsidRPr="00177D18">
              <w:rPr>
                <w:rFonts w:ascii="Times New Roman" w:hAnsi="Times New Roman" w:cs="Times New Roman"/>
                <w:b/>
                <w:sz w:val="24"/>
                <w:szCs w:val="24"/>
              </w:rPr>
              <w:t>Количество выпускников, сдававших ЕГЭ</w:t>
            </w:r>
          </w:p>
        </w:tc>
        <w:tc>
          <w:tcPr>
            <w:tcW w:w="1429" w:type="dxa"/>
          </w:tcPr>
          <w:p w14:paraId="726C1C0F" w14:textId="77777777" w:rsidR="00DC40B0" w:rsidRPr="00177D18" w:rsidRDefault="00DC40B0" w:rsidP="00DC40B0">
            <w:pPr>
              <w:tabs>
                <w:tab w:val="left" w:pos="0"/>
              </w:tabs>
              <w:jc w:val="center"/>
              <w:rPr>
                <w:rFonts w:ascii="Times New Roman" w:hAnsi="Times New Roman" w:cs="Times New Roman"/>
                <w:b/>
                <w:sz w:val="24"/>
                <w:szCs w:val="24"/>
              </w:rPr>
            </w:pPr>
            <w:r w:rsidRPr="00177D18">
              <w:rPr>
                <w:rFonts w:ascii="Times New Roman" w:hAnsi="Times New Roman" w:cs="Times New Roman"/>
                <w:b/>
                <w:sz w:val="24"/>
                <w:szCs w:val="24"/>
              </w:rPr>
              <w:t>Средний балл ЕГЭ 2024 года по району</w:t>
            </w:r>
          </w:p>
        </w:tc>
        <w:tc>
          <w:tcPr>
            <w:tcW w:w="1429" w:type="dxa"/>
          </w:tcPr>
          <w:p w14:paraId="387D67FB" w14:textId="77777777" w:rsidR="00DC40B0" w:rsidRPr="00177D18" w:rsidRDefault="00DC40B0" w:rsidP="00DC40B0">
            <w:pPr>
              <w:tabs>
                <w:tab w:val="left" w:pos="0"/>
              </w:tabs>
              <w:jc w:val="center"/>
              <w:rPr>
                <w:rFonts w:ascii="Times New Roman" w:hAnsi="Times New Roman" w:cs="Times New Roman"/>
                <w:b/>
                <w:sz w:val="24"/>
                <w:szCs w:val="24"/>
              </w:rPr>
            </w:pPr>
            <w:r w:rsidRPr="00177D18">
              <w:rPr>
                <w:rFonts w:ascii="Times New Roman" w:hAnsi="Times New Roman" w:cs="Times New Roman"/>
                <w:b/>
                <w:sz w:val="24"/>
                <w:szCs w:val="24"/>
              </w:rPr>
              <w:t>Средний балл ЕГЭ 2024 года</w:t>
            </w:r>
          </w:p>
        </w:tc>
        <w:tc>
          <w:tcPr>
            <w:tcW w:w="1602" w:type="dxa"/>
          </w:tcPr>
          <w:p w14:paraId="3E0ADDD4" w14:textId="77777777" w:rsidR="00DC40B0" w:rsidRPr="00177D18" w:rsidRDefault="00DC40B0" w:rsidP="00DC40B0">
            <w:pPr>
              <w:tabs>
                <w:tab w:val="left" w:pos="0"/>
              </w:tabs>
              <w:jc w:val="center"/>
              <w:rPr>
                <w:rFonts w:ascii="Times New Roman" w:hAnsi="Times New Roman" w:cs="Times New Roman"/>
                <w:b/>
                <w:sz w:val="24"/>
                <w:szCs w:val="24"/>
              </w:rPr>
            </w:pPr>
            <w:r w:rsidRPr="00177D18">
              <w:rPr>
                <w:rFonts w:ascii="Times New Roman" w:hAnsi="Times New Roman" w:cs="Times New Roman"/>
                <w:b/>
                <w:sz w:val="24"/>
                <w:szCs w:val="24"/>
              </w:rPr>
              <w:t>Средний балл ЕГЭ 2023 года</w:t>
            </w:r>
          </w:p>
        </w:tc>
      </w:tr>
      <w:tr w:rsidR="00DC40B0" w:rsidRPr="00177D18" w14:paraId="5A26BE34" w14:textId="77777777" w:rsidTr="00177D18">
        <w:tc>
          <w:tcPr>
            <w:tcW w:w="3707" w:type="dxa"/>
          </w:tcPr>
          <w:p w14:paraId="365147B5"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Русский язык</w:t>
            </w:r>
          </w:p>
        </w:tc>
        <w:tc>
          <w:tcPr>
            <w:tcW w:w="1828" w:type="dxa"/>
          </w:tcPr>
          <w:p w14:paraId="6738CA5C"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22 чел.</w:t>
            </w:r>
          </w:p>
        </w:tc>
        <w:tc>
          <w:tcPr>
            <w:tcW w:w="1429" w:type="dxa"/>
          </w:tcPr>
          <w:p w14:paraId="08B822F0"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73,12</w:t>
            </w:r>
          </w:p>
        </w:tc>
        <w:tc>
          <w:tcPr>
            <w:tcW w:w="1429" w:type="dxa"/>
          </w:tcPr>
          <w:p w14:paraId="1B20F9CD"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73,7</w:t>
            </w:r>
          </w:p>
        </w:tc>
        <w:tc>
          <w:tcPr>
            <w:tcW w:w="1602" w:type="dxa"/>
          </w:tcPr>
          <w:p w14:paraId="5B1BF22E"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83,6</w:t>
            </w:r>
          </w:p>
        </w:tc>
      </w:tr>
      <w:tr w:rsidR="00DC40B0" w:rsidRPr="00177D18" w14:paraId="4239FAA7" w14:textId="77777777" w:rsidTr="00177D18">
        <w:tc>
          <w:tcPr>
            <w:tcW w:w="3707" w:type="dxa"/>
          </w:tcPr>
          <w:p w14:paraId="1B5BB586"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Математика (профильный уровень)</w:t>
            </w:r>
          </w:p>
        </w:tc>
        <w:tc>
          <w:tcPr>
            <w:tcW w:w="1828" w:type="dxa"/>
          </w:tcPr>
          <w:p w14:paraId="284F86FC" w14:textId="77777777" w:rsidR="00DC40B0" w:rsidRPr="00177D18" w:rsidRDefault="00DC40B0" w:rsidP="00DC40B0">
            <w:pPr>
              <w:tabs>
                <w:tab w:val="left" w:pos="175"/>
              </w:tabs>
              <w:jc w:val="center"/>
              <w:rPr>
                <w:rFonts w:ascii="Times New Roman" w:hAnsi="Times New Roman" w:cs="Times New Roman"/>
                <w:sz w:val="24"/>
                <w:szCs w:val="24"/>
              </w:rPr>
            </w:pPr>
            <w:r w:rsidRPr="00177D18">
              <w:rPr>
                <w:rFonts w:ascii="Times New Roman" w:hAnsi="Times New Roman" w:cs="Times New Roman"/>
                <w:sz w:val="24"/>
                <w:szCs w:val="24"/>
              </w:rPr>
              <w:t>13 чел.</w:t>
            </w:r>
          </w:p>
        </w:tc>
        <w:tc>
          <w:tcPr>
            <w:tcW w:w="1429" w:type="dxa"/>
          </w:tcPr>
          <w:p w14:paraId="0DFA38F5"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70,33</w:t>
            </w:r>
          </w:p>
        </w:tc>
        <w:tc>
          <w:tcPr>
            <w:tcW w:w="1429" w:type="dxa"/>
          </w:tcPr>
          <w:p w14:paraId="5367C673"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68</w:t>
            </w:r>
          </w:p>
        </w:tc>
        <w:tc>
          <w:tcPr>
            <w:tcW w:w="1602" w:type="dxa"/>
          </w:tcPr>
          <w:p w14:paraId="4F351380"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64,8</w:t>
            </w:r>
          </w:p>
        </w:tc>
      </w:tr>
      <w:tr w:rsidR="00DC40B0" w:rsidRPr="00177D18" w14:paraId="69A8D8F4" w14:textId="77777777" w:rsidTr="00177D18">
        <w:tc>
          <w:tcPr>
            <w:tcW w:w="3707" w:type="dxa"/>
          </w:tcPr>
          <w:p w14:paraId="4551BAC0"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Математика (базовый уровень)</w:t>
            </w:r>
          </w:p>
        </w:tc>
        <w:tc>
          <w:tcPr>
            <w:tcW w:w="1828" w:type="dxa"/>
          </w:tcPr>
          <w:p w14:paraId="6B7628AC" w14:textId="77777777" w:rsidR="00DC40B0" w:rsidRPr="00177D18" w:rsidRDefault="00DC40B0" w:rsidP="00DC40B0">
            <w:pPr>
              <w:tabs>
                <w:tab w:val="left" w:pos="175"/>
              </w:tabs>
              <w:jc w:val="center"/>
              <w:rPr>
                <w:rFonts w:ascii="Times New Roman" w:hAnsi="Times New Roman" w:cs="Times New Roman"/>
                <w:sz w:val="24"/>
                <w:szCs w:val="24"/>
              </w:rPr>
            </w:pPr>
            <w:r w:rsidRPr="00177D18">
              <w:rPr>
                <w:rFonts w:ascii="Times New Roman" w:hAnsi="Times New Roman" w:cs="Times New Roman"/>
                <w:sz w:val="24"/>
                <w:szCs w:val="24"/>
              </w:rPr>
              <w:t>9 чел.</w:t>
            </w:r>
          </w:p>
        </w:tc>
        <w:tc>
          <w:tcPr>
            <w:tcW w:w="1429" w:type="dxa"/>
          </w:tcPr>
          <w:p w14:paraId="2F032EEB"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282BBE85"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4,4</w:t>
            </w:r>
          </w:p>
        </w:tc>
        <w:tc>
          <w:tcPr>
            <w:tcW w:w="1602" w:type="dxa"/>
          </w:tcPr>
          <w:p w14:paraId="3138C34B"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4,6</w:t>
            </w:r>
          </w:p>
        </w:tc>
      </w:tr>
      <w:tr w:rsidR="00DC40B0" w:rsidRPr="00177D18" w14:paraId="635693EA" w14:textId="77777777" w:rsidTr="00177D18">
        <w:tc>
          <w:tcPr>
            <w:tcW w:w="3707" w:type="dxa"/>
          </w:tcPr>
          <w:p w14:paraId="0D97F823"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Физика</w:t>
            </w:r>
          </w:p>
        </w:tc>
        <w:tc>
          <w:tcPr>
            <w:tcW w:w="1828" w:type="dxa"/>
          </w:tcPr>
          <w:p w14:paraId="1A1714FC"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9 чел.</w:t>
            </w:r>
          </w:p>
        </w:tc>
        <w:tc>
          <w:tcPr>
            <w:tcW w:w="1429" w:type="dxa"/>
          </w:tcPr>
          <w:p w14:paraId="028CB8DB"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6B9C4A9A"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69</w:t>
            </w:r>
          </w:p>
        </w:tc>
        <w:tc>
          <w:tcPr>
            <w:tcW w:w="1602" w:type="dxa"/>
          </w:tcPr>
          <w:p w14:paraId="65E6D3C2"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60,6</w:t>
            </w:r>
          </w:p>
        </w:tc>
      </w:tr>
      <w:tr w:rsidR="00DC40B0" w:rsidRPr="00177D18" w14:paraId="24B43C8B" w14:textId="77777777" w:rsidTr="00177D18">
        <w:tc>
          <w:tcPr>
            <w:tcW w:w="3707" w:type="dxa"/>
          </w:tcPr>
          <w:p w14:paraId="0B755B11"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Химия</w:t>
            </w:r>
          </w:p>
        </w:tc>
        <w:tc>
          <w:tcPr>
            <w:tcW w:w="1828" w:type="dxa"/>
          </w:tcPr>
          <w:p w14:paraId="30335399"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5 чел.</w:t>
            </w:r>
          </w:p>
        </w:tc>
        <w:tc>
          <w:tcPr>
            <w:tcW w:w="1429" w:type="dxa"/>
          </w:tcPr>
          <w:p w14:paraId="3C1AE5CE"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6EEEE5C7"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66</w:t>
            </w:r>
          </w:p>
        </w:tc>
        <w:tc>
          <w:tcPr>
            <w:tcW w:w="1602" w:type="dxa"/>
          </w:tcPr>
          <w:p w14:paraId="5DF1EA3E"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62</w:t>
            </w:r>
          </w:p>
        </w:tc>
      </w:tr>
      <w:tr w:rsidR="00DC40B0" w:rsidRPr="00177D18" w14:paraId="7AE58532" w14:textId="77777777" w:rsidTr="00177D18">
        <w:tc>
          <w:tcPr>
            <w:tcW w:w="3707" w:type="dxa"/>
          </w:tcPr>
          <w:p w14:paraId="3183692E"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Биология</w:t>
            </w:r>
          </w:p>
        </w:tc>
        <w:tc>
          <w:tcPr>
            <w:tcW w:w="1828" w:type="dxa"/>
          </w:tcPr>
          <w:p w14:paraId="1966C488"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 чел.</w:t>
            </w:r>
          </w:p>
        </w:tc>
        <w:tc>
          <w:tcPr>
            <w:tcW w:w="1429" w:type="dxa"/>
          </w:tcPr>
          <w:p w14:paraId="168E5F70"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6EF010D8"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61</w:t>
            </w:r>
          </w:p>
        </w:tc>
        <w:tc>
          <w:tcPr>
            <w:tcW w:w="1602" w:type="dxa"/>
          </w:tcPr>
          <w:p w14:paraId="0AC3216A"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46</w:t>
            </w:r>
          </w:p>
        </w:tc>
      </w:tr>
      <w:tr w:rsidR="00DC40B0" w:rsidRPr="00177D18" w14:paraId="76EEB52B" w14:textId="77777777" w:rsidTr="00177D18">
        <w:tc>
          <w:tcPr>
            <w:tcW w:w="3707" w:type="dxa"/>
          </w:tcPr>
          <w:p w14:paraId="5233B704"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История</w:t>
            </w:r>
          </w:p>
        </w:tc>
        <w:tc>
          <w:tcPr>
            <w:tcW w:w="1828" w:type="dxa"/>
          </w:tcPr>
          <w:p w14:paraId="2500E501"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 чел.</w:t>
            </w:r>
          </w:p>
        </w:tc>
        <w:tc>
          <w:tcPr>
            <w:tcW w:w="1429" w:type="dxa"/>
          </w:tcPr>
          <w:p w14:paraId="2E5E14F5"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6A56BA51"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84</w:t>
            </w:r>
          </w:p>
        </w:tc>
        <w:tc>
          <w:tcPr>
            <w:tcW w:w="1602" w:type="dxa"/>
          </w:tcPr>
          <w:p w14:paraId="1C36A1ED"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89,3</w:t>
            </w:r>
          </w:p>
        </w:tc>
      </w:tr>
      <w:tr w:rsidR="00DC40B0" w:rsidRPr="00177D18" w14:paraId="72B07E4D" w14:textId="77777777" w:rsidTr="00177D18">
        <w:tc>
          <w:tcPr>
            <w:tcW w:w="3707" w:type="dxa"/>
          </w:tcPr>
          <w:p w14:paraId="3EA93C0A"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Обществознание</w:t>
            </w:r>
          </w:p>
        </w:tc>
        <w:tc>
          <w:tcPr>
            <w:tcW w:w="1828" w:type="dxa"/>
          </w:tcPr>
          <w:p w14:paraId="7D712A90"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5 чел.</w:t>
            </w:r>
          </w:p>
        </w:tc>
        <w:tc>
          <w:tcPr>
            <w:tcW w:w="1429" w:type="dxa"/>
          </w:tcPr>
          <w:p w14:paraId="797ADBD5"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79506E97"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68</w:t>
            </w:r>
          </w:p>
        </w:tc>
        <w:tc>
          <w:tcPr>
            <w:tcW w:w="1602" w:type="dxa"/>
          </w:tcPr>
          <w:p w14:paraId="1DAF8C92"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84,8</w:t>
            </w:r>
          </w:p>
        </w:tc>
      </w:tr>
      <w:tr w:rsidR="00DC40B0" w:rsidRPr="00177D18" w14:paraId="54CBCA63" w14:textId="77777777" w:rsidTr="00177D18">
        <w:tc>
          <w:tcPr>
            <w:tcW w:w="3707" w:type="dxa"/>
          </w:tcPr>
          <w:p w14:paraId="77EA31D3"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Литература</w:t>
            </w:r>
          </w:p>
        </w:tc>
        <w:tc>
          <w:tcPr>
            <w:tcW w:w="1828" w:type="dxa"/>
          </w:tcPr>
          <w:p w14:paraId="6E86748B"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3 чел.</w:t>
            </w:r>
          </w:p>
        </w:tc>
        <w:tc>
          <w:tcPr>
            <w:tcW w:w="1429" w:type="dxa"/>
          </w:tcPr>
          <w:p w14:paraId="3731F34E"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124FC617"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63</w:t>
            </w:r>
          </w:p>
        </w:tc>
        <w:tc>
          <w:tcPr>
            <w:tcW w:w="1602" w:type="dxa"/>
          </w:tcPr>
          <w:p w14:paraId="196F102A"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w:t>
            </w:r>
          </w:p>
        </w:tc>
      </w:tr>
      <w:tr w:rsidR="00DC40B0" w:rsidRPr="00177D18" w14:paraId="60AB6FA5" w14:textId="77777777" w:rsidTr="00177D18">
        <w:tc>
          <w:tcPr>
            <w:tcW w:w="3707" w:type="dxa"/>
          </w:tcPr>
          <w:p w14:paraId="29201B79" w14:textId="77777777" w:rsidR="00DC40B0" w:rsidRPr="00177D18" w:rsidRDefault="00DC40B0" w:rsidP="00DC40B0">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Информатика и ИКТ</w:t>
            </w:r>
          </w:p>
        </w:tc>
        <w:tc>
          <w:tcPr>
            <w:tcW w:w="1828" w:type="dxa"/>
          </w:tcPr>
          <w:p w14:paraId="4FCAACD3"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2 чел.</w:t>
            </w:r>
          </w:p>
        </w:tc>
        <w:tc>
          <w:tcPr>
            <w:tcW w:w="1429" w:type="dxa"/>
          </w:tcPr>
          <w:p w14:paraId="2D54F983" w14:textId="77777777" w:rsidR="00DC40B0" w:rsidRPr="00177D18" w:rsidRDefault="00DC40B0" w:rsidP="00DC40B0">
            <w:pPr>
              <w:tabs>
                <w:tab w:val="left" w:pos="0"/>
              </w:tabs>
              <w:jc w:val="center"/>
              <w:rPr>
                <w:rFonts w:ascii="Times New Roman" w:hAnsi="Times New Roman" w:cs="Times New Roman"/>
                <w:sz w:val="24"/>
                <w:szCs w:val="24"/>
              </w:rPr>
            </w:pPr>
          </w:p>
        </w:tc>
        <w:tc>
          <w:tcPr>
            <w:tcW w:w="1429" w:type="dxa"/>
          </w:tcPr>
          <w:p w14:paraId="2FF4EEC8"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71</w:t>
            </w:r>
          </w:p>
        </w:tc>
        <w:tc>
          <w:tcPr>
            <w:tcW w:w="1602" w:type="dxa"/>
          </w:tcPr>
          <w:p w14:paraId="6279407A" w14:textId="77777777" w:rsidR="00DC40B0" w:rsidRPr="00177D18" w:rsidRDefault="00DC40B0" w:rsidP="00DC40B0">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78</w:t>
            </w:r>
          </w:p>
        </w:tc>
      </w:tr>
    </w:tbl>
    <w:p w14:paraId="2BE6F94A" w14:textId="77777777" w:rsidR="00DC40B0" w:rsidRPr="00177D18" w:rsidRDefault="00DC40B0" w:rsidP="00DC40B0">
      <w:pPr>
        <w:spacing w:before="0" w:beforeAutospacing="0" w:after="0" w:afterAutospacing="0"/>
        <w:ind w:firstLine="426"/>
        <w:jc w:val="both"/>
        <w:rPr>
          <w:rFonts w:ascii="Times New Roman" w:hAnsi="Times New Roman" w:cs="Times New Roman"/>
          <w:sz w:val="24"/>
          <w:szCs w:val="24"/>
        </w:rPr>
      </w:pPr>
    </w:p>
    <w:p w14:paraId="56F65862" w14:textId="77777777" w:rsidR="00DC40B0" w:rsidRPr="00177D18" w:rsidRDefault="00DC40B0" w:rsidP="00DC40B0">
      <w:pPr>
        <w:spacing w:before="0" w:beforeAutospacing="0" w:after="0" w:afterAutospacing="0"/>
        <w:ind w:firstLine="426"/>
        <w:jc w:val="both"/>
        <w:rPr>
          <w:rFonts w:ascii="Times New Roman" w:hAnsi="Times New Roman" w:cs="Times New Roman"/>
          <w:color w:val="FF0000"/>
          <w:sz w:val="24"/>
          <w:szCs w:val="24"/>
          <w:lang w:val="ru-RU"/>
        </w:rPr>
      </w:pPr>
      <w:r w:rsidRPr="00177D18">
        <w:rPr>
          <w:rFonts w:ascii="Times New Roman" w:hAnsi="Times New Roman" w:cs="Times New Roman"/>
          <w:sz w:val="24"/>
          <w:szCs w:val="24"/>
          <w:lang w:val="ru-RU"/>
        </w:rPr>
        <w:t>Проводя сравнительную характеристику результатов ЕГЭ с 2023 годом, можно сказать, что по русскому языку средний балл на 0,6 выше, чем по району, но на 10 баллов ниже результата прошлого года. Это связано с изменениями и усложнениями КИМ по русскому языку в 2024 году, а также иным контингентом обучающихся. По математике профильного уровня средний балл по школе в 2024 учебном году на 2,3 балла ниже, чем по району, но на 3,2 балла выше результата прошлого года. Математика базового уровня на 0,2 балла ниже, чем прошлогодний результат, но качество знаний тем не менее составляет 100%. По всем предметам, кроме истории, обществознания и информатике средний балл значительно повысился: химия - на 4 балла, биология – на 15 баллов, физика - на 8,4 балла. Понижение баллов в сравнении с 2023 годом по истории – на 5,3 балла, обществознанию – на 16,8 баллов, по информатике – на 7 баллов.</w:t>
      </w:r>
    </w:p>
    <w:p w14:paraId="43A992E6" w14:textId="77777777" w:rsidR="00DC40B0" w:rsidRPr="00177D18" w:rsidRDefault="00DC40B0" w:rsidP="00DC40B0">
      <w:pPr>
        <w:spacing w:before="0" w:beforeAutospacing="0" w:after="0" w:afterAutospacing="0"/>
        <w:ind w:firstLine="426"/>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Высокие результаты по русскому языку у следующих обучающихся: </w:t>
      </w:r>
      <w:proofErr w:type="spellStart"/>
      <w:r w:rsidRPr="00177D18">
        <w:rPr>
          <w:rFonts w:ascii="Times New Roman" w:hAnsi="Times New Roman" w:cs="Times New Roman"/>
          <w:sz w:val="24"/>
          <w:szCs w:val="24"/>
          <w:lang w:val="ru-RU"/>
        </w:rPr>
        <w:t>Кухарев</w:t>
      </w:r>
      <w:proofErr w:type="spellEnd"/>
      <w:r w:rsidRPr="00177D18">
        <w:rPr>
          <w:rFonts w:ascii="Times New Roman" w:hAnsi="Times New Roman" w:cs="Times New Roman"/>
          <w:sz w:val="24"/>
          <w:szCs w:val="24"/>
          <w:lang w:val="ru-RU"/>
        </w:rPr>
        <w:t xml:space="preserve"> Максим – 97б., Герасимов Илья – 91б., </w:t>
      </w:r>
      <w:proofErr w:type="spellStart"/>
      <w:r w:rsidRPr="00177D18">
        <w:rPr>
          <w:rFonts w:ascii="Times New Roman" w:hAnsi="Times New Roman" w:cs="Times New Roman"/>
          <w:sz w:val="24"/>
          <w:szCs w:val="24"/>
          <w:lang w:val="ru-RU"/>
        </w:rPr>
        <w:t>Кувайкина</w:t>
      </w:r>
      <w:proofErr w:type="spellEnd"/>
      <w:r w:rsidRPr="00177D18">
        <w:rPr>
          <w:rFonts w:ascii="Times New Roman" w:hAnsi="Times New Roman" w:cs="Times New Roman"/>
          <w:sz w:val="24"/>
          <w:szCs w:val="24"/>
          <w:lang w:val="ru-RU"/>
        </w:rPr>
        <w:t xml:space="preserve"> Диана – 86б., по 81 баллу у Козлова Ильи, Садыковой Регины, </w:t>
      </w:r>
      <w:proofErr w:type="spellStart"/>
      <w:r w:rsidRPr="00177D18">
        <w:rPr>
          <w:rFonts w:ascii="Times New Roman" w:hAnsi="Times New Roman" w:cs="Times New Roman"/>
          <w:sz w:val="24"/>
          <w:szCs w:val="24"/>
          <w:lang w:val="ru-RU"/>
        </w:rPr>
        <w:t>Карсева</w:t>
      </w:r>
      <w:proofErr w:type="spellEnd"/>
      <w:r w:rsidRPr="00177D18">
        <w:rPr>
          <w:rFonts w:ascii="Times New Roman" w:hAnsi="Times New Roman" w:cs="Times New Roman"/>
          <w:sz w:val="24"/>
          <w:szCs w:val="24"/>
          <w:lang w:val="ru-RU"/>
        </w:rPr>
        <w:t xml:space="preserve"> Артема, самый низкий балл – 54б.</w:t>
      </w:r>
    </w:p>
    <w:p w14:paraId="5B755F97" w14:textId="77777777" w:rsidR="00DC40B0" w:rsidRPr="00177D18" w:rsidRDefault="00DC40B0" w:rsidP="00DC40B0">
      <w:pPr>
        <w:spacing w:before="0" w:beforeAutospacing="0" w:after="0" w:afterAutospacing="0"/>
        <w:ind w:firstLine="425"/>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Самый высокий результат по математике (профильный уровень) у Герасимова Ильи – 95б. и Козлова Ильи – 92б.; высокие результаты у </w:t>
      </w:r>
      <w:proofErr w:type="spellStart"/>
      <w:r w:rsidRPr="00177D18">
        <w:rPr>
          <w:rFonts w:ascii="Times New Roman" w:hAnsi="Times New Roman" w:cs="Times New Roman"/>
          <w:sz w:val="24"/>
          <w:szCs w:val="24"/>
          <w:lang w:val="ru-RU"/>
        </w:rPr>
        <w:t>Савилова</w:t>
      </w:r>
      <w:proofErr w:type="spellEnd"/>
      <w:r w:rsidRPr="00177D18">
        <w:rPr>
          <w:rFonts w:ascii="Times New Roman" w:hAnsi="Times New Roman" w:cs="Times New Roman"/>
          <w:sz w:val="24"/>
          <w:szCs w:val="24"/>
          <w:lang w:val="ru-RU"/>
        </w:rPr>
        <w:t xml:space="preserve"> Данилы – 84б., </w:t>
      </w:r>
      <w:proofErr w:type="spellStart"/>
      <w:r w:rsidRPr="00177D18">
        <w:rPr>
          <w:rFonts w:ascii="Times New Roman" w:hAnsi="Times New Roman" w:cs="Times New Roman"/>
          <w:sz w:val="24"/>
          <w:szCs w:val="24"/>
          <w:lang w:val="ru-RU"/>
        </w:rPr>
        <w:t>Карсева</w:t>
      </w:r>
      <w:proofErr w:type="spellEnd"/>
      <w:r w:rsidRPr="00177D18">
        <w:rPr>
          <w:rFonts w:ascii="Times New Roman" w:hAnsi="Times New Roman" w:cs="Times New Roman"/>
          <w:sz w:val="24"/>
          <w:szCs w:val="24"/>
          <w:lang w:val="ru-RU"/>
        </w:rPr>
        <w:t xml:space="preserve"> Артема - 82б. Самый низкий результат – 46б. Качество знаний по математике (базовый уровень) -100%.</w:t>
      </w:r>
    </w:p>
    <w:p w14:paraId="40E0FC1F" w14:textId="77777777" w:rsidR="00DC40B0" w:rsidRPr="00177D18" w:rsidRDefault="00DC40B0" w:rsidP="00DC40B0">
      <w:pPr>
        <w:spacing w:before="0" w:beforeAutospacing="0" w:after="0" w:afterAutospacing="0"/>
        <w:ind w:firstLine="425"/>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Самый высокий результат по физике у Герасимова Ильи – 94б. и </w:t>
      </w:r>
      <w:proofErr w:type="spellStart"/>
      <w:r w:rsidRPr="00177D18">
        <w:rPr>
          <w:rFonts w:ascii="Times New Roman" w:hAnsi="Times New Roman" w:cs="Times New Roman"/>
          <w:sz w:val="24"/>
          <w:szCs w:val="24"/>
          <w:lang w:val="ru-RU"/>
        </w:rPr>
        <w:t>Карсева</w:t>
      </w:r>
      <w:proofErr w:type="spellEnd"/>
      <w:r w:rsidRPr="00177D18">
        <w:rPr>
          <w:rFonts w:ascii="Times New Roman" w:hAnsi="Times New Roman" w:cs="Times New Roman"/>
          <w:sz w:val="24"/>
          <w:szCs w:val="24"/>
          <w:lang w:val="ru-RU"/>
        </w:rPr>
        <w:t xml:space="preserve"> Артема - 90б.; высокий результат у Козлова Ильи – 84б. Самый низкий результат – 41б. </w:t>
      </w:r>
    </w:p>
    <w:p w14:paraId="12350A0E" w14:textId="77777777" w:rsidR="00DC40B0" w:rsidRPr="00177D18" w:rsidRDefault="00DC40B0" w:rsidP="00DC40B0">
      <w:pPr>
        <w:spacing w:before="0" w:beforeAutospacing="0" w:after="0" w:afterAutospacing="0"/>
        <w:ind w:firstLine="425"/>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Самый высокий результат по биологии у </w:t>
      </w:r>
      <w:proofErr w:type="spellStart"/>
      <w:r w:rsidRPr="00177D18">
        <w:rPr>
          <w:rFonts w:ascii="Times New Roman" w:hAnsi="Times New Roman" w:cs="Times New Roman"/>
          <w:sz w:val="24"/>
          <w:szCs w:val="24"/>
          <w:lang w:val="ru-RU"/>
        </w:rPr>
        <w:t>Кухарева</w:t>
      </w:r>
      <w:proofErr w:type="spellEnd"/>
      <w:r w:rsidRPr="00177D18">
        <w:rPr>
          <w:rFonts w:ascii="Times New Roman" w:hAnsi="Times New Roman" w:cs="Times New Roman"/>
          <w:sz w:val="24"/>
          <w:szCs w:val="24"/>
          <w:lang w:val="ru-RU"/>
        </w:rPr>
        <w:t xml:space="preserve"> Максима – 80б. и Филатовой Виктории - 79б. Самый низкий результат – 43б. </w:t>
      </w:r>
    </w:p>
    <w:p w14:paraId="17CF77EE" w14:textId="77777777" w:rsidR="00DC40B0" w:rsidRPr="00177D18" w:rsidRDefault="00DC40B0" w:rsidP="00DC40B0">
      <w:pPr>
        <w:spacing w:before="0" w:beforeAutospacing="0" w:after="0" w:afterAutospacing="0"/>
        <w:ind w:firstLine="425"/>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Самый высокий результат по химии у </w:t>
      </w:r>
      <w:proofErr w:type="spellStart"/>
      <w:r w:rsidRPr="00177D18">
        <w:rPr>
          <w:rFonts w:ascii="Times New Roman" w:hAnsi="Times New Roman" w:cs="Times New Roman"/>
          <w:sz w:val="24"/>
          <w:szCs w:val="24"/>
          <w:lang w:val="ru-RU"/>
        </w:rPr>
        <w:t>Кухарева</w:t>
      </w:r>
      <w:proofErr w:type="spellEnd"/>
      <w:r w:rsidRPr="00177D18">
        <w:rPr>
          <w:rFonts w:ascii="Times New Roman" w:hAnsi="Times New Roman" w:cs="Times New Roman"/>
          <w:sz w:val="24"/>
          <w:szCs w:val="24"/>
          <w:lang w:val="ru-RU"/>
        </w:rPr>
        <w:t xml:space="preserve"> Максима и Филатовой Виктории – по 84б. Самый низкий результат – 39б. </w:t>
      </w:r>
    </w:p>
    <w:p w14:paraId="0D38ABD2" w14:textId="77777777" w:rsidR="00DC40B0" w:rsidRPr="00177D18" w:rsidRDefault="00DC40B0" w:rsidP="00DC40B0">
      <w:pPr>
        <w:spacing w:before="0" w:beforeAutospacing="0" w:after="0" w:afterAutospacing="0"/>
        <w:ind w:firstLine="425"/>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Высокие результаты по истории у Мастеровой Веры – 84б., по информатике у Кондрашова Михаила – 80б., по обществознанию у Садыковой Регины – 88б., Мастеровой Веры – 83б.</w:t>
      </w:r>
    </w:p>
    <w:p w14:paraId="52246045" w14:textId="77777777" w:rsidR="00DC40B0" w:rsidRPr="00177D18" w:rsidRDefault="00DC40B0" w:rsidP="00DC40B0">
      <w:pPr>
        <w:tabs>
          <w:tab w:val="left" w:pos="567"/>
        </w:tabs>
        <w:spacing w:before="0" w:beforeAutospacing="0" w:after="0" w:afterAutospacing="0"/>
        <w:ind w:firstLine="426"/>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Из 22 обучающихся класса 95,4% поступили в высшие учебные заведения, 1 обучающаяся в среднее специальное учебное заведение. 14 (63,6%) обучающихся выбрали экзамены и высшие учебные заведения по профилю. </w:t>
      </w:r>
    </w:p>
    <w:p w14:paraId="588E0DC2" w14:textId="77777777" w:rsidR="00DC40B0" w:rsidRPr="00177D18" w:rsidRDefault="00DC40B0" w:rsidP="00DC40B0">
      <w:pPr>
        <w:spacing w:before="0" w:beforeAutospacing="0" w:after="0" w:afterAutospacing="0"/>
        <w:ind w:firstLine="426"/>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По результативности обучения на уровне среднего общего образования и результатам ГИА-2024 года выдано три аттестата с отличием и медаль «За особые успехи в учении» </w:t>
      </w:r>
      <w:r w:rsidRPr="00177D18">
        <w:rPr>
          <w:rFonts w:ascii="Times New Roman" w:hAnsi="Times New Roman" w:cs="Times New Roman"/>
          <w:sz w:val="24"/>
          <w:szCs w:val="24"/>
        </w:rPr>
        <w:t>I</w:t>
      </w:r>
      <w:r w:rsidRPr="00177D18">
        <w:rPr>
          <w:rFonts w:ascii="Times New Roman" w:hAnsi="Times New Roman" w:cs="Times New Roman"/>
          <w:sz w:val="24"/>
          <w:szCs w:val="24"/>
          <w:lang w:val="ru-RU"/>
        </w:rPr>
        <w:t xml:space="preserve"> степени: Герасимов Илья, </w:t>
      </w:r>
      <w:proofErr w:type="spellStart"/>
      <w:r w:rsidRPr="00177D18">
        <w:rPr>
          <w:rFonts w:ascii="Times New Roman" w:hAnsi="Times New Roman" w:cs="Times New Roman"/>
          <w:sz w:val="24"/>
          <w:szCs w:val="24"/>
          <w:lang w:val="ru-RU"/>
        </w:rPr>
        <w:t>Карсев</w:t>
      </w:r>
      <w:proofErr w:type="spellEnd"/>
      <w:r w:rsidRPr="00177D18">
        <w:rPr>
          <w:rFonts w:ascii="Times New Roman" w:hAnsi="Times New Roman" w:cs="Times New Roman"/>
          <w:sz w:val="24"/>
          <w:szCs w:val="24"/>
          <w:lang w:val="ru-RU"/>
        </w:rPr>
        <w:t xml:space="preserve"> Артем, </w:t>
      </w:r>
      <w:proofErr w:type="spellStart"/>
      <w:r w:rsidRPr="00177D18">
        <w:rPr>
          <w:rFonts w:ascii="Times New Roman" w:hAnsi="Times New Roman" w:cs="Times New Roman"/>
          <w:sz w:val="24"/>
          <w:szCs w:val="24"/>
          <w:lang w:val="ru-RU"/>
        </w:rPr>
        <w:t>Кухарев</w:t>
      </w:r>
      <w:proofErr w:type="spellEnd"/>
      <w:r w:rsidRPr="00177D18">
        <w:rPr>
          <w:rFonts w:ascii="Times New Roman" w:hAnsi="Times New Roman" w:cs="Times New Roman"/>
          <w:sz w:val="24"/>
          <w:szCs w:val="24"/>
          <w:lang w:val="ru-RU"/>
        </w:rPr>
        <w:t xml:space="preserve"> Максим.</w:t>
      </w:r>
    </w:p>
    <w:p w14:paraId="7CDB0165" w14:textId="77777777" w:rsidR="00240153" w:rsidRPr="00177D18" w:rsidRDefault="00240153" w:rsidP="00240153">
      <w:pPr>
        <w:tabs>
          <w:tab w:val="left" w:pos="5545"/>
        </w:tabs>
        <w:rPr>
          <w:rFonts w:ascii="Times New Roman" w:hAnsi="Times New Roman" w:cs="Times New Roman"/>
          <w:b/>
          <w:sz w:val="24"/>
          <w:szCs w:val="24"/>
          <w:lang w:val="ru-RU"/>
        </w:rPr>
      </w:pPr>
    </w:p>
    <w:p w14:paraId="78D17CE5" w14:textId="77777777" w:rsidR="00240153" w:rsidRPr="00177D18" w:rsidRDefault="00240153" w:rsidP="00240153">
      <w:pPr>
        <w:spacing w:before="0" w:beforeAutospacing="0" w:after="0" w:afterAutospacing="0"/>
        <w:jc w:val="center"/>
        <w:rPr>
          <w:rFonts w:ascii="Times New Roman" w:hAnsi="Times New Roman" w:cs="Times New Roman"/>
          <w:b/>
          <w:sz w:val="24"/>
          <w:szCs w:val="24"/>
          <w:lang w:val="ru-RU"/>
        </w:rPr>
      </w:pPr>
      <w:r w:rsidRPr="00177D18">
        <w:rPr>
          <w:rFonts w:ascii="Times New Roman" w:hAnsi="Times New Roman" w:cs="Times New Roman"/>
          <w:b/>
          <w:sz w:val="24"/>
          <w:szCs w:val="24"/>
          <w:lang w:val="ru-RU"/>
        </w:rPr>
        <w:t xml:space="preserve">Анализ </w:t>
      </w:r>
    </w:p>
    <w:p w14:paraId="17B14B1D" w14:textId="77777777" w:rsidR="00240153" w:rsidRPr="00177D18" w:rsidRDefault="00240153" w:rsidP="00240153">
      <w:pPr>
        <w:spacing w:before="0" w:beforeAutospacing="0" w:after="0" w:afterAutospacing="0"/>
        <w:jc w:val="center"/>
        <w:rPr>
          <w:rFonts w:ascii="Times New Roman" w:hAnsi="Times New Roman" w:cs="Times New Roman"/>
          <w:b/>
          <w:sz w:val="24"/>
          <w:szCs w:val="24"/>
          <w:lang w:val="ru-RU"/>
        </w:rPr>
      </w:pPr>
      <w:r w:rsidRPr="00177D18">
        <w:rPr>
          <w:rFonts w:ascii="Times New Roman" w:hAnsi="Times New Roman" w:cs="Times New Roman"/>
          <w:b/>
          <w:sz w:val="24"/>
          <w:szCs w:val="24"/>
          <w:lang w:val="ru-RU"/>
        </w:rPr>
        <w:t>выполнения программы по подготовке к ГИА выпускников 9 класса</w:t>
      </w:r>
    </w:p>
    <w:p w14:paraId="079B5CFF" w14:textId="77777777" w:rsidR="00240153" w:rsidRPr="00177D18" w:rsidRDefault="00240153" w:rsidP="00240153">
      <w:pPr>
        <w:spacing w:before="0" w:beforeAutospacing="0" w:after="0" w:afterAutospacing="0"/>
        <w:jc w:val="center"/>
        <w:rPr>
          <w:rFonts w:ascii="Times New Roman" w:hAnsi="Times New Roman" w:cs="Times New Roman"/>
          <w:b/>
          <w:sz w:val="24"/>
          <w:szCs w:val="24"/>
          <w:lang w:val="ru-RU"/>
        </w:rPr>
      </w:pPr>
      <w:r w:rsidRPr="00177D18">
        <w:rPr>
          <w:rFonts w:ascii="Times New Roman" w:hAnsi="Times New Roman" w:cs="Times New Roman"/>
          <w:b/>
          <w:sz w:val="24"/>
          <w:szCs w:val="24"/>
          <w:lang w:val="ru-RU"/>
        </w:rPr>
        <w:t>МБОУ СОШ №38 за 2023-2024 учебный год</w:t>
      </w:r>
    </w:p>
    <w:p w14:paraId="6E4B64B9" w14:textId="77777777" w:rsidR="00240153" w:rsidRPr="00177D18" w:rsidRDefault="00240153" w:rsidP="00240153">
      <w:pPr>
        <w:spacing w:before="0" w:beforeAutospacing="0" w:after="0" w:afterAutospacing="0"/>
        <w:jc w:val="center"/>
        <w:rPr>
          <w:rFonts w:ascii="Times New Roman" w:hAnsi="Times New Roman" w:cs="Times New Roman"/>
          <w:b/>
          <w:sz w:val="24"/>
          <w:szCs w:val="24"/>
          <w:lang w:val="ru-RU"/>
        </w:rPr>
      </w:pPr>
    </w:p>
    <w:p w14:paraId="5D63EEFD"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Подготовка к государственной итоговой аттестации для обучающихся, осваивающих программы основного общего образования в МБОУ СОШ №38 в 2023-2024 учебном году осуществлялась на основании плана - «План подготовки выпускников муниципального бюджетного общеобразовательного учреждения «Средняя общеобразовательная школа №38» муниципального образования </w:t>
      </w:r>
      <w:proofErr w:type="spellStart"/>
      <w:r w:rsidRPr="00177D18">
        <w:rPr>
          <w:rFonts w:ascii="Times New Roman" w:hAnsi="Times New Roman" w:cs="Times New Roman"/>
          <w:sz w:val="24"/>
          <w:szCs w:val="24"/>
          <w:lang w:val="ru-RU"/>
        </w:rPr>
        <w:t>Абдулинский</w:t>
      </w:r>
      <w:proofErr w:type="spellEnd"/>
      <w:r w:rsidRPr="00177D18">
        <w:rPr>
          <w:rFonts w:ascii="Times New Roman" w:hAnsi="Times New Roman" w:cs="Times New Roman"/>
          <w:sz w:val="24"/>
          <w:szCs w:val="24"/>
          <w:lang w:val="ru-RU"/>
        </w:rPr>
        <w:t xml:space="preserve"> городской округ к прохождению государственной итоговой аттестации по образовательным программам основного общего образования в 2024 году» (Протокол №1 от 31.08.2023г.).</w:t>
      </w:r>
    </w:p>
    <w:p w14:paraId="5DD43B65" w14:textId="77777777" w:rsidR="00240153" w:rsidRPr="00177D18" w:rsidRDefault="00240153" w:rsidP="00240153">
      <w:pPr>
        <w:tabs>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rPr>
      </w:pPr>
      <w:proofErr w:type="spellStart"/>
      <w:r w:rsidRPr="00177D18">
        <w:rPr>
          <w:rFonts w:ascii="Times New Roman" w:hAnsi="Times New Roman" w:cs="Times New Roman"/>
          <w:sz w:val="24"/>
          <w:szCs w:val="24"/>
        </w:rPr>
        <w:t>Программа</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содержала</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следующие</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разделы</w:t>
      </w:r>
      <w:proofErr w:type="spellEnd"/>
      <w:r w:rsidRPr="00177D18">
        <w:rPr>
          <w:rFonts w:ascii="Times New Roman" w:hAnsi="Times New Roman" w:cs="Times New Roman"/>
          <w:sz w:val="24"/>
          <w:szCs w:val="24"/>
        </w:rPr>
        <w:t>:</w:t>
      </w:r>
    </w:p>
    <w:p w14:paraId="31F78994" w14:textId="77777777" w:rsidR="00240153" w:rsidRPr="00177D18" w:rsidRDefault="00240153" w:rsidP="00240153">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Работа по нормативно-правовому информированию и обеспечению всех участников образовательного процесса.</w:t>
      </w:r>
    </w:p>
    <w:p w14:paraId="0065BE39" w14:textId="77777777" w:rsidR="00240153" w:rsidRPr="00177D18" w:rsidRDefault="00240153" w:rsidP="00240153">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Информационная</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w:t>
      </w:r>
    </w:p>
    <w:p w14:paraId="5A3F40CF" w14:textId="77777777" w:rsidR="00240153" w:rsidRPr="00177D18" w:rsidRDefault="00240153" w:rsidP="00240153">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 xml:space="preserve"> с </w:t>
      </w:r>
      <w:proofErr w:type="spellStart"/>
      <w:r w:rsidRPr="00177D18">
        <w:rPr>
          <w:rFonts w:ascii="Times New Roman" w:hAnsi="Times New Roman" w:cs="Times New Roman"/>
          <w:sz w:val="24"/>
          <w:szCs w:val="24"/>
        </w:rPr>
        <w:t>родительской</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общественностью</w:t>
      </w:r>
      <w:proofErr w:type="spellEnd"/>
      <w:r w:rsidRPr="00177D18">
        <w:rPr>
          <w:rFonts w:ascii="Times New Roman" w:hAnsi="Times New Roman" w:cs="Times New Roman"/>
          <w:sz w:val="24"/>
          <w:szCs w:val="24"/>
        </w:rPr>
        <w:t>.</w:t>
      </w:r>
    </w:p>
    <w:p w14:paraId="47A63691" w14:textId="77777777" w:rsidR="00240153" w:rsidRPr="00177D18" w:rsidRDefault="00240153" w:rsidP="00240153">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 xml:space="preserve"> с </w:t>
      </w:r>
      <w:proofErr w:type="spellStart"/>
      <w:r w:rsidRPr="00177D18">
        <w:rPr>
          <w:rFonts w:ascii="Times New Roman" w:hAnsi="Times New Roman" w:cs="Times New Roman"/>
          <w:sz w:val="24"/>
          <w:szCs w:val="24"/>
        </w:rPr>
        <w:t>педагогическими</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кадрами</w:t>
      </w:r>
      <w:proofErr w:type="spellEnd"/>
      <w:r w:rsidRPr="00177D18">
        <w:rPr>
          <w:rFonts w:ascii="Times New Roman" w:hAnsi="Times New Roman" w:cs="Times New Roman"/>
          <w:sz w:val="24"/>
          <w:szCs w:val="24"/>
        </w:rPr>
        <w:t>.</w:t>
      </w:r>
    </w:p>
    <w:p w14:paraId="4E883A15" w14:textId="77777777" w:rsidR="00240153" w:rsidRPr="00177D18" w:rsidRDefault="00240153" w:rsidP="00240153">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Методическая</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w:t>
      </w:r>
    </w:p>
    <w:p w14:paraId="5B291690" w14:textId="77777777" w:rsidR="00240153" w:rsidRPr="00177D18" w:rsidRDefault="00240153" w:rsidP="00240153">
      <w:pPr>
        <w:pStyle w:val="a6"/>
        <w:numPr>
          <w:ilvl w:val="0"/>
          <w:numId w:val="18"/>
        </w:numPr>
        <w:tabs>
          <w:tab w:val="left" w:pos="142"/>
          <w:tab w:val="left" w:pos="284"/>
          <w:tab w:val="left" w:pos="426"/>
          <w:tab w:val="left" w:pos="851"/>
          <w:tab w:val="left" w:pos="993"/>
          <w:tab w:val="left" w:pos="1418"/>
          <w:tab w:val="left" w:pos="1560"/>
        </w:tabs>
        <w:spacing w:after="0" w:line="240" w:lineRule="auto"/>
        <w:ind w:left="0" w:firstLine="0"/>
        <w:jc w:val="both"/>
        <w:rPr>
          <w:rFonts w:ascii="Times New Roman" w:hAnsi="Times New Roman" w:cs="Times New Roman"/>
          <w:sz w:val="24"/>
          <w:szCs w:val="24"/>
        </w:rPr>
      </w:pPr>
      <w:proofErr w:type="spellStart"/>
      <w:r w:rsidRPr="00177D18">
        <w:rPr>
          <w:rFonts w:ascii="Times New Roman" w:hAnsi="Times New Roman" w:cs="Times New Roman"/>
          <w:sz w:val="24"/>
          <w:szCs w:val="24"/>
        </w:rPr>
        <w:t>Работа</w:t>
      </w:r>
      <w:proofErr w:type="spellEnd"/>
      <w:r w:rsidRPr="00177D18">
        <w:rPr>
          <w:rFonts w:ascii="Times New Roman" w:hAnsi="Times New Roman" w:cs="Times New Roman"/>
          <w:sz w:val="24"/>
          <w:szCs w:val="24"/>
        </w:rPr>
        <w:t xml:space="preserve"> с </w:t>
      </w:r>
      <w:proofErr w:type="spellStart"/>
      <w:r w:rsidRPr="00177D18">
        <w:rPr>
          <w:rFonts w:ascii="Times New Roman" w:hAnsi="Times New Roman" w:cs="Times New Roman"/>
          <w:sz w:val="24"/>
          <w:szCs w:val="24"/>
        </w:rPr>
        <w:t>выпускниками</w:t>
      </w:r>
      <w:proofErr w:type="spellEnd"/>
      <w:r w:rsidRPr="00177D18">
        <w:rPr>
          <w:rFonts w:ascii="Times New Roman" w:hAnsi="Times New Roman" w:cs="Times New Roman"/>
          <w:sz w:val="24"/>
          <w:szCs w:val="24"/>
        </w:rPr>
        <w:t>:</w:t>
      </w:r>
    </w:p>
    <w:p w14:paraId="52537178" w14:textId="77777777" w:rsidR="00240153" w:rsidRPr="00177D18" w:rsidRDefault="00240153" w:rsidP="00240153">
      <w:pPr>
        <w:tabs>
          <w:tab w:val="left" w:pos="709"/>
          <w:tab w:val="left" w:pos="851"/>
          <w:tab w:val="left" w:pos="993"/>
          <w:tab w:val="left" w:pos="1418"/>
          <w:tab w:val="left" w:pos="1560"/>
        </w:tabs>
        <w:spacing w:before="0" w:beforeAutospacing="0" w:after="0" w:afterAutospacing="0"/>
        <w:ind w:firstLine="284"/>
        <w:jc w:val="both"/>
        <w:rPr>
          <w:rFonts w:ascii="Times New Roman" w:hAnsi="Times New Roman" w:cs="Times New Roman"/>
          <w:sz w:val="24"/>
          <w:szCs w:val="24"/>
        </w:rPr>
      </w:pPr>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Диагностика</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знаний</w:t>
      </w:r>
      <w:proofErr w:type="spellEnd"/>
      <w:r w:rsidRPr="00177D18">
        <w:rPr>
          <w:rFonts w:ascii="Times New Roman" w:hAnsi="Times New Roman" w:cs="Times New Roman"/>
          <w:sz w:val="24"/>
          <w:szCs w:val="24"/>
        </w:rPr>
        <w:t xml:space="preserve"> </w:t>
      </w:r>
      <w:proofErr w:type="spellStart"/>
      <w:r w:rsidRPr="00177D18">
        <w:rPr>
          <w:rFonts w:ascii="Times New Roman" w:hAnsi="Times New Roman" w:cs="Times New Roman"/>
          <w:sz w:val="24"/>
          <w:szCs w:val="24"/>
        </w:rPr>
        <w:t>выпускников</w:t>
      </w:r>
      <w:proofErr w:type="spellEnd"/>
      <w:r w:rsidRPr="00177D18">
        <w:rPr>
          <w:rFonts w:ascii="Times New Roman" w:hAnsi="Times New Roman" w:cs="Times New Roman"/>
          <w:sz w:val="24"/>
          <w:szCs w:val="24"/>
        </w:rPr>
        <w:t>.</w:t>
      </w:r>
    </w:p>
    <w:p w14:paraId="6634FCA8" w14:textId="77777777" w:rsidR="00240153" w:rsidRPr="00177D18" w:rsidRDefault="00240153" w:rsidP="00240153">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 </w:t>
      </w:r>
      <w:proofErr w:type="spellStart"/>
      <w:r w:rsidRPr="00177D18">
        <w:rPr>
          <w:rFonts w:ascii="Times New Roman" w:hAnsi="Times New Roman" w:cs="Times New Roman"/>
          <w:sz w:val="24"/>
          <w:szCs w:val="24"/>
          <w:lang w:val="ru-RU"/>
        </w:rPr>
        <w:t>Предпрофильное</w:t>
      </w:r>
      <w:proofErr w:type="spellEnd"/>
      <w:r w:rsidRPr="00177D18">
        <w:rPr>
          <w:rFonts w:ascii="Times New Roman" w:hAnsi="Times New Roman" w:cs="Times New Roman"/>
          <w:sz w:val="24"/>
          <w:szCs w:val="24"/>
          <w:lang w:val="ru-RU"/>
        </w:rPr>
        <w:t xml:space="preserve"> обучение: проведение спецкурсов и элективных курсов.</w:t>
      </w:r>
    </w:p>
    <w:p w14:paraId="19CDA0BC" w14:textId="77777777" w:rsidR="00240153" w:rsidRPr="00177D18" w:rsidRDefault="00240153" w:rsidP="00240153">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Еженедельные консультационные занятия.</w:t>
      </w:r>
    </w:p>
    <w:p w14:paraId="009C0EC3" w14:textId="77777777" w:rsidR="00240153" w:rsidRPr="00177D18" w:rsidRDefault="00240153" w:rsidP="00240153">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Подготовка к экзаменам в каникулярное время (осенние, зимние, весенние каникулы).</w:t>
      </w:r>
    </w:p>
    <w:p w14:paraId="7DEF06BC" w14:textId="77777777" w:rsidR="00240153" w:rsidRPr="00177D18" w:rsidRDefault="00240153" w:rsidP="00240153">
      <w:pPr>
        <w:tabs>
          <w:tab w:val="left" w:pos="709"/>
          <w:tab w:val="left" w:pos="851"/>
          <w:tab w:val="left" w:pos="993"/>
          <w:tab w:val="left" w:pos="1418"/>
          <w:tab w:val="left" w:pos="1560"/>
        </w:tabs>
        <w:spacing w:before="0" w:beforeAutospacing="0" w:after="0" w:afterAutospacing="0"/>
        <w:ind w:left="284"/>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Работа с высокомотивированными и одаренными обучающимися.</w:t>
      </w:r>
    </w:p>
    <w:p w14:paraId="55E24778"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7. Психолого-педагогическое сопровождение обучающихся в процессе подготовки к государственной итоговой аттестации.</w:t>
      </w:r>
    </w:p>
    <w:p w14:paraId="64DC9EA2"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8. Совершенствование математического образования выпускников.</w:t>
      </w:r>
    </w:p>
    <w:p w14:paraId="7EBE9719"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9. Подготовка к проведению итогового собеседования.</w:t>
      </w:r>
    </w:p>
    <w:p w14:paraId="70B789A6"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10. Контроль и руководство администрации по качественной подготовке к государственной итоговой аттестации.</w:t>
      </w:r>
    </w:p>
    <w:p w14:paraId="4C2890FA"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По вопросам организации</w:t>
      </w:r>
      <w:r w:rsidRPr="00177D18">
        <w:rPr>
          <w:rFonts w:ascii="Times New Roman" w:hAnsi="Times New Roman" w:cs="Times New Roman"/>
          <w:b/>
          <w:sz w:val="24"/>
          <w:szCs w:val="24"/>
          <w:lang w:val="ru-RU"/>
        </w:rPr>
        <w:t xml:space="preserve"> </w:t>
      </w:r>
      <w:r w:rsidRPr="00177D18">
        <w:rPr>
          <w:rFonts w:ascii="Times New Roman" w:hAnsi="Times New Roman" w:cs="Times New Roman"/>
          <w:sz w:val="24"/>
          <w:szCs w:val="24"/>
          <w:lang w:val="ru-RU"/>
        </w:rPr>
        <w:t>подготовки к государственной итоговой аттестации, проведению мониторинговых работ в рамках региональной системы оценки качества образования, региональных пробных экзаменов в течение 2023-2024 учебного года были изданы все необходимые приказы.</w:t>
      </w:r>
    </w:p>
    <w:p w14:paraId="4B4EA169"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На 01.10.2023г. были разработаны графики консультационных занятий в 9-х классах. В течение года еженедельно проводились консультации: групповые (весь класс), работа в «малых группах» (объединение обучающихся со схожими пробелами в знаниях и уровнем подготовки), индивидуальные консультации. Разработаны индивидуальные образовательные маршруты (в электронном варианте и на бумажном носителе), велись журналы консультативных занятий. Систематически (раз в неделю/раз в месяц) проводилась диагностика обучающихся по предметам, в индивидуальных маршрутах фиксировались результаты. В классах были оформлены предметные стенды «Подготовка к ОГЭ» по предметам. На школьном стенде была размещена нормативная документация по ГИА, расписание ОГЭ, правила поведения на экзамене, советы психолога для обучающихся и родителей, другая необходимая информация.</w:t>
      </w:r>
    </w:p>
    <w:p w14:paraId="229303C6" w14:textId="77777777" w:rsidR="00240153" w:rsidRPr="00177D18" w:rsidRDefault="00240153" w:rsidP="00240153">
      <w:pPr>
        <w:tabs>
          <w:tab w:val="left" w:pos="0"/>
        </w:tabs>
        <w:spacing w:before="0" w:beforeAutospacing="0" w:after="0" w:afterAutospacing="0"/>
        <w:ind w:firstLine="851"/>
        <w:jc w:val="both"/>
        <w:rPr>
          <w:rFonts w:ascii="Times New Roman" w:hAnsi="Times New Roman" w:cs="Times New Roman"/>
          <w:b/>
          <w:sz w:val="24"/>
          <w:szCs w:val="24"/>
          <w:u w:val="single"/>
          <w:lang w:val="ru-RU"/>
        </w:rPr>
      </w:pPr>
      <w:r w:rsidRPr="00177D18">
        <w:rPr>
          <w:rFonts w:ascii="Times New Roman" w:hAnsi="Times New Roman" w:cs="Times New Roman"/>
          <w:sz w:val="24"/>
          <w:szCs w:val="24"/>
          <w:lang w:val="ru-RU"/>
        </w:rPr>
        <w:t>На сайте школы размещалась вся необходимая информация для участников ГИА и их родителей (законных представителей).</w:t>
      </w:r>
    </w:p>
    <w:p w14:paraId="7D049978"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В течение года со всеми категориями участников ГИА (учителями, обучающимися, родителями) проходило ознакомление с нормативно-правовой документацией, правилами заполнения бланков ОГЭ. Инструктажи проводились под роспись в специальных журналах.</w:t>
      </w:r>
    </w:p>
    <w:p w14:paraId="348088EE" w14:textId="77777777" w:rsidR="00240153" w:rsidRPr="00177D18" w:rsidRDefault="00240153" w:rsidP="00240153">
      <w:pPr>
        <w:tabs>
          <w:tab w:val="left" w:pos="0"/>
          <w:tab w:val="left" w:pos="709"/>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Заявления обучающихся на прохождение государственной итоговой аттестации, итогового собеседования по допуску к государственной итоговой аттестации в 9-х классах написаны в строгом соответствии с методическими рекомендациями, имеются согласия на обработку персональных данных. Ведутся журналы регистрации заявлений обучающихся. </w:t>
      </w:r>
    </w:p>
    <w:p w14:paraId="4211E183"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Диагностические работы проводились в соответствии с графиком проведения контрольных срезов знаний обучающихся общеобразовательных организаций </w:t>
      </w:r>
      <w:proofErr w:type="spellStart"/>
      <w:r w:rsidRPr="00177D18">
        <w:rPr>
          <w:rFonts w:ascii="Times New Roman" w:hAnsi="Times New Roman" w:cs="Times New Roman"/>
          <w:sz w:val="24"/>
          <w:szCs w:val="24"/>
          <w:lang w:val="ru-RU"/>
        </w:rPr>
        <w:t>Абдулинского</w:t>
      </w:r>
      <w:proofErr w:type="spellEnd"/>
      <w:r w:rsidRPr="00177D18">
        <w:rPr>
          <w:rFonts w:ascii="Times New Roman" w:hAnsi="Times New Roman" w:cs="Times New Roman"/>
          <w:sz w:val="24"/>
          <w:szCs w:val="24"/>
          <w:lang w:val="ru-RU"/>
        </w:rPr>
        <w:t xml:space="preserve"> городского округа на 2023-2024 учебный год, (приложение №2 к приказу управления образования от 31.08.2023 №01-07/222 «О реализации регионального мониторинга качества образования в 2023-2024 учебном году»). Работы проводились в условиях, приближенных к экзаменационным (наличие организаторов, не являющихся преподавателями по данному предмету; присутствие членов администрации на проверочной работе; рассадка обучающихся по одному за парту).</w:t>
      </w:r>
    </w:p>
    <w:p w14:paraId="43052A44" w14:textId="77777777" w:rsidR="00240153" w:rsidRPr="00177D18" w:rsidRDefault="00240153" w:rsidP="00240153">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Информирование обучающихся и их родителей о результатах мониторинговых работ осуществлялось в сроки, определенные приказом управления образования. </w:t>
      </w:r>
    </w:p>
    <w:p w14:paraId="38335E13" w14:textId="77777777" w:rsidR="00240153" w:rsidRPr="00177D18" w:rsidRDefault="00240153" w:rsidP="00240153">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Диагностические работы анализировались, составлялись планы коррекции и устранения пробелов в знаниях обучающихся. Результаты контрольных работ рассматривались и анализировались на заседаниях школьных методических объединений, совещаниях при директоре, профильных советах. Ошибки разбирались, слабо усвоенные темы отрабатывались на уроках закрепления и коррекции знаний, консультациях, индивидуальных занятиях. Для повышения эффективности и качества обучения использовалось дистанционное обучение, электронные тренажеры, открытый банк заданий ФИПИ, учебные сайты, сборники заданий «Решу ОГЭ». </w:t>
      </w:r>
    </w:p>
    <w:p w14:paraId="25ACE3E8" w14:textId="77777777" w:rsidR="00240153" w:rsidRPr="00177D18" w:rsidRDefault="00240153" w:rsidP="00240153">
      <w:pPr>
        <w:spacing w:before="0" w:beforeAutospacing="0" w:after="0" w:afterAutospacing="0"/>
        <w:ind w:firstLine="567"/>
        <w:jc w:val="both"/>
        <w:rPr>
          <w:rFonts w:ascii="Times New Roman" w:hAnsi="Times New Roman" w:cs="Times New Roman"/>
          <w:color w:val="000000"/>
          <w:sz w:val="24"/>
          <w:szCs w:val="24"/>
          <w:lang w:val="ru-RU"/>
        </w:rPr>
      </w:pPr>
      <w:r w:rsidRPr="00177D18">
        <w:rPr>
          <w:rFonts w:ascii="Times New Roman" w:hAnsi="Times New Roman" w:cs="Times New Roman"/>
          <w:sz w:val="24"/>
          <w:szCs w:val="24"/>
          <w:lang w:val="ru-RU"/>
        </w:rPr>
        <w:t xml:space="preserve">В МБОУ СОШ №38 нормативные документы, регламентирующие проведение государственной итоговой аттестации, изучаются с обучающимися и их родителями (законными представителями). </w:t>
      </w:r>
      <w:proofErr w:type="gramStart"/>
      <w:r w:rsidRPr="00177D18">
        <w:rPr>
          <w:rFonts w:ascii="Times New Roman" w:hAnsi="Times New Roman" w:cs="Times New Roman"/>
          <w:sz w:val="24"/>
          <w:szCs w:val="24"/>
          <w:lang w:val="ru-RU"/>
        </w:rPr>
        <w:t>Так,  изучены</w:t>
      </w:r>
      <w:proofErr w:type="gramEnd"/>
      <w:r w:rsidRPr="00177D18">
        <w:rPr>
          <w:rFonts w:ascii="Times New Roman" w:hAnsi="Times New Roman" w:cs="Times New Roman"/>
          <w:sz w:val="24"/>
          <w:szCs w:val="24"/>
          <w:lang w:val="ru-RU"/>
        </w:rPr>
        <w:t xml:space="preserve"> с обучающимися демоверсии ОГЭ по русскому языку и математике, предметам по выбору, их спецификация и кодификатор, Порядок проведения ГИА по программам основного общего образования, до сведения обучающихся и их родителей  доведены план подготовки к ГИА и циклограмма ИГЗ. Правила заполнения бланков ОГЭ и ГВЭ, бланков ИС. Инструктажи с обучающимися и их родителями, листы ознакомления имеются. Проведены классные и родительские собрания по ознакомлению с графиком региональных мониторинговых работ, вопросам подготовки к мониторинговым работам, условиям выбора предметов для прохождения ГИА-9, ознакомления с графиком консультативных занятий, результатами ВМР и ПМР по обязательным предметам и предметам по выбору. Имеются протоколы родительских </w:t>
      </w:r>
      <w:r w:rsidRPr="00177D18">
        <w:rPr>
          <w:rFonts w:ascii="Times New Roman" w:hAnsi="Times New Roman" w:cs="Times New Roman"/>
          <w:color w:val="000000"/>
          <w:sz w:val="24"/>
          <w:szCs w:val="24"/>
          <w:lang w:val="ru-RU"/>
        </w:rPr>
        <w:t>собраний (протокол №1 от 29.09.2023г., протокол №2 от 19.10.2023г., протокол №3 от 21.12.2023г.) и протоколы ученических собраний (протокол №1 от 29.09.2023г., протокол №2 от 19.10.2023г., протокол №3 от 21.12.2023г.).</w:t>
      </w:r>
    </w:p>
    <w:p w14:paraId="74B00F6C" w14:textId="77777777" w:rsidR="00240153" w:rsidRPr="00177D18" w:rsidRDefault="00240153" w:rsidP="00240153">
      <w:pPr>
        <w:spacing w:before="0" w:beforeAutospacing="0" w:after="0" w:afterAutospacing="0"/>
        <w:ind w:firstLine="567"/>
        <w:jc w:val="both"/>
        <w:rPr>
          <w:rFonts w:ascii="Times New Roman" w:hAnsi="Times New Roman" w:cs="Times New Roman"/>
          <w:color w:val="000000"/>
          <w:sz w:val="24"/>
          <w:szCs w:val="24"/>
          <w:lang w:val="ru-RU"/>
        </w:rPr>
      </w:pPr>
      <w:r w:rsidRPr="00177D18">
        <w:rPr>
          <w:rFonts w:ascii="Times New Roman" w:hAnsi="Times New Roman" w:cs="Times New Roman"/>
          <w:color w:val="000000"/>
          <w:sz w:val="24"/>
          <w:szCs w:val="24"/>
          <w:lang w:val="ru-RU"/>
        </w:rPr>
        <w:t>Тематика родительских собраний по подготовке к ГИА-2024:</w:t>
      </w:r>
    </w:p>
    <w:p w14:paraId="214CA1C4" w14:textId="77777777" w:rsidR="00240153" w:rsidRPr="00177D18" w:rsidRDefault="00240153" w:rsidP="00240153">
      <w:pPr>
        <w:spacing w:before="0" w:beforeAutospacing="0" w:after="0" w:afterAutospacing="0"/>
        <w:ind w:firstLine="567"/>
        <w:jc w:val="both"/>
        <w:rPr>
          <w:rFonts w:ascii="Times New Roman" w:hAnsi="Times New Roman" w:cs="Times New Roman"/>
          <w:color w:val="000000"/>
          <w:sz w:val="24"/>
          <w:szCs w:val="24"/>
          <w:u w:val="single"/>
          <w:lang w:val="ru-RU"/>
        </w:rPr>
      </w:pPr>
      <w:r w:rsidRPr="00177D18">
        <w:rPr>
          <w:rFonts w:ascii="Times New Roman" w:hAnsi="Times New Roman" w:cs="Times New Roman"/>
          <w:color w:val="000000"/>
          <w:sz w:val="24"/>
          <w:szCs w:val="24"/>
          <w:u w:val="single"/>
          <w:lang w:val="ru-RU"/>
        </w:rPr>
        <w:t>Протокол №1 от 21.09.2023г.</w:t>
      </w:r>
    </w:p>
    <w:p w14:paraId="13E695AD" w14:textId="77777777" w:rsidR="00240153" w:rsidRPr="00177D18" w:rsidRDefault="00240153" w:rsidP="00240153">
      <w:pPr>
        <w:spacing w:before="0" w:beforeAutospacing="0" w:after="0" w:afterAutospacing="0"/>
        <w:ind w:firstLine="567"/>
        <w:jc w:val="both"/>
        <w:rPr>
          <w:rFonts w:ascii="Times New Roman" w:hAnsi="Times New Roman" w:cs="Times New Roman"/>
          <w:color w:val="000000"/>
          <w:sz w:val="24"/>
          <w:szCs w:val="24"/>
          <w:lang w:val="ru-RU"/>
        </w:rPr>
      </w:pPr>
      <w:r w:rsidRPr="00177D18">
        <w:rPr>
          <w:rFonts w:ascii="Times New Roman" w:hAnsi="Times New Roman" w:cs="Times New Roman"/>
          <w:color w:val="000000"/>
          <w:sz w:val="24"/>
          <w:szCs w:val="24"/>
          <w:lang w:val="ru-RU"/>
        </w:rPr>
        <w:t>- Ознакомление с графиком контрольных работ и графиком регионального мониторинга качества на 2023-2024 учебный год.</w:t>
      </w:r>
    </w:p>
    <w:p w14:paraId="1008CD8A" w14:textId="77777777" w:rsidR="00240153" w:rsidRPr="00177D18" w:rsidRDefault="00240153" w:rsidP="00240153">
      <w:pPr>
        <w:spacing w:before="0" w:beforeAutospacing="0" w:after="0" w:afterAutospacing="0"/>
        <w:ind w:firstLine="567"/>
        <w:jc w:val="both"/>
        <w:rPr>
          <w:rFonts w:ascii="Times New Roman" w:hAnsi="Times New Roman" w:cs="Times New Roman"/>
          <w:color w:val="000000"/>
          <w:sz w:val="24"/>
          <w:szCs w:val="24"/>
          <w:lang w:val="ru-RU"/>
        </w:rPr>
      </w:pPr>
      <w:r w:rsidRPr="00177D18">
        <w:rPr>
          <w:rFonts w:ascii="Times New Roman" w:hAnsi="Times New Roman" w:cs="Times New Roman"/>
          <w:color w:val="000000"/>
          <w:sz w:val="24"/>
          <w:szCs w:val="24"/>
          <w:lang w:val="ru-RU"/>
        </w:rPr>
        <w:t>- Определение экзаменов по выбору. Профессиональное самоопределение.</w:t>
      </w:r>
    </w:p>
    <w:p w14:paraId="3CC1E9BF"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color w:val="000000"/>
          <w:sz w:val="24"/>
          <w:szCs w:val="24"/>
          <w:lang w:val="ru-RU"/>
        </w:rPr>
        <w:t xml:space="preserve">- Ознакомление с </w:t>
      </w:r>
      <w:r w:rsidRPr="00177D18">
        <w:rPr>
          <w:rFonts w:ascii="Times New Roman" w:hAnsi="Times New Roman" w:cs="Times New Roman"/>
          <w:sz w:val="24"/>
          <w:szCs w:val="24"/>
          <w:lang w:val="ru-RU"/>
        </w:rPr>
        <w:t>Порядком проведения государственной итоговой аттестации по образовательным программам основного общего образования (утвержден приказом Министерства просвещения РФ от 04.04.2023 №232/551).</w:t>
      </w:r>
    </w:p>
    <w:p w14:paraId="76310A38"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Ознакомление с Планом подготовки к ГИА по программам ООО.</w:t>
      </w:r>
    </w:p>
    <w:p w14:paraId="5261EB45"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u w:val="single"/>
          <w:lang w:val="ru-RU"/>
        </w:rPr>
      </w:pPr>
      <w:r w:rsidRPr="00177D18">
        <w:rPr>
          <w:rFonts w:ascii="Times New Roman" w:hAnsi="Times New Roman" w:cs="Times New Roman"/>
          <w:sz w:val="24"/>
          <w:szCs w:val="24"/>
          <w:u w:val="single"/>
          <w:lang w:val="ru-RU"/>
        </w:rPr>
        <w:t xml:space="preserve">Протокол №2 от 19.10.2023г. </w:t>
      </w:r>
    </w:p>
    <w:p w14:paraId="118BA9AF"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Ознакомление с графиком консультаций по подготовке к ГИА.</w:t>
      </w:r>
    </w:p>
    <w:p w14:paraId="35F95C77"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u w:val="single"/>
          <w:lang w:val="ru-RU"/>
        </w:rPr>
      </w:pPr>
      <w:r w:rsidRPr="00177D18">
        <w:rPr>
          <w:rFonts w:ascii="Times New Roman" w:hAnsi="Times New Roman" w:cs="Times New Roman"/>
          <w:sz w:val="24"/>
          <w:szCs w:val="24"/>
          <w:u w:val="single"/>
          <w:lang w:val="ru-RU"/>
        </w:rPr>
        <w:t xml:space="preserve">Протокол №3 от 21.12.2023г. </w:t>
      </w:r>
    </w:p>
    <w:p w14:paraId="3A5D1C6B"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Ознакомление с результатами полугодовых мониторинговых работ.</w:t>
      </w:r>
    </w:p>
    <w:p w14:paraId="211810E3"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Ознакомление с нормативной документацией по проведению итогового собеседования.</w:t>
      </w:r>
    </w:p>
    <w:p w14:paraId="334C8A0A"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Для обучающихся и родителей в коридоре школы и в классных кабинетах оформлены стенды с информацией о проведении ГИА в 2024 году.</w:t>
      </w:r>
    </w:p>
    <w:p w14:paraId="1A58769B"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В 2023-2024 учебном году были изданы следующие приказы, регламентирующие подготовку и проведение государственной итоговой аттестации:</w:t>
      </w:r>
    </w:p>
    <w:p w14:paraId="4ECACB09"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№01-09/168 от 21.09.2023 «О проведении входных мониторинговых работы по математике и русскому языку для обучающихся 9 класса»;</w:t>
      </w:r>
    </w:p>
    <w:p w14:paraId="54DBF0FC"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№01-09/176 от 04.10.2023 «О проведении мониторинговых работ для обучающихся 9 класса по учебным предметам по выбору в формате ОГЭ»;</w:t>
      </w:r>
    </w:p>
    <w:p w14:paraId="14B8CFC9"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№01-09 /186/1 от 24.10.2023 «Об организации и проведении диагностических работ по естественнонаучной, математической и читательской грамотности обучающихся 8-9 классов в МБОУ СОШ №38»;</w:t>
      </w:r>
    </w:p>
    <w:p w14:paraId="11081C80"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№01-09/202от 17.11.2023 «О проведении пробного итогового собеседования по русскому языку для обучающихся 9 класса в 2023 году»;</w:t>
      </w:r>
    </w:p>
    <w:p w14:paraId="7F3A231A"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№01-09/219 от 27.11.2023 «О проведении мониторинговых работы за </w:t>
      </w:r>
      <w:r w:rsidRPr="00177D18">
        <w:rPr>
          <w:rFonts w:ascii="Times New Roman" w:hAnsi="Times New Roman" w:cs="Times New Roman"/>
          <w:sz w:val="24"/>
          <w:szCs w:val="24"/>
        </w:rPr>
        <w:t>I</w:t>
      </w:r>
      <w:r w:rsidRPr="00177D18">
        <w:rPr>
          <w:rFonts w:ascii="Times New Roman" w:hAnsi="Times New Roman" w:cs="Times New Roman"/>
          <w:sz w:val="24"/>
          <w:szCs w:val="24"/>
          <w:lang w:val="ru-RU"/>
        </w:rPr>
        <w:t xml:space="preserve"> полугодие по русскому языку и математике для обучающихся 9 класса»;</w:t>
      </w:r>
    </w:p>
    <w:p w14:paraId="74619D05"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№01-09/236/1 от 11.12.2023 «О подготовке к проведению государственной итоговой аттестации по образовательным программам основного общего образования в 2024 году»;</w:t>
      </w:r>
    </w:p>
    <w:p w14:paraId="5FD1BD54"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№01-09/14/1 от 30.01.2024 «О проведении итогового собеседования по русскому языку в 2024 году»;</w:t>
      </w:r>
    </w:p>
    <w:p w14:paraId="0C592ABE" w14:textId="77777777" w:rsidR="00240153" w:rsidRPr="00177D18" w:rsidRDefault="00240153" w:rsidP="00240153">
      <w:pPr>
        <w:numPr>
          <w:ilvl w:val="0"/>
          <w:numId w:val="22"/>
        </w:numPr>
        <w:tabs>
          <w:tab w:val="left" w:pos="993"/>
        </w:tabs>
        <w:spacing w:before="0" w:beforeAutospacing="0" w:after="0" w:afterAutospacing="0"/>
        <w:ind w:left="0"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№01-09/27 от 15.02.2024 «О проведении мониторинговых работ для обучающихся 9 класса по учебным предметам по выбору в формате ОГЭ».</w:t>
      </w:r>
    </w:p>
    <w:p w14:paraId="53C96BBA" w14:textId="77777777" w:rsidR="00240153" w:rsidRPr="00177D18" w:rsidRDefault="00240153" w:rsidP="00240153">
      <w:pPr>
        <w:shd w:val="clear" w:color="auto" w:fill="FFFFFF"/>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По итогам выполнения мониторинговых работ имеются справки учителей. Ознакомление с результатами обучающихся и их родителей имеется. </w:t>
      </w:r>
    </w:p>
    <w:p w14:paraId="71369AF4" w14:textId="77777777" w:rsidR="00240153" w:rsidRPr="00177D18" w:rsidRDefault="00240153" w:rsidP="00240153">
      <w:pPr>
        <w:shd w:val="clear" w:color="auto" w:fill="FFFFFF"/>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На педагогических советах рассматривались вопросы: «Анализ ГИА-9 2022-2023 учебного года» (протокол №1 от 31.08.2023), «Об организации подготовки к ГИА в период осенних каникул» (протокол №4 от 25.10.2023), «Об организации подготовки к ГИА в период зимних каникул» (протокол №6 от 28.12.2023). На совещании при директоре (протокол №4 от 19.12.2023) рассматривались вопросы: «Совершенствование методики преподавания учебных дисциплин с целью повышения качества образования», «Работа с неуспевающими и слабоуспевающими обучающимися». </w:t>
      </w:r>
    </w:p>
    <w:p w14:paraId="56E3816B" w14:textId="77777777" w:rsidR="00240153" w:rsidRPr="00177D18" w:rsidRDefault="00240153" w:rsidP="00240153">
      <w:pPr>
        <w:shd w:val="clear" w:color="auto" w:fill="FFFFFF"/>
        <w:spacing w:before="0" w:beforeAutospacing="0" w:after="0" w:afterAutospacing="0"/>
        <w:ind w:firstLine="567"/>
        <w:jc w:val="both"/>
        <w:rPr>
          <w:rFonts w:ascii="Times New Roman" w:hAnsi="Times New Roman" w:cs="Times New Roman"/>
          <w:bCs/>
          <w:sz w:val="24"/>
          <w:szCs w:val="24"/>
          <w:lang w:val="ru-RU"/>
        </w:rPr>
      </w:pPr>
      <w:r w:rsidRPr="00177D18">
        <w:rPr>
          <w:rFonts w:ascii="Times New Roman" w:hAnsi="Times New Roman" w:cs="Times New Roman"/>
          <w:sz w:val="24"/>
          <w:szCs w:val="24"/>
          <w:lang w:val="ru-RU"/>
        </w:rPr>
        <w:t>Проведено заседание профильного совета (протокол №1 от 15.01.2024) по теме «</w:t>
      </w:r>
      <w:r w:rsidRPr="00177D18">
        <w:rPr>
          <w:rFonts w:ascii="Times New Roman" w:hAnsi="Times New Roman" w:cs="Times New Roman"/>
          <w:bCs/>
          <w:sz w:val="24"/>
          <w:szCs w:val="24"/>
          <w:lang w:val="ru-RU"/>
        </w:rPr>
        <w:t xml:space="preserve">Результаты полугодовых контрольных работ по русскому языку и математике в 9, 11 классах. Реализация школьного мониторинга по основным предметам государственной итоговой аттестации через построение индивидуальных образовательных маршрутов». </w:t>
      </w:r>
    </w:p>
    <w:p w14:paraId="70E8CC98" w14:textId="77777777" w:rsidR="00240153" w:rsidRPr="00177D18" w:rsidRDefault="00240153" w:rsidP="00240153">
      <w:pPr>
        <w:shd w:val="clear" w:color="auto" w:fill="FFFFFF"/>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bCs/>
          <w:sz w:val="24"/>
          <w:szCs w:val="24"/>
          <w:lang w:val="ru-RU"/>
        </w:rPr>
        <w:t>На заседаниях школьных методических объединений рассматривались вопросы, связанные с организацией подготовки и проведения ГИА: «</w:t>
      </w:r>
      <w:r w:rsidRPr="00177D18">
        <w:rPr>
          <w:rFonts w:ascii="Times New Roman" w:hAnsi="Times New Roman" w:cs="Times New Roman"/>
          <w:sz w:val="24"/>
          <w:szCs w:val="24"/>
          <w:lang w:val="ru-RU"/>
        </w:rPr>
        <w:t>Организация работы и утверждение плана работы по подготовке к ГИА-9, ГИА- 11 в 2024 году</w:t>
      </w:r>
      <w:r w:rsidRPr="00177D18">
        <w:rPr>
          <w:rFonts w:ascii="Times New Roman" w:hAnsi="Times New Roman" w:cs="Times New Roman"/>
          <w:bCs/>
          <w:sz w:val="24"/>
          <w:szCs w:val="24"/>
          <w:lang w:val="ru-RU"/>
        </w:rPr>
        <w:t>»</w:t>
      </w:r>
      <w:r w:rsidRPr="00177D18">
        <w:rPr>
          <w:rFonts w:ascii="Times New Roman" w:hAnsi="Times New Roman" w:cs="Times New Roman"/>
          <w:sz w:val="24"/>
          <w:szCs w:val="24"/>
          <w:lang w:val="ru-RU"/>
        </w:rPr>
        <w:t xml:space="preserve"> (протокол №1 от 30.08.2023), Мастер-класс «Подготовка к итоговому собеседованию по русскому языку в 9 классе» (из опыта работы) (протокол №2 от 02.11.2023).</w:t>
      </w:r>
    </w:p>
    <w:p w14:paraId="2DFDE48C" w14:textId="77777777" w:rsidR="00240153" w:rsidRPr="00177D18" w:rsidRDefault="00240153" w:rsidP="00240153">
      <w:pPr>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На основании приказов МО Оренбургской области, управления образования МО </w:t>
      </w:r>
      <w:proofErr w:type="spellStart"/>
      <w:r w:rsidRPr="00177D18">
        <w:rPr>
          <w:rFonts w:ascii="Times New Roman" w:hAnsi="Times New Roman" w:cs="Times New Roman"/>
          <w:sz w:val="24"/>
          <w:szCs w:val="24"/>
          <w:lang w:val="ru-RU"/>
        </w:rPr>
        <w:t>Абдулинский</w:t>
      </w:r>
      <w:proofErr w:type="spellEnd"/>
      <w:r w:rsidRPr="00177D18">
        <w:rPr>
          <w:rFonts w:ascii="Times New Roman" w:hAnsi="Times New Roman" w:cs="Times New Roman"/>
          <w:sz w:val="24"/>
          <w:szCs w:val="24"/>
          <w:lang w:val="ru-RU"/>
        </w:rPr>
        <w:t xml:space="preserve"> городской округ, МБОУ СОШ №38 о реализации региональной системы оценки качества образования в 2023-2024 учебном году, в целях подготовки выпускников к ГИА учителями-предметниками ведутся индивидуальные образовательные маршруты. </w:t>
      </w:r>
    </w:p>
    <w:p w14:paraId="0035961F" w14:textId="77777777" w:rsidR="00240153" w:rsidRPr="00177D18" w:rsidRDefault="00240153" w:rsidP="00240153">
      <w:pPr>
        <w:pStyle w:val="a6"/>
        <w:tabs>
          <w:tab w:val="left" w:pos="0"/>
        </w:tabs>
        <w:spacing w:after="0"/>
        <w:ind w:left="0" w:firstLine="851"/>
        <w:jc w:val="both"/>
        <w:rPr>
          <w:rFonts w:ascii="Times New Roman" w:hAnsi="Times New Roman" w:cs="Times New Roman"/>
          <w:sz w:val="24"/>
          <w:szCs w:val="24"/>
          <w:lang w:val="ru-RU"/>
        </w:rPr>
      </w:pPr>
      <w:r w:rsidRPr="00177D18">
        <w:rPr>
          <w:rFonts w:ascii="Times New Roman" w:hAnsi="Times New Roman" w:cs="Times New Roman"/>
          <w:snapToGrid w:val="0"/>
          <w:sz w:val="24"/>
          <w:szCs w:val="24"/>
          <w:lang w:val="ru-RU"/>
        </w:rPr>
        <w:t xml:space="preserve">В период осенних каникул и текущий период учителями-предметниками проводились тематические зачеты по подготовке к ОГЭ по обязательным предметам (русский язык и математика, в том числе по геометрии), по предметам по выбору (по информатике, географии, биологии, химии, обществознанию). В школе имеется график зачетов по обязательным предметам и предметам по выбору. </w:t>
      </w:r>
      <w:r w:rsidRPr="00177D18">
        <w:rPr>
          <w:rFonts w:ascii="Times New Roman" w:hAnsi="Times New Roman" w:cs="Times New Roman"/>
          <w:sz w:val="24"/>
          <w:szCs w:val="24"/>
          <w:lang w:val="ru-RU"/>
        </w:rPr>
        <w:t>На сегодняшний день проведены 4 зачета по западающим темам геометрии и алгебры. Задания даются из банка ФИПИ. Зачеты проведены по заданиям алгебры №6, №7, геометрии №18, №19.</w:t>
      </w:r>
    </w:p>
    <w:p w14:paraId="22CCCCC6" w14:textId="77777777" w:rsidR="00240153" w:rsidRPr="00177D18" w:rsidRDefault="00240153" w:rsidP="00240153">
      <w:pPr>
        <w:pStyle w:val="a6"/>
        <w:tabs>
          <w:tab w:val="left" w:pos="0"/>
        </w:tabs>
        <w:spacing w:after="0"/>
        <w:ind w:left="0"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Домашние задания по алгебре и геометрии даются из сборников по подготовке к ОГЭ, соответствующее теме урока. Практически на каждом уроке 15 минут отводится на отработку какого-либо из заданий ОГЭ.</w:t>
      </w:r>
    </w:p>
    <w:p w14:paraId="25D89389" w14:textId="77777777" w:rsidR="00240153" w:rsidRPr="00177D18" w:rsidRDefault="00240153" w:rsidP="00240153">
      <w:pPr>
        <w:spacing w:before="0" w:beforeAutospacing="0" w:after="0" w:afterAutospacing="0"/>
        <w:ind w:firstLine="567"/>
        <w:jc w:val="both"/>
        <w:rPr>
          <w:rFonts w:ascii="Times New Roman" w:hAnsi="Times New Roman" w:cs="Times New Roman"/>
          <w:color w:val="FF0000"/>
          <w:sz w:val="24"/>
          <w:szCs w:val="24"/>
          <w:lang w:val="ru-RU"/>
        </w:rPr>
      </w:pPr>
      <w:r w:rsidRPr="00177D18">
        <w:rPr>
          <w:rFonts w:ascii="Times New Roman" w:hAnsi="Times New Roman" w:cs="Times New Roman"/>
          <w:sz w:val="24"/>
          <w:szCs w:val="24"/>
          <w:lang w:val="ru-RU"/>
        </w:rPr>
        <w:t xml:space="preserve">Организовано психолого-педагогическое сопровождение процесса подготовки к ГИА-9. План работы психолога имеется.  Имеются рабочие материалы, аналитическая справка по определению уровня тревожности обучающихся. В результате исследования выяснилось, что 56% обучающихся от природы тревожны и испытывают стресс, 37% спокойны и умеют управлять эмоциями, 7% испытывают сильный стресс. Составлен план </w:t>
      </w:r>
      <w:proofErr w:type="spellStart"/>
      <w:r w:rsidRPr="00177D18">
        <w:rPr>
          <w:rFonts w:ascii="Times New Roman" w:hAnsi="Times New Roman" w:cs="Times New Roman"/>
          <w:sz w:val="24"/>
          <w:szCs w:val="24"/>
          <w:lang w:val="ru-RU"/>
        </w:rPr>
        <w:t>тренинговых</w:t>
      </w:r>
      <w:proofErr w:type="spellEnd"/>
      <w:r w:rsidRPr="00177D18">
        <w:rPr>
          <w:rFonts w:ascii="Times New Roman" w:hAnsi="Times New Roman" w:cs="Times New Roman"/>
          <w:sz w:val="24"/>
          <w:szCs w:val="24"/>
          <w:lang w:val="ru-RU"/>
        </w:rPr>
        <w:t xml:space="preserve"> занятий по преодолению тревожности </w:t>
      </w:r>
    </w:p>
    <w:p w14:paraId="00A0BB33" w14:textId="77777777" w:rsidR="00240153" w:rsidRPr="00177D18" w:rsidRDefault="00240153" w:rsidP="00240153">
      <w:pPr>
        <w:spacing w:before="0" w:beforeAutospacing="0" w:after="0" w:afterAutospacing="0"/>
        <w:ind w:firstLine="567"/>
        <w:contextualSpacing/>
        <w:jc w:val="both"/>
        <w:rPr>
          <w:rFonts w:ascii="Times New Roman" w:hAnsi="Times New Roman" w:cs="Times New Roman"/>
          <w:color w:val="FF0000"/>
          <w:sz w:val="24"/>
          <w:szCs w:val="24"/>
          <w:lang w:val="ru-RU"/>
        </w:rPr>
      </w:pPr>
      <w:r w:rsidRPr="00177D18">
        <w:rPr>
          <w:rFonts w:ascii="Times New Roman" w:hAnsi="Times New Roman" w:cs="Times New Roman"/>
          <w:sz w:val="24"/>
          <w:szCs w:val="24"/>
          <w:lang w:val="ru-RU"/>
        </w:rPr>
        <w:t xml:space="preserve">        Психологом </w:t>
      </w:r>
      <w:proofErr w:type="spellStart"/>
      <w:r w:rsidRPr="00177D18">
        <w:rPr>
          <w:rFonts w:ascii="Times New Roman" w:hAnsi="Times New Roman" w:cs="Times New Roman"/>
          <w:sz w:val="24"/>
          <w:szCs w:val="24"/>
          <w:lang w:val="ru-RU"/>
        </w:rPr>
        <w:t>Мардимазовой</w:t>
      </w:r>
      <w:proofErr w:type="spellEnd"/>
      <w:r w:rsidRPr="00177D18">
        <w:rPr>
          <w:rFonts w:ascii="Times New Roman" w:hAnsi="Times New Roman" w:cs="Times New Roman"/>
          <w:sz w:val="24"/>
          <w:szCs w:val="24"/>
          <w:lang w:val="ru-RU"/>
        </w:rPr>
        <w:t xml:space="preserve"> Ириной Сергеевной ведется работа по программе «Программа психологической подготовки обучающихся», утверждена на заседании ШМО (протокол №1 от 31.08.2023г.) и директором ОО. </w:t>
      </w:r>
      <w:proofErr w:type="gramStart"/>
      <w:r w:rsidRPr="00177D18">
        <w:rPr>
          <w:rFonts w:ascii="Times New Roman" w:hAnsi="Times New Roman" w:cs="Times New Roman"/>
          <w:sz w:val="24"/>
          <w:szCs w:val="24"/>
          <w:lang w:val="ru-RU"/>
        </w:rPr>
        <w:t>На школьном стене</w:t>
      </w:r>
      <w:proofErr w:type="gramEnd"/>
      <w:r w:rsidRPr="00177D18">
        <w:rPr>
          <w:rFonts w:ascii="Times New Roman" w:hAnsi="Times New Roman" w:cs="Times New Roman"/>
          <w:sz w:val="24"/>
          <w:szCs w:val="24"/>
          <w:lang w:val="ru-RU"/>
        </w:rPr>
        <w:t xml:space="preserve"> «Подготовка к ГИА» размещены советы психолога по темам: «Как помочь ребенку подготовиться к экзаменам» - советы родителям, «Советы тем, кому сдавать ОГЭ» - для обучающихся, рекомендации педагогам. Проведены </w:t>
      </w:r>
      <w:proofErr w:type="spellStart"/>
      <w:r w:rsidRPr="00177D18">
        <w:rPr>
          <w:rFonts w:ascii="Times New Roman" w:hAnsi="Times New Roman" w:cs="Times New Roman"/>
          <w:sz w:val="24"/>
          <w:szCs w:val="24"/>
          <w:lang w:val="ru-RU"/>
        </w:rPr>
        <w:t>тренинговые</w:t>
      </w:r>
      <w:proofErr w:type="spellEnd"/>
      <w:r w:rsidRPr="00177D18">
        <w:rPr>
          <w:rFonts w:ascii="Times New Roman" w:hAnsi="Times New Roman" w:cs="Times New Roman"/>
          <w:sz w:val="24"/>
          <w:szCs w:val="24"/>
          <w:lang w:val="ru-RU"/>
        </w:rPr>
        <w:t xml:space="preserve"> занятия по следующим т</w:t>
      </w:r>
      <w:r w:rsidRPr="00177D18">
        <w:rPr>
          <w:rFonts w:ascii="Times New Roman" w:hAnsi="Times New Roman" w:cs="Times New Roman"/>
          <w:bCs/>
          <w:iCs/>
          <w:color w:val="000000"/>
          <w:sz w:val="24"/>
          <w:szCs w:val="24"/>
          <w:lang w:val="ru-RU"/>
        </w:rPr>
        <w:t xml:space="preserve">емам: «Развитие внимания и памяти» </w:t>
      </w:r>
      <w:r w:rsidRPr="00177D18">
        <w:rPr>
          <w:rFonts w:ascii="Times New Roman" w:hAnsi="Times New Roman" w:cs="Times New Roman"/>
          <w:bCs/>
          <w:color w:val="000000"/>
          <w:sz w:val="24"/>
          <w:szCs w:val="24"/>
          <w:lang w:val="ru-RU"/>
        </w:rPr>
        <w:t>- октябрь</w:t>
      </w:r>
      <w:r w:rsidRPr="00177D18">
        <w:rPr>
          <w:rFonts w:ascii="Times New Roman" w:hAnsi="Times New Roman" w:cs="Times New Roman"/>
          <w:color w:val="000000"/>
          <w:sz w:val="24"/>
          <w:szCs w:val="24"/>
          <w:lang w:val="ru-RU"/>
        </w:rPr>
        <w:t xml:space="preserve"> 2023;</w:t>
      </w:r>
      <w:r w:rsidRPr="00177D18">
        <w:rPr>
          <w:rFonts w:ascii="Times New Roman" w:hAnsi="Times New Roman" w:cs="Times New Roman"/>
          <w:bCs/>
          <w:iCs/>
          <w:color w:val="000000"/>
          <w:sz w:val="24"/>
          <w:szCs w:val="24"/>
          <w:lang w:val="ru-RU"/>
        </w:rPr>
        <w:t xml:space="preserve"> «Преодоление страха и тревоги на экзамене»</w:t>
      </w:r>
      <w:r w:rsidRPr="00177D18">
        <w:rPr>
          <w:rFonts w:ascii="Times New Roman" w:hAnsi="Times New Roman" w:cs="Times New Roman"/>
          <w:bCs/>
          <w:color w:val="000000"/>
          <w:sz w:val="24"/>
          <w:szCs w:val="24"/>
          <w:lang w:val="ru-RU"/>
        </w:rPr>
        <w:t xml:space="preserve"> - ноябрь</w:t>
      </w:r>
      <w:r w:rsidRPr="00177D18">
        <w:rPr>
          <w:rFonts w:ascii="Times New Roman" w:hAnsi="Times New Roman" w:cs="Times New Roman"/>
          <w:color w:val="000000"/>
          <w:sz w:val="24"/>
          <w:szCs w:val="24"/>
          <w:lang w:val="ru-RU"/>
        </w:rPr>
        <w:t xml:space="preserve"> 2023; </w:t>
      </w:r>
      <w:r w:rsidRPr="00177D18">
        <w:rPr>
          <w:rFonts w:ascii="Times New Roman" w:hAnsi="Times New Roman" w:cs="Times New Roman"/>
          <w:bCs/>
          <w:iCs/>
          <w:color w:val="000000"/>
          <w:sz w:val="24"/>
          <w:szCs w:val="24"/>
          <w:lang w:val="ru-RU"/>
        </w:rPr>
        <w:t xml:space="preserve">«Психологическая готовность к ОГЭ. Оценка уровня тревожности» – декабрь 2023; «Знакомство учащихся с методами </w:t>
      </w:r>
      <w:proofErr w:type="spellStart"/>
      <w:r w:rsidRPr="00177D18">
        <w:rPr>
          <w:rFonts w:ascii="Times New Roman" w:hAnsi="Times New Roman" w:cs="Times New Roman"/>
          <w:bCs/>
          <w:iCs/>
          <w:color w:val="000000"/>
          <w:sz w:val="24"/>
          <w:szCs w:val="24"/>
          <w:lang w:val="ru-RU"/>
        </w:rPr>
        <w:t>саморегуляции</w:t>
      </w:r>
      <w:proofErr w:type="spellEnd"/>
      <w:r w:rsidRPr="00177D18">
        <w:rPr>
          <w:rFonts w:ascii="Times New Roman" w:hAnsi="Times New Roman" w:cs="Times New Roman"/>
          <w:bCs/>
          <w:iCs/>
          <w:color w:val="000000"/>
          <w:sz w:val="24"/>
          <w:szCs w:val="24"/>
          <w:lang w:val="ru-RU"/>
        </w:rPr>
        <w:t>» - январь 2024; «Как управлять негативными эмоциями» - февраль 2024.</w:t>
      </w:r>
    </w:p>
    <w:p w14:paraId="313A517F"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На профильных советах заслушивались учителя русского языка (Никифорова Е.Д.) и математики (</w:t>
      </w:r>
      <w:proofErr w:type="spellStart"/>
      <w:r w:rsidRPr="00177D18">
        <w:rPr>
          <w:rFonts w:ascii="Times New Roman" w:hAnsi="Times New Roman" w:cs="Times New Roman"/>
          <w:sz w:val="24"/>
          <w:szCs w:val="24"/>
          <w:lang w:val="ru-RU"/>
        </w:rPr>
        <w:t>Насибуллина</w:t>
      </w:r>
      <w:proofErr w:type="spellEnd"/>
      <w:r w:rsidRPr="00177D18">
        <w:rPr>
          <w:rFonts w:ascii="Times New Roman" w:hAnsi="Times New Roman" w:cs="Times New Roman"/>
          <w:sz w:val="24"/>
          <w:szCs w:val="24"/>
          <w:lang w:val="ru-RU"/>
        </w:rPr>
        <w:t xml:space="preserve"> Г.Г.), а также учителя-предметники, готовящие обучающихся к ГИА предметов по выбору (</w:t>
      </w:r>
      <w:proofErr w:type="spellStart"/>
      <w:r w:rsidRPr="00177D18">
        <w:rPr>
          <w:rFonts w:ascii="Times New Roman" w:hAnsi="Times New Roman" w:cs="Times New Roman"/>
          <w:sz w:val="24"/>
          <w:szCs w:val="24"/>
          <w:lang w:val="ru-RU"/>
        </w:rPr>
        <w:t>Хайбрахманова</w:t>
      </w:r>
      <w:proofErr w:type="spellEnd"/>
      <w:r w:rsidRPr="00177D18">
        <w:rPr>
          <w:rFonts w:ascii="Times New Roman" w:hAnsi="Times New Roman" w:cs="Times New Roman"/>
          <w:sz w:val="24"/>
          <w:szCs w:val="24"/>
          <w:lang w:val="ru-RU"/>
        </w:rPr>
        <w:t xml:space="preserve"> Д.И., </w:t>
      </w:r>
      <w:proofErr w:type="spellStart"/>
      <w:r w:rsidRPr="00177D18">
        <w:rPr>
          <w:rFonts w:ascii="Times New Roman" w:hAnsi="Times New Roman" w:cs="Times New Roman"/>
          <w:sz w:val="24"/>
          <w:szCs w:val="24"/>
          <w:lang w:val="ru-RU"/>
        </w:rPr>
        <w:t>Халафутдинова</w:t>
      </w:r>
      <w:proofErr w:type="spellEnd"/>
      <w:r w:rsidRPr="00177D18">
        <w:rPr>
          <w:rFonts w:ascii="Times New Roman" w:hAnsi="Times New Roman" w:cs="Times New Roman"/>
          <w:sz w:val="24"/>
          <w:szCs w:val="24"/>
          <w:lang w:val="ru-RU"/>
        </w:rPr>
        <w:t xml:space="preserve"> М.А., </w:t>
      </w:r>
      <w:proofErr w:type="spellStart"/>
      <w:r w:rsidRPr="00177D18">
        <w:rPr>
          <w:rFonts w:ascii="Times New Roman" w:hAnsi="Times New Roman" w:cs="Times New Roman"/>
          <w:sz w:val="24"/>
          <w:szCs w:val="24"/>
          <w:lang w:val="ru-RU"/>
        </w:rPr>
        <w:t>Муллина</w:t>
      </w:r>
      <w:proofErr w:type="spellEnd"/>
      <w:r w:rsidRPr="00177D18">
        <w:rPr>
          <w:rFonts w:ascii="Times New Roman" w:hAnsi="Times New Roman" w:cs="Times New Roman"/>
          <w:sz w:val="24"/>
          <w:szCs w:val="24"/>
          <w:lang w:val="ru-RU"/>
        </w:rPr>
        <w:t xml:space="preserve"> Т.А., Анохина Н.С.). Педагоги проводили не только количественный и качественный анализ, но и делились положительным опытом по использованию эффективных форм и приемов индивидуальной и групповой работы с обучающимися, а также удобных форм фиксации результатов в индивидуальных образовательных маршрутах, сайтов, которые можно эффективно использовать для подготовки к ОГЭ. Администрацией школы давались рекомендации для повышения эффективности подготовки и повышения качества образования. Заместителем директора по УВР систематически посещались консультации по предметам, а также осуществлялась отработка базовых заданий по математике с обучающимися с низким уровнем мотивации.</w:t>
      </w:r>
    </w:p>
    <w:p w14:paraId="255530EF"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В текущем учебном году велась интенсивная работа с родителями будущих выпускников. Администрацией школы ежемесячно (сентябрь-апрель) проводились родительские собрания в 9-х классах. Целью проведения было ознакомление родителей с нормативно-правовой документацией ГИА, информационно-разъяснительная, </w:t>
      </w:r>
      <w:proofErr w:type="spellStart"/>
      <w:r w:rsidRPr="00177D18">
        <w:rPr>
          <w:rFonts w:ascii="Times New Roman" w:hAnsi="Times New Roman" w:cs="Times New Roman"/>
          <w:sz w:val="24"/>
          <w:szCs w:val="24"/>
          <w:lang w:val="ru-RU"/>
        </w:rPr>
        <w:t>профориентационная</w:t>
      </w:r>
      <w:proofErr w:type="spellEnd"/>
      <w:r w:rsidRPr="00177D18">
        <w:rPr>
          <w:rFonts w:ascii="Times New Roman" w:hAnsi="Times New Roman" w:cs="Times New Roman"/>
          <w:sz w:val="24"/>
          <w:szCs w:val="24"/>
          <w:lang w:val="ru-RU"/>
        </w:rPr>
        <w:t xml:space="preserve"> работа, оказание психолого-педагогической поддержки и сопровождения, а также работа по повышению уровня учебной мотивации обучающихся. На всех собраниях присутствовала зам. директора по УВР, которая лично проводила работу с родителями по всем направлениям.</w:t>
      </w:r>
    </w:p>
    <w:p w14:paraId="5042FDDA" w14:textId="77777777" w:rsidR="00240153" w:rsidRPr="00177D18" w:rsidRDefault="00240153" w:rsidP="00240153">
      <w:pPr>
        <w:tabs>
          <w:tab w:val="left" w:pos="284"/>
          <w:tab w:val="left" w:pos="426"/>
          <w:tab w:val="left" w:pos="709"/>
          <w:tab w:val="left" w:pos="851"/>
          <w:tab w:val="left" w:pos="993"/>
          <w:tab w:val="left" w:pos="1418"/>
          <w:tab w:val="left" w:pos="156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Одной из наиболее эффективных форм работы являются малые педагогические консилиумы, беседы-консультации «ученик-учитель-предметник-родители-администрация школы». Такие беседы в течение всего учебного года были проведены со следующими обучающимися 9-х классов «группы «риск»: Родиным А., Устиновым О., Евстифеевым Д., Макаровым К., Кудряшовой В., Пашиным А., Тураевой Д. (октябрь 2023г., январь, апрель 2024г.). </w:t>
      </w:r>
    </w:p>
    <w:p w14:paraId="35117F28"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Контроль и руководство администрации школы осуществлялось через изучение и утверждение рабочих программ и календарно-тематического планирования с учетом мониторинговых работ, уроков коррекции знаний; контроль за прохождением программного материала и практической части программного материала в конце каждой четверти. Посещение уроков, консультационных занятий, присутствие при проведении мониторинговых работ. Администрацией школы посещено 13 уроков математики, 5 уроков русского языка, систематически посещаются консультации с целью отслеживания:</w:t>
      </w:r>
    </w:p>
    <w:p w14:paraId="7B47F35A"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посещаемости консультаций обучающимися;</w:t>
      </w:r>
    </w:p>
    <w:p w14:paraId="124FAB06"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эффективности форм, приемов и методов подготовки к ГИА;</w:t>
      </w:r>
    </w:p>
    <w:p w14:paraId="1560CB3E"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ликвидации пробелов в знаниях;</w:t>
      </w:r>
    </w:p>
    <w:p w14:paraId="3D61B6A1"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продвижению по ИОМ;</w:t>
      </w:r>
    </w:p>
    <w:p w14:paraId="68A825AA" w14:textId="77777777" w:rsidR="00240153" w:rsidRPr="00177D18" w:rsidRDefault="00240153" w:rsidP="00240153">
      <w:pPr>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качества и объективности проведения зачетов.</w:t>
      </w:r>
    </w:p>
    <w:p w14:paraId="15B9C92C" w14:textId="77777777" w:rsidR="00240153" w:rsidRPr="00177D18" w:rsidRDefault="00240153" w:rsidP="00240153">
      <w:pPr>
        <w:shd w:val="clear" w:color="auto" w:fill="FFFFFF"/>
        <w:spacing w:before="0" w:beforeAutospacing="0" w:after="0" w:afterAutospacing="0"/>
        <w:ind w:firstLine="567"/>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Методическая работа в МБОУ СОШ №38 представлена протоколами Методического совета и заседаний ШМО. Имеется план методической работы. Проведено заседание методического совета по теме «Школа Министерства просвещения РФ – единое образовательное пространств, равные возможности» (протокол №2 от 24.11.2023), заседания №3 и №4 посвящено формированию финансовой грамотности. </w:t>
      </w:r>
    </w:p>
    <w:p w14:paraId="13674B5E" w14:textId="77777777" w:rsidR="00240153" w:rsidRPr="00177D18" w:rsidRDefault="00240153" w:rsidP="00240153">
      <w:pPr>
        <w:spacing w:before="0" w:beforeAutospacing="0" w:after="0" w:afterAutospacing="0"/>
        <w:ind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Планы ШМО и протоколы заседаний имеются.</w:t>
      </w:r>
    </w:p>
    <w:p w14:paraId="7CC31954" w14:textId="77777777" w:rsidR="00240153" w:rsidRPr="00177D18" w:rsidRDefault="00240153" w:rsidP="00240153">
      <w:pPr>
        <w:spacing w:before="0" w:beforeAutospacing="0" w:after="0" w:afterAutospacing="0"/>
        <w:ind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На ШМО учителей физико-математического цикла в рамках подготовки к ГИА рассматривались вопросы «Анализ ВМР по математике, физике, информатике» (руководитель ШМО </w:t>
      </w:r>
      <w:proofErr w:type="spellStart"/>
      <w:r w:rsidRPr="00177D18">
        <w:rPr>
          <w:rFonts w:ascii="Times New Roman" w:hAnsi="Times New Roman" w:cs="Times New Roman"/>
          <w:sz w:val="24"/>
          <w:szCs w:val="24"/>
          <w:lang w:val="ru-RU"/>
        </w:rPr>
        <w:t>Насибуллина</w:t>
      </w:r>
      <w:proofErr w:type="spellEnd"/>
      <w:r w:rsidRPr="00177D18">
        <w:rPr>
          <w:rFonts w:ascii="Times New Roman" w:hAnsi="Times New Roman" w:cs="Times New Roman"/>
          <w:sz w:val="24"/>
          <w:szCs w:val="24"/>
          <w:lang w:val="ru-RU"/>
        </w:rPr>
        <w:t xml:space="preserve"> Г.Г.).</w:t>
      </w:r>
    </w:p>
    <w:p w14:paraId="63AFB6F5" w14:textId="77777777" w:rsidR="00240153" w:rsidRPr="00177D18" w:rsidRDefault="00240153" w:rsidP="00240153">
      <w:pPr>
        <w:spacing w:before="0" w:beforeAutospacing="0" w:after="0" w:afterAutospacing="0"/>
        <w:ind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На ШМО учителей естественно-научного цикла в рамках подготовки к ГИА рассматривались вопросы «Анализ ВМР по географии, биологии, химии», «Формирование </w:t>
      </w:r>
      <w:proofErr w:type="spellStart"/>
      <w:r w:rsidRPr="00177D18">
        <w:rPr>
          <w:rFonts w:ascii="Times New Roman" w:hAnsi="Times New Roman" w:cs="Times New Roman"/>
          <w:sz w:val="24"/>
          <w:szCs w:val="24"/>
          <w:lang w:val="ru-RU"/>
        </w:rPr>
        <w:t>метапредметных</w:t>
      </w:r>
      <w:proofErr w:type="spellEnd"/>
      <w:r w:rsidRPr="00177D18">
        <w:rPr>
          <w:rFonts w:ascii="Times New Roman" w:hAnsi="Times New Roman" w:cs="Times New Roman"/>
          <w:sz w:val="24"/>
          <w:szCs w:val="24"/>
          <w:lang w:val="ru-RU"/>
        </w:rPr>
        <w:t xml:space="preserve"> результатов школьников при подготовке к ОГЭ» (руководитель ШМО Анохина Н.С.).</w:t>
      </w:r>
    </w:p>
    <w:p w14:paraId="670AB031" w14:textId="77777777" w:rsidR="00240153" w:rsidRPr="00177D18" w:rsidRDefault="00240153" w:rsidP="00240153">
      <w:pPr>
        <w:spacing w:before="0" w:beforeAutospacing="0" w:after="0" w:afterAutospacing="0"/>
        <w:ind w:firstLine="567"/>
        <w:contextualSpacing/>
        <w:jc w:val="both"/>
        <w:rPr>
          <w:rFonts w:ascii="Times New Roman" w:hAnsi="Times New Roman" w:cs="Times New Roman"/>
          <w:color w:val="FF0000"/>
          <w:sz w:val="24"/>
          <w:szCs w:val="24"/>
          <w:lang w:val="ru-RU"/>
        </w:rPr>
      </w:pPr>
      <w:r w:rsidRPr="00177D18">
        <w:rPr>
          <w:rFonts w:ascii="Times New Roman" w:hAnsi="Times New Roman" w:cs="Times New Roman"/>
          <w:sz w:val="24"/>
          <w:szCs w:val="24"/>
          <w:lang w:val="ru-RU"/>
        </w:rPr>
        <w:t xml:space="preserve">На ШМО гуманитарного направления в рамках подготовки к ГИА рассматривались вопросы «Изучение и анализ изменений в </w:t>
      </w:r>
      <w:proofErr w:type="spellStart"/>
      <w:r w:rsidRPr="00177D18">
        <w:rPr>
          <w:rFonts w:ascii="Times New Roman" w:hAnsi="Times New Roman" w:cs="Times New Roman"/>
          <w:sz w:val="24"/>
          <w:szCs w:val="24"/>
          <w:lang w:val="ru-RU"/>
        </w:rPr>
        <w:t>КИМах</w:t>
      </w:r>
      <w:proofErr w:type="spellEnd"/>
      <w:r w:rsidRPr="00177D18">
        <w:rPr>
          <w:rFonts w:ascii="Times New Roman" w:hAnsi="Times New Roman" w:cs="Times New Roman"/>
          <w:sz w:val="24"/>
          <w:szCs w:val="24"/>
          <w:lang w:val="ru-RU"/>
        </w:rPr>
        <w:t xml:space="preserve"> ОГЭ по предметам гуманитарного цикла» (руководитель ШМО Кондрашова М.М.), «Анализ ВМР по русскому языку, обществознанию, английскому языку» (руководитель ШМО Кондрашова М.М.),</w:t>
      </w:r>
      <w:r w:rsidRPr="00177D18">
        <w:rPr>
          <w:rFonts w:ascii="Times New Roman" w:hAnsi="Times New Roman" w:cs="Times New Roman"/>
          <w:color w:val="FF0000"/>
          <w:sz w:val="24"/>
          <w:szCs w:val="24"/>
          <w:lang w:val="ru-RU"/>
        </w:rPr>
        <w:t xml:space="preserve"> </w:t>
      </w:r>
      <w:r w:rsidRPr="00177D18">
        <w:rPr>
          <w:rFonts w:ascii="Times New Roman" w:hAnsi="Times New Roman" w:cs="Times New Roman"/>
          <w:sz w:val="24"/>
          <w:szCs w:val="24"/>
          <w:lang w:val="ru-RU"/>
        </w:rPr>
        <w:t xml:space="preserve">«Формы работы при подготовке выпускников 9 классов к ГИА в форме ОГЭ» (учитель </w:t>
      </w:r>
      <w:proofErr w:type="spellStart"/>
      <w:r w:rsidRPr="00177D18">
        <w:rPr>
          <w:rFonts w:ascii="Times New Roman" w:hAnsi="Times New Roman" w:cs="Times New Roman"/>
          <w:sz w:val="24"/>
          <w:szCs w:val="24"/>
          <w:lang w:val="ru-RU"/>
        </w:rPr>
        <w:t>Халафутдинова</w:t>
      </w:r>
      <w:proofErr w:type="spellEnd"/>
      <w:r w:rsidRPr="00177D18">
        <w:rPr>
          <w:rFonts w:ascii="Times New Roman" w:hAnsi="Times New Roman" w:cs="Times New Roman"/>
          <w:sz w:val="24"/>
          <w:szCs w:val="24"/>
          <w:lang w:val="ru-RU"/>
        </w:rPr>
        <w:t xml:space="preserve"> М.А.). Необходимо продумать и актуализировать темы заседаний методического совета и ШМО, проводить заседания не только по проблемам использования современных образовательных технологий, но и по актуальным для нас проблемам формирования </w:t>
      </w:r>
      <w:proofErr w:type="spellStart"/>
      <w:r w:rsidRPr="00177D18">
        <w:rPr>
          <w:rFonts w:ascii="Times New Roman" w:hAnsi="Times New Roman" w:cs="Times New Roman"/>
          <w:sz w:val="24"/>
          <w:szCs w:val="24"/>
          <w:lang w:val="ru-RU"/>
        </w:rPr>
        <w:t>метапредметных</w:t>
      </w:r>
      <w:proofErr w:type="spellEnd"/>
      <w:r w:rsidRPr="00177D18">
        <w:rPr>
          <w:rFonts w:ascii="Times New Roman" w:hAnsi="Times New Roman" w:cs="Times New Roman"/>
          <w:sz w:val="24"/>
          <w:szCs w:val="24"/>
          <w:lang w:val="ru-RU"/>
        </w:rPr>
        <w:t xml:space="preserve"> результатов, преодоления школьной </w:t>
      </w:r>
      <w:proofErr w:type="spellStart"/>
      <w:r w:rsidRPr="00177D18">
        <w:rPr>
          <w:rFonts w:ascii="Times New Roman" w:hAnsi="Times New Roman" w:cs="Times New Roman"/>
          <w:sz w:val="24"/>
          <w:szCs w:val="24"/>
          <w:lang w:val="ru-RU"/>
        </w:rPr>
        <w:t>неуспешности</w:t>
      </w:r>
      <w:proofErr w:type="spellEnd"/>
      <w:r w:rsidRPr="00177D18">
        <w:rPr>
          <w:rFonts w:ascii="Times New Roman" w:hAnsi="Times New Roman" w:cs="Times New Roman"/>
          <w:sz w:val="24"/>
          <w:szCs w:val="24"/>
          <w:lang w:val="ru-RU"/>
        </w:rPr>
        <w:t xml:space="preserve"> и др.</w:t>
      </w:r>
    </w:p>
    <w:p w14:paraId="201623D1" w14:textId="77777777" w:rsidR="00240153" w:rsidRPr="00177D18" w:rsidRDefault="00240153" w:rsidP="00240153">
      <w:pPr>
        <w:spacing w:before="0" w:beforeAutospacing="0" w:after="0" w:afterAutospacing="0"/>
        <w:ind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В рамках контроля был посещен уроки геометрии в 8 «А» классе по теме «Теорема Пифагора», учитель математики Шишкина Ольга Сергеевна, первая квалификационная категория, стаж 27 лет. Урок проведен на хорошем уровне. Перед обучающимися поставлена конкретная цель, сформулированы задачи урока. Учитель актуализирует знания обучающихся, проводит связь с жизнью, мотивирует на изучение темы через рассмотрение ее в рамках подготовки к ГИА. На протяжении всего урока используются технологии системно-</w:t>
      </w:r>
      <w:proofErr w:type="spellStart"/>
      <w:r w:rsidRPr="00177D18">
        <w:rPr>
          <w:rFonts w:ascii="Times New Roman" w:hAnsi="Times New Roman" w:cs="Times New Roman"/>
          <w:sz w:val="24"/>
          <w:szCs w:val="24"/>
          <w:lang w:val="ru-RU"/>
        </w:rPr>
        <w:t>деятельностного</w:t>
      </w:r>
      <w:proofErr w:type="spellEnd"/>
      <w:r w:rsidRPr="00177D18">
        <w:rPr>
          <w:rFonts w:ascii="Times New Roman" w:hAnsi="Times New Roman" w:cs="Times New Roman"/>
          <w:sz w:val="24"/>
          <w:szCs w:val="24"/>
          <w:lang w:val="ru-RU"/>
        </w:rPr>
        <w:t xml:space="preserve"> подхода, дети загружены и активно работают. За время урока учитель успевает опросить каждого ученика по несколько раз. Урок цели достиг, первичное усвоение материала закреплено различными видами работы на уроке. Рефлексия проведена через проверку усвоения материала и вопросы по содержанию темы.</w:t>
      </w:r>
    </w:p>
    <w:p w14:paraId="0C68BE81" w14:textId="77777777" w:rsidR="00240153" w:rsidRPr="00177D18" w:rsidRDefault="00240153" w:rsidP="00240153">
      <w:pPr>
        <w:spacing w:before="0" w:beforeAutospacing="0" w:after="0" w:afterAutospacing="0"/>
        <w:ind w:firstLine="567"/>
        <w:contextualSpacing/>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Урок географии в 9 классе по теме «Население центрального района России», учитель географии и биологии Анохина Надежда Сергеевна, первая квалификационная категория, стаж 36 лет. Урок проведен на хорошем уровне. Учитель ставит перед обучающимися конкретную цель, задачи урока они формулируют сами. Актуализация темы проходит через связь с жизнью. На протяжении урока используются технологии системно-</w:t>
      </w:r>
      <w:proofErr w:type="spellStart"/>
      <w:r w:rsidRPr="00177D18">
        <w:rPr>
          <w:rFonts w:ascii="Times New Roman" w:hAnsi="Times New Roman" w:cs="Times New Roman"/>
          <w:sz w:val="24"/>
          <w:szCs w:val="24"/>
          <w:lang w:val="ru-RU"/>
        </w:rPr>
        <w:t>деятельностного</w:t>
      </w:r>
      <w:proofErr w:type="spellEnd"/>
      <w:r w:rsidRPr="00177D18">
        <w:rPr>
          <w:rFonts w:ascii="Times New Roman" w:hAnsi="Times New Roman" w:cs="Times New Roman"/>
          <w:sz w:val="24"/>
          <w:szCs w:val="24"/>
          <w:lang w:val="ru-RU"/>
        </w:rPr>
        <w:t xml:space="preserve"> подхода: работа с картами, атласами, диаграммами, составление характеристики населения предложенного района, установление причинно-следственных связей. Учитель в ходе урока учит анализировать, рассуждать, делать логические выводы. На уроке хорошо просматривалось формирование </w:t>
      </w:r>
      <w:proofErr w:type="spellStart"/>
      <w:r w:rsidRPr="00177D18">
        <w:rPr>
          <w:rFonts w:ascii="Times New Roman" w:hAnsi="Times New Roman" w:cs="Times New Roman"/>
          <w:sz w:val="24"/>
          <w:szCs w:val="24"/>
          <w:lang w:val="ru-RU"/>
        </w:rPr>
        <w:t>метапредметных</w:t>
      </w:r>
      <w:proofErr w:type="spellEnd"/>
      <w:r w:rsidRPr="00177D18">
        <w:rPr>
          <w:rFonts w:ascii="Times New Roman" w:hAnsi="Times New Roman" w:cs="Times New Roman"/>
          <w:sz w:val="24"/>
          <w:szCs w:val="24"/>
          <w:lang w:val="ru-RU"/>
        </w:rPr>
        <w:t xml:space="preserve"> умений и навыков: читательская грамотность, умение работать с диаграммами и картами, коммуникативные навыки обучающихся. Учитель построил урок от частного к общему, ставил перед обучающимися проблемные вопросы, заставлял размышлять. В завершении урока учитель мотивирует на дальнейшее изучение темы, анонсирует темы ближайших уроков. Урок цели достиг, материал усвоен. </w:t>
      </w:r>
    </w:p>
    <w:p w14:paraId="29610978" w14:textId="77777777" w:rsidR="00240153" w:rsidRPr="00177D18" w:rsidRDefault="00240153" w:rsidP="00240153">
      <w:pPr>
        <w:tabs>
          <w:tab w:val="left" w:pos="0"/>
          <w:tab w:val="left" w:pos="567"/>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Часть посещенных уроков являлись мониторинговыми работами, на которых администрация школы не просто присутствовала, а выступала в роли организатора в аудитории. Уроки и консультативные занятия анализировались, давались рекомендации по повышению мотивации обучающихся, эффективности проведения уроков и повышения качества знаний обучающихся.</w:t>
      </w:r>
    </w:p>
    <w:p w14:paraId="0AB519B0" w14:textId="77777777" w:rsidR="00240153" w:rsidRPr="00177D18" w:rsidRDefault="00240153" w:rsidP="00240153">
      <w:pPr>
        <w:tabs>
          <w:tab w:val="left" w:pos="0"/>
        </w:tabs>
        <w:spacing w:before="0" w:beforeAutospacing="0" w:after="0" w:afterAutospacing="0"/>
        <w:ind w:firstLine="709"/>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С целью отслеживания посещаемости обучающихся, прохождения программного материала, индивидуального продвижения по образовательным маршрутам, объективности выставления отметок был организован контроль за ведением классных журналов, журналов групповых, консультативных и индивидуальных занятий (один раз в четверть). Имеются замечания по несвоевременности заполнения журнала, выставления отметок за контрольные, лабораторные и практические работы. </w:t>
      </w:r>
    </w:p>
    <w:p w14:paraId="60A7274A" w14:textId="77777777" w:rsidR="00240153" w:rsidRPr="00177D18" w:rsidRDefault="00240153" w:rsidP="00240153">
      <w:pPr>
        <w:tabs>
          <w:tab w:val="left" w:pos="0"/>
          <w:tab w:val="left" w:pos="567"/>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В работе с педагогами использовались собеседования, которые проводились после посещенных уроков. Педагогам давались рекомендации, а также проходил совместный поиск наиболее эффективных приемов и форм работы на уроках и консультативных занятиях. Особое внимание уделялось математическому образованию. </w:t>
      </w:r>
    </w:p>
    <w:p w14:paraId="079B1E20" w14:textId="77777777" w:rsidR="00240153" w:rsidRPr="00177D18" w:rsidRDefault="00240153" w:rsidP="00240153">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 xml:space="preserve">На индивидуальных собеседованиях были заслушаны следующие педагоги: </w:t>
      </w:r>
      <w:proofErr w:type="spellStart"/>
      <w:r w:rsidRPr="00177D18">
        <w:rPr>
          <w:rFonts w:ascii="Times New Roman" w:hAnsi="Times New Roman" w:cs="Times New Roman"/>
          <w:sz w:val="24"/>
          <w:szCs w:val="24"/>
          <w:lang w:val="ru-RU"/>
        </w:rPr>
        <w:t>Насибуллина</w:t>
      </w:r>
      <w:proofErr w:type="spellEnd"/>
      <w:r w:rsidRPr="00177D18">
        <w:rPr>
          <w:rFonts w:ascii="Times New Roman" w:hAnsi="Times New Roman" w:cs="Times New Roman"/>
          <w:sz w:val="24"/>
          <w:szCs w:val="24"/>
          <w:lang w:val="ru-RU"/>
        </w:rPr>
        <w:t xml:space="preserve"> Г.Г. - «О работе по индивидуальным образовательным маршрутам в 9 классе с высокомотивированными обучающимися и группой «риск», </w:t>
      </w:r>
      <w:proofErr w:type="spellStart"/>
      <w:r w:rsidRPr="00177D18">
        <w:rPr>
          <w:rFonts w:ascii="Times New Roman" w:hAnsi="Times New Roman" w:cs="Times New Roman"/>
          <w:sz w:val="24"/>
          <w:szCs w:val="24"/>
          <w:lang w:val="ru-RU"/>
        </w:rPr>
        <w:t>Хайбрахманова</w:t>
      </w:r>
      <w:proofErr w:type="spellEnd"/>
      <w:r w:rsidRPr="00177D18">
        <w:rPr>
          <w:rFonts w:ascii="Times New Roman" w:hAnsi="Times New Roman" w:cs="Times New Roman"/>
          <w:sz w:val="24"/>
          <w:szCs w:val="24"/>
          <w:lang w:val="ru-RU"/>
        </w:rPr>
        <w:t xml:space="preserve"> Д.И. «О работе по индивидуальным образовательным маршрутам по химии в 9 классе с использованием учебных сайтов».</w:t>
      </w:r>
    </w:p>
    <w:p w14:paraId="64DF55BD" w14:textId="77777777" w:rsidR="00240153" w:rsidRPr="00177D18" w:rsidRDefault="00240153" w:rsidP="00240153">
      <w:pPr>
        <w:tabs>
          <w:tab w:val="left" w:pos="0"/>
        </w:tabs>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В 2023-2024 учебном году в 9 классе было четверо обучающихся по АОП ЗПР и 1 ребенок-инвалид с соматическим заболеванием, которые в соответствии с законодательством сдавали только 2 предмета – русский язык и математику. Кроме обязательных предметов, были выбраны следующие предметы: обществознание –22 чел. (62,8%), информатика – 7 чел. (20%), химия – 7 чел. (20%), биология – 6 чел. (17%), география – 27 чел. (77%).</w:t>
      </w:r>
    </w:p>
    <w:p w14:paraId="66E922A0" w14:textId="77777777" w:rsidR="00240153" w:rsidRPr="00177D18" w:rsidRDefault="00240153" w:rsidP="00240153">
      <w:pPr>
        <w:tabs>
          <w:tab w:val="left" w:pos="0"/>
        </w:tabs>
        <w:spacing w:before="0" w:beforeAutospacing="0" w:after="0" w:afterAutospacing="0"/>
        <w:ind w:firstLine="851"/>
        <w:jc w:val="both"/>
        <w:rPr>
          <w:rFonts w:ascii="Times New Roman" w:hAnsi="Times New Roman" w:cs="Times New Roman"/>
          <w:sz w:val="24"/>
          <w:szCs w:val="24"/>
          <w:lang w:val="ru-RU"/>
        </w:rPr>
      </w:pPr>
    </w:p>
    <w:p w14:paraId="18E254B4" w14:textId="77777777" w:rsidR="00240153" w:rsidRPr="00177D18" w:rsidRDefault="00240153" w:rsidP="00240153">
      <w:pPr>
        <w:tabs>
          <w:tab w:val="left" w:pos="0"/>
        </w:tabs>
        <w:spacing w:before="0" w:beforeAutospacing="0" w:after="0" w:afterAutospacing="0"/>
        <w:jc w:val="center"/>
        <w:rPr>
          <w:rFonts w:ascii="Times New Roman" w:hAnsi="Times New Roman" w:cs="Times New Roman"/>
          <w:b/>
          <w:bCs/>
          <w:sz w:val="24"/>
          <w:szCs w:val="24"/>
          <w:lang w:val="ru-RU"/>
        </w:rPr>
      </w:pPr>
      <w:r w:rsidRPr="00177D18">
        <w:rPr>
          <w:rFonts w:ascii="Times New Roman" w:hAnsi="Times New Roman" w:cs="Times New Roman"/>
          <w:b/>
          <w:bCs/>
          <w:sz w:val="24"/>
          <w:szCs w:val="24"/>
          <w:lang w:val="ru-RU"/>
        </w:rPr>
        <w:t>Результативность прохождения ГИА по программам основного общего образования</w:t>
      </w:r>
    </w:p>
    <w:p w14:paraId="3DD84B8B" w14:textId="77777777" w:rsidR="00240153" w:rsidRPr="00177D18" w:rsidRDefault="00240153" w:rsidP="00240153">
      <w:pPr>
        <w:tabs>
          <w:tab w:val="left" w:pos="0"/>
        </w:tabs>
        <w:spacing w:before="0" w:beforeAutospacing="0" w:after="0" w:afterAutospacing="0"/>
        <w:ind w:firstLine="851"/>
        <w:jc w:val="center"/>
        <w:rPr>
          <w:rFonts w:ascii="Times New Roman" w:hAnsi="Times New Roman" w:cs="Times New Roman"/>
          <w:b/>
          <w:bCs/>
          <w:sz w:val="24"/>
          <w:szCs w:val="24"/>
          <w:lang w:val="ru-RU"/>
        </w:rPr>
      </w:pPr>
      <w:r w:rsidRPr="00177D18">
        <w:rPr>
          <w:rFonts w:ascii="Times New Roman" w:hAnsi="Times New Roman" w:cs="Times New Roman"/>
          <w:b/>
          <w:bCs/>
          <w:sz w:val="24"/>
          <w:szCs w:val="24"/>
          <w:lang w:val="ru-RU"/>
        </w:rPr>
        <w:t>в форме ОГЭ в 2023-2024 учебном году</w:t>
      </w:r>
    </w:p>
    <w:p w14:paraId="2DD6D848" w14:textId="77777777" w:rsidR="00240153" w:rsidRPr="00177D18" w:rsidRDefault="00240153" w:rsidP="00240153">
      <w:pPr>
        <w:tabs>
          <w:tab w:val="left" w:pos="0"/>
        </w:tabs>
        <w:spacing w:before="0" w:beforeAutospacing="0" w:after="0" w:afterAutospacing="0"/>
        <w:ind w:firstLine="851"/>
        <w:jc w:val="center"/>
        <w:rPr>
          <w:rFonts w:ascii="Times New Roman" w:hAnsi="Times New Roman" w:cs="Times New Roman"/>
          <w:b/>
          <w:bCs/>
          <w:sz w:val="24"/>
          <w:szCs w:val="24"/>
          <w:lang w:val="ru-RU"/>
        </w:rPr>
      </w:pPr>
    </w:p>
    <w:tbl>
      <w:tblPr>
        <w:tblStyle w:val="aa"/>
        <w:tblW w:w="0" w:type="auto"/>
        <w:tblLook w:val="04A0" w:firstRow="1" w:lastRow="0" w:firstColumn="1" w:lastColumn="0" w:noHBand="0" w:noVBand="1"/>
      </w:tblPr>
      <w:tblGrid>
        <w:gridCol w:w="1960"/>
        <w:gridCol w:w="1530"/>
        <w:gridCol w:w="1790"/>
        <w:gridCol w:w="1614"/>
        <w:gridCol w:w="2123"/>
      </w:tblGrid>
      <w:tr w:rsidR="00240153" w:rsidRPr="00177D18" w14:paraId="028D2A3F" w14:textId="77777777" w:rsidTr="00177D18">
        <w:tc>
          <w:tcPr>
            <w:tcW w:w="1980" w:type="dxa"/>
          </w:tcPr>
          <w:p w14:paraId="26341242"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Предмет</w:t>
            </w:r>
          </w:p>
        </w:tc>
        <w:tc>
          <w:tcPr>
            <w:tcW w:w="1559" w:type="dxa"/>
          </w:tcPr>
          <w:p w14:paraId="36AD281F"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Количество сдававших</w:t>
            </w:r>
          </w:p>
        </w:tc>
        <w:tc>
          <w:tcPr>
            <w:tcW w:w="1843" w:type="dxa"/>
          </w:tcPr>
          <w:p w14:paraId="2BE9054E"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Успеваемость</w:t>
            </w:r>
          </w:p>
        </w:tc>
        <w:tc>
          <w:tcPr>
            <w:tcW w:w="1984" w:type="dxa"/>
          </w:tcPr>
          <w:p w14:paraId="257D4539"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Качество знаний</w:t>
            </w:r>
          </w:p>
        </w:tc>
        <w:tc>
          <w:tcPr>
            <w:tcW w:w="2410" w:type="dxa"/>
          </w:tcPr>
          <w:p w14:paraId="51D564E9"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Учитель</w:t>
            </w:r>
          </w:p>
        </w:tc>
      </w:tr>
      <w:tr w:rsidR="00240153" w:rsidRPr="00177D18" w14:paraId="01F18F6B" w14:textId="77777777" w:rsidTr="00177D18">
        <w:tc>
          <w:tcPr>
            <w:tcW w:w="1980" w:type="dxa"/>
          </w:tcPr>
          <w:p w14:paraId="7C9A6011"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Русский язык</w:t>
            </w:r>
          </w:p>
        </w:tc>
        <w:tc>
          <w:tcPr>
            <w:tcW w:w="1559" w:type="dxa"/>
          </w:tcPr>
          <w:p w14:paraId="49645A53"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22 чел.</w:t>
            </w:r>
          </w:p>
        </w:tc>
        <w:tc>
          <w:tcPr>
            <w:tcW w:w="1843" w:type="dxa"/>
          </w:tcPr>
          <w:p w14:paraId="29E9ED28"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100%</w:t>
            </w:r>
          </w:p>
        </w:tc>
        <w:tc>
          <w:tcPr>
            <w:tcW w:w="1984" w:type="dxa"/>
          </w:tcPr>
          <w:p w14:paraId="0E3BEA8E"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68%</w:t>
            </w:r>
          </w:p>
        </w:tc>
        <w:tc>
          <w:tcPr>
            <w:tcW w:w="2410" w:type="dxa"/>
          </w:tcPr>
          <w:p w14:paraId="2BA206F4"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Никифорова Е.Д.</w:t>
            </w:r>
          </w:p>
        </w:tc>
      </w:tr>
      <w:tr w:rsidR="00240153" w:rsidRPr="00177D18" w14:paraId="2BEB4352" w14:textId="77777777" w:rsidTr="00177D18">
        <w:tc>
          <w:tcPr>
            <w:tcW w:w="1980" w:type="dxa"/>
          </w:tcPr>
          <w:p w14:paraId="2B17A801"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Математика</w:t>
            </w:r>
          </w:p>
        </w:tc>
        <w:tc>
          <w:tcPr>
            <w:tcW w:w="1559" w:type="dxa"/>
          </w:tcPr>
          <w:p w14:paraId="459507AE"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22 чел.</w:t>
            </w:r>
          </w:p>
        </w:tc>
        <w:tc>
          <w:tcPr>
            <w:tcW w:w="1843" w:type="dxa"/>
          </w:tcPr>
          <w:p w14:paraId="01547C7A"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96,2%</w:t>
            </w:r>
          </w:p>
        </w:tc>
        <w:tc>
          <w:tcPr>
            <w:tcW w:w="1984" w:type="dxa"/>
          </w:tcPr>
          <w:p w14:paraId="2137F4C4"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50%</w:t>
            </w:r>
          </w:p>
        </w:tc>
        <w:tc>
          <w:tcPr>
            <w:tcW w:w="2410" w:type="dxa"/>
          </w:tcPr>
          <w:p w14:paraId="7AB5CFA1" w14:textId="77777777" w:rsidR="00240153" w:rsidRPr="00177D18" w:rsidRDefault="00240153" w:rsidP="00177D18">
            <w:pPr>
              <w:tabs>
                <w:tab w:val="left" w:pos="0"/>
              </w:tabs>
              <w:jc w:val="both"/>
              <w:rPr>
                <w:rFonts w:ascii="Times New Roman" w:hAnsi="Times New Roman" w:cs="Times New Roman"/>
                <w:sz w:val="24"/>
                <w:szCs w:val="24"/>
              </w:rPr>
            </w:pPr>
            <w:proofErr w:type="spellStart"/>
            <w:r w:rsidRPr="00177D18">
              <w:rPr>
                <w:rFonts w:ascii="Times New Roman" w:hAnsi="Times New Roman" w:cs="Times New Roman"/>
                <w:sz w:val="24"/>
                <w:szCs w:val="24"/>
              </w:rPr>
              <w:t>Насибуллина</w:t>
            </w:r>
            <w:proofErr w:type="spellEnd"/>
            <w:r w:rsidRPr="00177D18">
              <w:rPr>
                <w:rFonts w:ascii="Times New Roman" w:hAnsi="Times New Roman" w:cs="Times New Roman"/>
                <w:sz w:val="24"/>
                <w:szCs w:val="24"/>
              </w:rPr>
              <w:t xml:space="preserve"> Г.Г.</w:t>
            </w:r>
          </w:p>
        </w:tc>
      </w:tr>
      <w:tr w:rsidR="00240153" w:rsidRPr="00177D18" w14:paraId="16BF078D" w14:textId="77777777" w:rsidTr="00177D18">
        <w:tc>
          <w:tcPr>
            <w:tcW w:w="1980" w:type="dxa"/>
          </w:tcPr>
          <w:p w14:paraId="7B826B57"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Химия</w:t>
            </w:r>
          </w:p>
        </w:tc>
        <w:tc>
          <w:tcPr>
            <w:tcW w:w="1559" w:type="dxa"/>
          </w:tcPr>
          <w:p w14:paraId="555CDE8B"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2 чел.</w:t>
            </w:r>
          </w:p>
        </w:tc>
        <w:tc>
          <w:tcPr>
            <w:tcW w:w="1843" w:type="dxa"/>
          </w:tcPr>
          <w:p w14:paraId="66D250BD"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100%</w:t>
            </w:r>
          </w:p>
        </w:tc>
        <w:tc>
          <w:tcPr>
            <w:tcW w:w="1984" w:type="dxa"/>
          </w:tcPr>
          <w:p w14:paraId="2D703F20"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100%</w:t>
            </w:r>
          </w:p>
        </w:tc>
        <w:tc>
          <w:tcPr>
            <w:tcW w:w="2410" w:type="dxa"/>
          </w:tcPr>
          <w:p w14:paraId="463267A5" w14:textId="77777777" w:rsidR="00240153" w:rsidRPr="00177D18" w:rsidRDefault="00240153" w:rsidP="00177D18">
            <w:pPr>
              <w:tabs>
                <w:tab w:val="left" w:pos="0"/>
              </w:tabs>
              <w:jc w:val="both"/>
              <w:rPr>
                <w:rFonts w:ascii="Times New Roman" w:hAnsi="Times New Roman" w:cs="Times New Roman"/>
                <w:sz w:val="24"/>
                <w:szCs w:val="24"/>
              </w:rPr>
            </w:pPr>
            <w:proofErr w:type="spellStart"/>
            <w:r w:rsidRPr="00177D18">
              <w:rPr>
                <w:rFonts w:ascii="Times New Roman" w:hAnsi="Times New Roman" w:cs="Times New Roman"/>
                <w:sz w:val="24"/>
                <w:szCs w:val="24"/>
              </w:rPr>
              <w:t>Хайбрахманова</w:t>
            </w:r>
            <w:proofErr w:type="spellEnd"/>
            <w:r w:rsidRPr="00177D18">
              <w:rPr>
                <w:rFonts w:ascii="Times New Roman" w:hAnsi="Times New Roman" w:cs="Times New Roman"/>
                <w:sz w:val="24"/>
                <w:szCs w:val="24"/>
              </w:rPr>
              <w:t xml:space="preserve"> Д.И.</w:t>
            </w:r>
          </w:p>
        </w:tc>
      </w:tr>
      <w:tr w:rsidR="00240153" w:rsidRPr="00177D18" w14:paraId="11E03BDA" w14:textId="77777777" w:rsidTr="00177D18">
        <w:tc>
          <w:tcPr>
            <w:tcW w:w="1980" w:type="dxa"/>
          </w:tcPr>
          <w:p w14:paraId="39916133"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Биология</w:t>
            </w:r>
          </w:p>
        </w:tc>
        <w:tc>
          <w:tcPr>
            <w:tcW w:w="1559" w:type="dxa"/>
          </w:tcPr>
          <w:p w14:paraId="194AA51E"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5 чел.</w:t>
            </w:r>
          </w:p>
        </w:tc>
        <w:tc>
          <w:tcPr>
            <w:tcW w:w="1843" w:type="dxa"/>
          </w:tcPr>
          <w:p w14:paraId="5FAD1D3A"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100%</w:t>
            </w:r>
          </w:p>
        </w:tc>
        <w:tc>
          <w:tcPr>
            <w:tcW w:w="1984" w:type="dxa"/>
          </w:tcPr>
          <w:p w14:paraId="0F473628"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80%</w:t>
            </w:r>
          </w:p>
        </w:tc>
        <w:tc>
          <w:tcPr>
            <w:tcW w:w="2410" w:type="dxa"/>
          </w:tcPr>
          <w:p w14:paraId="39F54837"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Анохина Н.С.</w:t>
            </w:r>
          </w:p>
        </w:tc>
      </w:tr>
      <w:tr w:rsidR="00240153" w:rsidRPr="00177D18" w14:paraId="23621B92" w14:textId="77777777" w:rsidTr="00177D18">
        <w:tc>
          <w:tcPr>
            <w:tcW w:w="1980" w:type="dxa"/>
          </w:tcPr>
          <w:p w14:paraId="6264D3D0"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География</w:t>
            </w:r>
          </w:p>
        </w:tc>
        <w:tc>
          <w:tcPr>
            <w:tcW w:w="1559" w:type="dxa"/>
          </w:tcPr>
          <w:p w14:paraId="511EC68D"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16 чел.</w:t>
            </w:r>
          </w:p>
        </w:tc>
        <w:tc>
          <w:tcPr>
            <w:tcW w:w="1843" w:type="dxa"/>
          </w:tcPr>
          <w:p w14:paraId="24B3EFF5"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93,7%</w:t>
            </w:r>
          </w:p>
        </w:tc>
        <w:tc>
          <w:tcPr>
            <w:tcW w:w="1984" w:type="dxa"/>
          </w:tcPr>
          <w:p w14:paraId="26095097"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56,2%</w:t>
            </w:r>
          </w:p>
        </w:tc>
        <w:tc>
          <w:tcPr>
            <w:tcW w:w="2410" w:type="dxa"/>
          </w:tcPr>
          <w:p w14:paraId="4E656860"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Анохина Н.С.</w:t>
            </w:r>
          </w:p>
        </w:tc>
      </w:tr>
      <w:tr w:rsidR="00240153" w:rsidRPr="00177D18" w14:paraId="1D4F6711" w14:textId="77777777" w:rsidTr="00177D18">
        <w:tc>
          <w:tcPr>
            <w:tcW w:w="1980" w:type="dxa"/>
          </w:tcPr>
          <w:p w14:paraId="05C86AB6"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Обществознание</w:t>
            </w:r>
          </w:p>
        </w:tc>
        <w:tc>
          <w:tcPr>
            <w:tcW w:w="1559" w:type="dxa"/>
          </w:tcPr>
          <w:p w14:paraId="74B28435"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9 чел.</w:t>
            </w:r>
          </w:p>
        </w:tc>
        <w:tc>
          <w:tcPr>
            <w:tcW w:w="1843" w:type="dxa"/>
          </w:tcPr>
          <w:p w14:paraId="7F86D904"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100%</w:t>
            </w:r>
          </w:p>
        </w:tc>
        <w:tc>
          <w:tcPr>
            <w:tcW w:w="1984" w:type="dxa"/>
          </w:tcPr>
          <w:p w14:paraId="734060B7"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77,7%</w:t>
            </w:r>
          </w:p>
        </w:tc>
        <w:tc>
          <w:tcPr>
            <w:tcW w:w="2410" w:type="dxa"/>
          </w:tcPr>
          <w:p w14:paraId="07CB4CD6" w14:textId="77777777" w:rsidR="00240153" w:rsidRPr="00177D18" w:rsidRDefault="00240153" w:rsidP="00177D18">
            <w:pPr>
              <w:tabs>
                <w:tab w:val="left" w:pos="0"/>
              </w:tabs>
              <w:jc w:val="both"/>
              <w:rPr>
                <w:rFonts w:ascii="Times New Roman" w:hAnsi="Times New Roman" w:cs="Times New Roman"/>
                <w:sz w:val="24"/>
                <w:szCs w:val="24"/>
              </w:rPr>
            </w:pPr>
            <w:proofErr w:type="spellStart"/>
            <w:r w:rsidRPr="00177D18">
              <w:rPr>
                <w:rFonts w:ascii="Times New Roman" w:hAnsi="Times New Roman" w:cs="Times New Roman"/>
                <w:sz w:val="24"/>
                <w:szCs w:val="24"/>
              </w:rPr>
              <w:t>Халафутдинова</w:t>
            </w:r>
            <w:proofErr w:type="spellEnd"/>
            <w:r w:rsidRPr="00177D18">
              <w:rPr>
                <w:rFonts w:ascii="Times New Roman" w:hAnsi="Times New Roman" w:cs="Times New Roman"/>
                <w:sz w:val="24"/>
                <w:szCs w:val="24"/>
              </w:rPr>
              <w:t xml:space="preserve"> М.А.</w:t>
            </w:r>
          </w:p>
        </w:tc>
      </w:tr>
      <w:tr w:rsidR="00240153" w:rsidRPr="00177D18" w14:paraId="29FB92C3" w14:textId="77777777" w:rsidTr="00177D18">
        <w:tc>
          <w:tcPr>
            <w:tcW w:w="1980" w:type="dxa"/>
          </w:tcPr>
          <w:p w14:paraId="0A31A8EF"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Информатика</w:t>
            </w:r>
          </w:p>
        </w:tc>
        <w:tc>
          <w:tcPr>
            <w:tcW w:w="1559" w:type="dxa"/>
          </w:tcPr>
          <w:p w14:paraId="2E2A7D51"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12 чел.</w:t>
            </w:r>
          </w:p>
        </w:tc>
        <w:tc>
          <w:tcPr>
            <w:tcW w:w="1843" w:type="dxa"/>
          </w:tcPr>
          <w:p w14:paraId="2F165183"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100%</w:t>
            </w:r>
          </w:p>
        </w:tc>
        <w:tc>
          <w:tcPr>
            <w:tcW w:w="1984" w:type="dxa"/>
          </w:tcPr>
          <w:p w14:paraId="0641D434"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66,6%</w:t>
            </w:r>
          </w:p>
        </w:tc>
        <w:tc>
          <w:tcPr>
            <w:tcW w:w="2410" w:type="dxa"/>
          </w:tcPr>
          <w:p w14:paraId="2676788D" w14:textId="77777777" w:rsidR="00240153" w:rsidRPr="00177D18" w:rsidRDefault="00240153" w:rsidP="00177D18">
            <w:pPr>
              <w:tabs>
                <w:tab w:val="left" w:pos="0"/>
              </w:tabs>
              <w:jc w:val="both"/>
              <w:rPr>
                <w:rFonts w:ascii="Times New Roman" w:hAnsi="Times New Roman" w:cs="Times New Roman"/>
                <w:sz w:val="24"/>
                <w:szCs w:val="24"/>
              </w:rPr>
            </w:pPr>
            <w:proofErr w:type="spellStart"/>
            <w:r w:rsidRPr="00177D18">
              <w:rPr>
                <w:rFonts w:ascii="Times New Roman" w:hAnsi="Times New Roman" w:cs="Times New Roman"/>
                <w:sz w:val="24"/>
                <w:szCs w:val="24"/>
              </w:rPr>
              <w:t>Муллина</w:t>
            </w:r>
            <w:proofErr w:type="spellEnd"/>
            <w:r w:rsidRPr="00177D18">
              <w:rPr>
                <w:rFonts w:ascii="Times New Roman" w:hAnsi="Times New Roman" w:cs="Times New Roman"/>
                <w:sz w:val="24"/>
                <w:szCs w:val="24"/>
              </w:rPr>
              <w:t xml:space="preserve"> Т.А.</w:t>
            </w:r>
          </w:p>
        </w:tc>
      </w:tr>
    </w:tbl>
    <w:p w14:paraId="333A1F01" w14:textId="77777777" w:rsidR="00240153" w:rsidRPr="00177D18" w:rsidRDefault="00240153" w:rsidP="00240153">
      <w:pPr>
        <w:tabs>
          <w:tab w:val="left" w:pos="0"/>
        </w:tabs>
        <w:spacing w:before="0" w:beforeAutospacing="0" w:after="0" w:afterAutospacing="0"/>
        <w:jc w:val="center"/>
        <w:rPr>
          <w:rFonts w:ascii="Times New Roman" w:hAnsi="Times New Roman" w:cs="Times New Roman"/>
          <w:b/>
          <w:bCs/>
          <w:sz w:val="24"/>
          <w:szCs w:val="24"/>
          <w:lang w:val="ru-RU"/>
        </w:rPr>
      </w:pPr>
    </w:p>
    <w:p w14:paraId="1BFA5A1B" w14:textId="24C12580" w:rsidR="00240153" w:rsidRPr="00177D18" w:rsidRDefault="00240153" w:rsidP="00240153">
      <w:pPr>
        <w:tabs>
          <w:tab w:val="left" w:pos="0"/>
        </w:tabs>
        <w:spacing w:before="0" w:beforeAutospacing="0" w:after="0" w:afterAutospacing="0"/>
        <w:jc w:val="center"/>
        <w:rPr>
          <w:rFonts w:ascii="Times New Roman" w:hAnsi="Times New Roman" w:cs="Times New Roman"/>
          <w:b/>
          <w:bCs/>
          <w:sz w:val="24"/>
          <w:szCs w:val="24"/>
          <w:lang w:val="ru-RU"/>
        </w:rPr>
      </w:pPr>
      <w:r w:rsidRPr="00177D18">
        <w:rPr>
          <w:rFonts w:ascii="Times New Roman" w:hAnsi="Times New Roman" w:cs="Times New Roman"/>
          <w:b/>
          <w:bCs/>
          <w:sz w:val="24"/>
          <w:szCs w:val="24"/>
          <w:lang w:val="ru-RU"/>
        </w:rPr>
        <w:t>Результативность прохождения ГИА по программам основного общего образования в форме ГВЭ в 2023-2024 учебном году</w:t>
      </w:r>
    </w:p>
    <w:p w14:paraId="6E5F7148" w14:textId="77777777" w:rsidR="00240153" w:rsidRPr="00177D18" w:rsidRDefault="00240153" w:rsidP="00240153">
      <w:pPr>
        <w:tabs>
          <w:tab w:val="left" w:pos="0"/>
        </w:tabs>
        <w:spacing w:before="0" w:beforeAutospacing="0" w:after="0" w:afterAutospacing="0"/>
        <w:ind w:firstLine="851"/>
        <w:jc w:val="center"/>
        <w:rPr>
          <w:rFonts w:ascii="Times New Roman" w:hAnsi="Times New Roman" w:cs="Times New Roman"/>
          <w:b/>
          <w:bCs/>
          <w:sz w:val="24"/>
          <w:szCs w:val="24"/>
          <w:lang w:val="ru-RU"/>
        </w:rPr>
      </w:pPr>
    </w:p>
    <w:tbl>
      <w:tblPr>
        <w:tblStyle w:val="aa"/>
        <w:tblW w:w="0" w:type="auto"/>
        <w:tblLook w:val="04A0" w:firstRow="1" w:lastRow="0" w:firstColumn="1" w:lastColumn="0" w:noHBand="0" w:noVBand="1"/>
      </w:tblPr>
      <w:tblGrid>
        <w:gridCol w:w="1808"/>
        <w:gridCol w:w="1539"/>
        <w:gridCol w:w="1807"/>
        <w:gridCol w:w="1731"/>
        <w:gridCol w:w="2132"/>
      </w:tblGrid>
      <w:tr w:rsidR="00240153" w:rsidRPr="00177D18" w14:paraId="135F171E" w14:textId="77777777" w:rsidTr="00177D18">
        <w:tc>
          <w:tcPr>
            <w:tcW w:w="1980" w:type="dxa"/>
          </w:tcPr>
          <w:p w14:paraId="5E89CF31"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Предмет</w:t>
            </w:r>
          </w:p>
        </w:tc>
        <w:tc>
          <w:tcPr>
            <w:tcW w:w="1559" w:type="dxa"/>
          </w:tcPr>
          <w:p w14:paraId="67DE6457"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Количество сдававших</w:t>
            </w:r>
          </w:p>
        </w:tc>
        <w:tc>
          <w:tcPr>
            <w:tcW w:w="1843" w:type="dxa"/>
          </w:tcPr>
          <w:p w14:paraId="59BC39C4"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Успеваемость</w:t>
            </w:r>
          </w:p>
        </w:tc>
        <w:tc>
          <w:tcPr>
            <w:tcW w:w="1984" w:type="dxa"/>
          </w:tcPr>
          <w:p w14:paraId="2500FE14"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Качество знаний</w:t>
            </w:r>
          </w:p>
        </w:tc>
        <w:tc>
          <w:tcPr>
            <w:tcW w:w="2410" w:type="dxa"/>
          </w:tcPr>
          <w:p w14:paraId="322011FE" w14:textId="77777777" w:rsidR="00240153" w:rsidRPr="00177D18" w:rsidRDefault="00240153" w:rsidP="00177D18">
            <w:pPr>
              <w:tabs>
                <w:tab w:val="left" w:pos="0"/>
              </w:tabs>
              <w:jc w:val="center"/>
              <w:rPr>
                <w:rFonts w:ascii="Times New Roman" w:hAnsi="Times New Roman" w:cs="Times New Roman"/>
                <w:b/>
                <w:bCs/>
                <w:sz w:val="24"/>
                <w:szCs w:val="24"/>
              </w:rPr>
            </w:pPr>
            <w:r w:rsidRPr="00177D18">
              <w:rPr>
                <w:rFonts w:ascii="Times New Roman" w:hAnsi="Times New Roman" w:cs="Times New Roman"/>
                <w:b/>
                <w:bCs/>
                <w:sz w:val="24"/>
                <w:szCs w:val="24"/>
              </w:rPr>
              <w:t>Учитель</w:t>
            </w:r>
          </w:p>
        </w:tc>
      </w:tr>
      <w:tr w:rsidR="00240153" w:rsidRPr="00177D18" w14:paraId="70F4DA13" w14:textId="77777777" w:rsidTr="00177D18">
        <w:tc>
          <w:tcPr>
            <w:tcW w:w="1980" w:type="dxa"/>
          </w:tcPr>
          <w:p w14:paraId="42068535"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Русский язык</w:t>
            </w:r>
          </w:p>
        </w:tc>
        <w:tc>
          <w:tcPr>
            <w:tcW w:w="1559" w:type="dxa"/>
          </w:tcPr>
          <w:p w14:paraId="0F311BA6"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5 чел</w:t>
            </w:r>
          </w:p>
        </w:tc>
        <w:tc>
          <w:tcPr>
            <w:tcW w:w="1843" w:type="dxa"/>
          </w:tcPr>
          <w:p w14:paraId="69FE572A"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100%</w:t>
            </w:r>
          </w:p>
        </w:tc>
        <w:tc>
          <w:tcPr>
            <w:tcW w:w="1984" w:type="dxa"/>
          </w:tcPr>
          <w:p w14:paraId="5D62D85F"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80%</w:t>
            </w:r>
          </w:p>
        </w:tc>
        <w:tc>
          <w:tcPr>
            <w:tcW w:w="2410" w:type="dxa"/>
          </w:tcPr>
          <w:p w14:paraId="3413A6DA"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Никифорова Е.Д.</w:t>
            </w:r>
          </w:p>
        </w:tc>
      </w:tr>
      <w:tr w:rsidR="00240153" w:rsidRPr="00177D18" w14:paraId="23CAD2D9" w14:textId="77777777" w:rsidTr="00177D18">
        <w:tc>
          <w:tcPr>
            <w:tcW w:w="1980" w:type="dxa"/>
          </w:tcPr>
          <w:p w14:paraId="7C5F05C8" w14:textId="77777777" w:rsidR="00240153" w:rsidRPr="00177D18" w:rsidRDefault="00240153" w:rsidP="00177D18">
            <w:pPr>
              <w:tabs>
                <w:tab w:val="left" w:pos="0"/>
              </w:tabs>
              <w:jc w:val="both"/>
              <w:rPr>
                <w:rFonts w:ascii="Times New Roman" w:hAnsi="Times New Roman" w:cs="Times New Roman"/>
                <w:sz w:val="24"/>
                <w:szCs w:val="24"/>
              </w:rPr>
            </w:pPr>
            <w:r w:rsidRPr="00177D18">
              <w:rPr>
                <w:rFonts w:ascii="Times New Roman" w:hAnsi="Times New Roman" w:cs="Times New Roman"/>
                <w:sz w:val="24"/>
                <w:szCs w:val="24"/>
              </w:rPr>
              <w:t>Математика</w:t>
            </w:r>
          </w:p>
        </w:tc>
        <w:tc>
          <w:tcPr>
            <w:tcW w:w="1559" w:type="dxa"/>
          </w:tcPr>
          <w:p w14:paraId="646DC5A9"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5 чел.</w:t>
            </w:r>
          </w:p>
        </w:tc>
        <w:tc>
          <w:tcPr>
            <w:tcW w:w="1843" w:type="dxa"/>
          </w:tcPr>
          <w:p w14:paraId="6244D5E9"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96,2%</w:t>
            </w:r>
          </w:p>
        </w:tc>
        <w:tc>
          <w:tcPr>
            <w:tcW w:w="1984" w:type="dxa"/>
          </w:tcPr>
          <w:p w14:paraId="05CF2C9B" w14:textId="77777777" w:rsidR="00240153" w:rsidRPr="00177D18" w:rsidRDefault="00240153" w:rsidP="00177D18">
            <w:pPr>
              <w:tabs>
                <w:tab w:val="left" w:pos="0"/>
              </w:tabs>
              <w:jc w:val="center"/>
              <w:rPr>
                <w:rFonts w:ascii="Times New Roman" w:hAnsi="Times New Roman" w:cs="Times New Roman"/>
                <w:sz w:val="24"/>
                <w:szCs w:val="24"/>
              </w:rPr>
            </w:pPr>
            <w:r w:rsidRPr="00177D18">
              <w:rPr>
                <w:rFonts w:ascii="Times New Roman" w:hAnsi="Times New Roman" w:cs="Times New Roman"/>
                <w:sz w:val="24"/>
                <w:szCs w:val="24"/>
              </w:rPr>
              <w:t>40%</w:t>
            </w:r>
          </w:p>
        </w:tc>
        <w:tc>
          <w:tcPr>
            <w:tcW w:w="2410" w:type="dxa"/>
          </w:tcPr>
          <w:p w14:paraId="77EEEB6E" w14:textId="77777777" w:rsidR="00240153" w:rsidRPr="00177D18" w:rsidRDefault="00240153" w:rsidP="00177D18">
            <w:pPr>
              <w:tabs>
                <w:tab w:val="left" w:pos="0"/>
              </w:tabs>
              <w:jc w:val="both"/>
              <w:rPr>
                <w:rFonts w:ascii="Times New Roman" w:hAnsi="Times New Roman" w:cs="Times New Roman"/>
                <w:sz w:val="24"/>
                <w:szCs w:val="24"/>
              </w:rPr>
            </w:pPr>
            <w:proofErr w:type="spellStart"/>
            <w:r w:rsidRPr="00177D18">
              <w:rPr>
                <w:rFonts w:ascii="Times New Roman" w:hAnsi="Times New Roman" w:cs="Times New Roman"/>
                <w:sz w:val="24"/>
                <w:szCs w:val="24"/>
              </w:rPr>
              <w:t>Насибуллина</w:t>
            </w:r>
            <w:proofErr w:type="spellEnd"/>
            <w:r w:rsidRPr="00177D18">
              <w:rPr>
                <w:rFonts w:ascii="Times New Roman" w:hAnsi="Times New Roman" w:cs="Times New Roman"/>
                <w:sz w:val="24"/>
                <w:szCs w:val="24"/>
              </w:rPr>
              <w:t xml:space="preserve"> Г.Г.</w:t>
            </w:r>
          </w:p>
        </w:tc>
      </w:tr>
    </w:tbl>
    <w:p w14:paraId="37079A49" w14:textId="77777777" w:rsidR="00240153" w:rsidRPr="00177D18" w:rsidRDefault="00240153" w:rsidP="00240153">
      <w:pPr>
        <w:spacing w:before="0" w:beforeAutospacing="0" w:after="0" w:afterAutospacing="0"/>
        <w:jc w:val="both"/>
        <w:rPr>
          <w:rFonts w:ascii="Times New Roman" w:hAnsi="Times New Roman" w:cs="Times New Roman"/>
          <w:sz w:val="24"/>
          <w:szCs w:val="24"/>
          <w:lang w:val="ru-RU"/>
        </w:rPr>
      </w:pPr>
    </w:p>
    <w:p w14:paraId="39B6B8FD" w14:textId="77777777" w:rsidR="00240153" w:rsidRPr="00177D18" w:rsidRDefault="00240153" w:rsidP="00240153">
      <w:pPr>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По информатике, географии, математике были неудовлетворительные результаты. Пересдача в резервные дни позволила повысить успеваемость до 100% только по информатике, по математике и географии по 1 неудовлетворительному результату, которые будут пересданы в сентябре 2024 года.</w:t>
      </w:r>
    </w:p>
    <w:p w14:paraId="31E38CEA" w14:textId="77777777" w:rsidR="00240153" w:rsidRPr="00177D18" w:rsidRDefault="00240153" w:rsidP="00240153">
      <w:pPr>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Качество знаний по предметам ОГЭ от 50% и выше, по химии – 100%. Высокие баллы по русскому языку – 32б. (</w:t>
      </w:r>
      <w:proofErr w:type="spellStart"/>
      <w:r w:rsidRPr="00177D18">
        <w:rPr>
          <w:rFonts w:ascii="Times New Roman" w:hAnsi="Times New Roman" w:cs="Times New Roman"/>
          <w:sz w:val="24"/>
          <w:szCs w:val="24"/>
          <w:lang w:val="ru-RU"/>
        </w:rPr>
        <w:t>Хожаинова</w:t>
      </w:r>
      <w:proofErr w:type="spellEnd"/>
      <w:r w:rsidRPr="00177D18">
        <w:rPr>
          <w:rFonts w:ascii="Times New Roman" w:hAnsi="Times New Roman" w:cs="Times New Roman"/>
          <w:sz w:val="24"/>
          <w:szCs w:val="24"/>
          <w:lang w:val="ru-RU"/>
        </w:rPr>
        <w:t xml:space="preserve"> Е.), обществознанию – 35б. (Владимирова М.); по химии – 38б. (</w:t>
      </w:r>
      <w:proofErr w:type="spellStart"/>
      <w:r w:rsidRPr="00177D18">
        <w:rPr>
          <w:rFonts w:ascii="Times New Roman" w:hAnsi="Times New Roman" w:cs="Times New Roman"/>
          <w:sz w:val="24"/>
          <w:szCs w:val="24"/>
          <w:lang w:val="ru-RU"/>
        </w:rPr>
        <w:t>Галиева</w:t>
      </w:r>
      <w:proofErr w:type="spellEnd"/>
      <w:r w:rsidRPr="00177D18">
        <w:rPr>
          <w:rFonts w:ascii="Times New Roman" w:hAnsi="Times New Roman" w:cs="Times New Roman"/>
          <w:sz w:val="24"/>
          <w:szCs w:val="24"/>
          <w:lang w:val="ru-RU"/>
        </w:rPr>
        <w:t xml:space="preserve"> И.); по биологии – 43б. (</w:t>
      </w:r>
      <w:proofErr w:type="spellStart"/>
      <w:r w:rsidRPr="00177D18">
        <w:rPr>
          <w:rFonts w:ascii="Times New Roman" w:hAnsi="Times New Roman" w:cs="Times New Roman"/>
          <w:sz w:val="24"/>
          <w:szCs w:val="24"/>
          <w:lang w:val="ru-RU"/>
        </w:rPr>
        <w:t>Галиева</w:t>
      </w:r>
      <w:proofErr w:type="spellEnd"/>
      <w:r w:rsidRPr="00177D18">
        <w:rPr>
          <w:rFonts w:ascii="Times New Roman" w:hAnsi="Times New Roman" w:cs="Times New Roman"/>
          <w:sz w:val="24"/>
          <w:szCs w:val="24"/>
          <w:lang w:val="ru-RU"/>
        </w:rPr>
        <w:t xml:space="preserve"> И.); по информатике – 17б. (Гришин Л.). </w:t>
      </w:r>
    </w:p>
    <w:p w14:paraId="01A1C008" w14:textId="77777777" w:rsidR="00240153" w:rsidRPr="00177D18" w:rsidRDefault="00240153" w:rsidP="00240153">
      <w:pPr>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Программа по подготовке выпускников 9 класса к ГИА выполнена.</w:t>
      </w:r>
    </w:p>
    <w:p w14:paraId="3550B046" w14:textId="77777777" w:rsidR="00240153" w:rsidRPr="00177D18" w:rsidRDefault="00240153" w:rsidP="00240153">
      <w:pPr>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Результаты ГИА 2024 года показали достаточно высокое качество знаний по предметам – от 50% до 100%, однако выявили группу обучающихся с низким уровнем учебной мотивации, которая не занимается самостоятельно дома, не имеет поддержки и контроля со стороны родителей и методы, используемые учителями-предметниками при подготовке к ГИА оказались малоэффективными.</w:t>
      </w:r>
    </w:p>
    <w:p w14:paraId="51315F1C" w14:textId="78C21109" w:rsidR="00862238" w:rsidRPr="00177D18" w:rsidRDefault="00862238" w:rsidP="00BB7403">
      <w:pPr>
        <w:spacing w:before="0" w:beforeAutospacing="0" w:after="0" w:afterAutospacing="0"/>
        <w:ind w:firstLine="851"/>
        <w:jc w:val="both"/>
        <w:rPr>
          <w:rFonts w:ascii="Times New Roman" w:hAnsi="Times New Roman" w:cs="Times New Roman"/>
          <w:sz w:val="24"/>
          <w:szCs w:val="24"/>
          <w:lang w:val="ru-RU"/>
        </w:rPr>
      </w:pPr>
      <w:r w:rsidRPr="00177D18">
        <w:rPr>
          <w:rFonts w:ascii="Times New Roman" w:hAnsi="Times New Roman" w:cs="Times New Roman"/>
          <w:sz w:val="24"/>
          <w:szCs w:val="24"/>
          <w:lang w:val="ru-RU"/>
        </w:rPr>
        <w:t>.</w:t>
      </w:r>
    </w:p>
    <w:bookmarkEnd w:id="3"/>
    <w:p w14:paraId="6E1AA33D" w14:textId="209B63C4" w:rsidR="00862238" w:rsidRPr="00177D18" w:rsidRDefault="00862238" w:rsidP="00862238">
      <w:pPr>
        <w:tabs>
          <w:tab w:val="left" w:pos="851"/>
          <w:tab w:val="left" w:pos="1560"/>
        </w:tabs>
        <w:spacing w:before="0" w:beforeAutospacing="0" w:after="0" w:afterAutospacing="0"/>
        <w:ind w:firstLine="567"/>
        <w:jc w:val="center"/>
        <w:rPr>
          <w:rFonts w:cstheme="minorHAnsi"/>
          <w:b/>
          <w:bCs/>
          <w:sz w:val="24"/>
          <w:szCs w:val="24"/>
          <w:lang w:val="ru-RU"/>
        </w:rPr>
      </w:pPr>
      <w:r w:rsidRPr="00177D18">
        <w:rPr>
          <w:rFonts w:cstheme="minorHAnsi"/>
          <w:b/>
          <w:bCs/>
          <w:sz w:val="24"/>
          <w:szCs w:val="24"/>
          <w:lang w:val="ru-RU"/>
        </w:rPr>
        <w:t>Результаты ВПР 202</w:t>
      </w:r>
      <w:r w:rsidR="00240153" w:rsidRPr="00177D18">
        <w:rPr>
          <w:rFonts w:cstheme="minorHAnsi"/>
          <w:b/>
          <w:bCs/>
          <w:sz w:val="24"/>
          <w:szCs w:val="24"/>
          <w:lang w:val="ru-RU"/>
        </w:rPr>
        <w:t>4</w:t>
      </w:r>
      <w:r w:rsidRPr="00177D18">
        <w:rPr>
          <w:rFonts w:cstheme="minorHAnsi"/>
          <w:b/>
          <w:bCs/>
          <w:sz w:val="24"/>
          <w:szCs w:val="24"/>
          <w:lang w:val="ru-RU"/>
        </w:rPr>
        <w:t xml:space="preserve"> года</w:t>
      </w:r>
    </w:p>
    <w:p w14:paraId="0EF554D9" w14:textId="77777777" w:rsidR="00862238" w:rsidRPr="00177D18" w:rsidRDefault="00862238" w:rsidP="00862238">
      <w:pPr>
        <w:tabs>
          <w:tab w:val="left" w:pos="851"/>
          <w:tab w:val="left" w:pos="1560"/>
        </w:tabs>
        <w:spacing w:before="0" w:beforeAutospacing="0" w:after="0" w:afterAutospacing="0"/>
        <w:ind w:firstLine="567"/>
        <w:jc w:val="center"/>
        <w:rPr>
          <w:rFonts w:cstheme="minorHAnsi"/>
          <w:b/>
          <w:bCs/>
          <w:sz w:val="24"/>
          <w:szCs w:val="24"/>
          <w:lang w:val="ru-RU"/>
        </w:rPr>
      </w:pPr>
    </w:p>
    <w:tbl>
      <w:tblPr>
        <w:tblW w:w="9430" w:type="dxa"/>
        <w:tblLayout w:type="fixed"/>
        <w:tblLook w:val="04A0" w:firstRow="1" w:lastRow="0" w:firstColumn="1" w:lastColumn="0" w:noHBand="0" w:noVBand="1"/>
      </w:tblPr>
      <w:tblGrid>
        <w:gridCol w:w="1838"/>
        <w:gridCol w:w="844"/>
        <w:gridCol w:w="1141"/>
        <w:gridCol w:w="708"/>
        <w:gridCol w:w="709"/>
        <w:gridCol w:w="709"/>
        <w:gridCol w:w="709"/>
        <w:gridCol w:w="708"/>
        <w:gridCol w:w="647"/>
        <w:gridCol w:w="629"/>
        <w:gridCol w:w="788"/>
      </w:tblGrid>
      <w:tr w:rsidR="00240153" w:rsidRPr="00177D18" w14:paraId="4D29255F" w14:textId="77777777" w:rsidTr="00BB7403">
        <w:trPr>
          <w:trHeight w:val="699"/>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D44D09"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Предмет</w:t>
            </w:r>
          </w:p>
        </w:tc>
        <w:tc>
          <w:tcPr>
            <w:tcW w:w="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9C4A88"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Класс</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E40B57"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Количество обучающихся по списку</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93CA79"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Количество принявших участие</w:t>
            </w:r>
          </w:p>
        </w:tc>
        <w:tc>
          <w:tcPr>
            <w:tcW w:w="4899" w:type="dxa"/>
            <w:gridSpan w:val="7"/>
            <w:tcBorders>
              <w:top w:val="single" w:sz="4" w:space="0" w:color="auto"/>
              <w:left w:val="nil"/>
              <w:bottom w:val="single" w:sz="4" w:space="0" w:color="auto"/>
              <w:right w:val="single" w:sz="4" w:space="0" w:color="000000"/>
            </w:tcBorders>
            <w:shd w:val="clear" w:color="auto" w:fill="auto"/>
            <w:vAlign w:val="center"/>
            <w:hideMark/>
          </w:tcPr>
          <w:p w14:paraId="40CB2A78"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Результаты ВПР</w:t>
            </w:r>
          </w:p>
        </w:tc>
      </w:tr>
      <w:tr w:rsidR="00240153" w:rsidRPr="00177D18" w14:paraId="32110AC7" w14:textId="77777777" w:rsidTr="00BB7403">
        <w:trPr>
          <w:trHeight w:val="1170"/>
        </w:trPr>
        <w:tc>
          <w:tcPr>
            <w:tcW w:w="1838" w:type="dxa"/>
            <w:vMerge/>
            <w:tcBorders>
              <w:top w:val="single" w:sz="4" w:space="0" w:color="auto"/>
              <w:left w:val="single" w:sz="4" w:space="0" w:color="auto"/>
              <w:bottom w:val="single" w:sz="4" w:space="0" w:color="000000"/>
              <w:right w:val="single" w:sz="4" w:space="0" w:color="auto"/>
            </w:tcBorders>
            <w:vAlign w:val="center"/>
            <w:hideMark/>
          </w:tcPr>
          <w:p w14:paraId="3E8B8268" w14:textId="77777777" w:rsidR="00240153" w:rsidRPr="00177D18" w:rsidRDefault="00240153" w:rsidP="00240153">
            <w:pPr>
              <w:spacing w:before="0" w:beforeAutospacing="0" w:after="0" w:afterAutospacing="0"/>
              <w:rPr>
                <w:rFonts w:ascii="Times New Roman" w:eastAsia="Times New Roman" w:hAnsi="Times New Roman" w:cs="Times New Roman"/>
                <w:b/>
                <w:bCs/>
                <w:color w:val="000000"/>
                <w:lang w:val="ru-RU" w:eastAsia="ru-RU"/>
              </w:rPr>
            </w:pPr>
          </w:p>
        </w:tc>
        <w:tc>
          <w:tcPr>
            <w:tcW w:w="844" w:type="dxa"/>
            <w:vMerge/>
            <w:tcBorders>
              <w:top w:val="single" w:sz="4" w:space="0" w:color="auto"/>
              <w:left w:val="single" w:sz="4" w:space="0" w:color="auto"/>
              <w:bottom w:val="single" w:sz="4" w:space="0" w:color="000000"/>
              <w:right w:val="single" w:sz="4" w:space="0" w:color="auto"/>
            </w:tcBorders>
            <w:vAlign w:val="center"/>
            <w:hideMark/>
          </w:tcPr>
          <w:p w14:paraId="0916A1E8" w14:textId="77777777" w:rsidR="00240153" w:rsidRPr="00177D18" w:rsidRDefault="00240153" w:rsidP="00240153">
            <w:pPr>
              <w:spacing w:before="0" w:beforeAutospacing="0" w:after="0" w:afterAutospacing="0"/>
              <w:rPr>
                <w:rFonts w:ascii="Times New Roman" w:eastAsia="Times New Roman" w:hAnsi="Times New Roman" w:cs="Times New Roman"/>
                <w:b/>
                <w:bCs/>
                <w:color w:val="000000"/>
                <w:lang w:val="ru-RU" w:eastAsia="ru-RU"/>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14:paraId="444DF7C1" w14:textId="77777777" w:rsidR="00240153" w:rsidRPr="00177D18" w:rsidRDefault="00240153" w:rsidP="00240153">
            <w:pPr>
              <w:spacing w:before="0" w:beforeAutospacing="0" w:after="0" w:afterAutospacing="0"/>
              <w:rPr>
                <w:rFonts w:ascii="Times New Roman" w:eastAsia="Times New Roman" w:hAnsi="Times New Roman" w:cs="Times New Roman"/>
                <w:b/>
                <w:bCs/>
                <w:color w:val="000000"/>
                <w:lang w:val="ru-RU"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E2682F9" w14:textId="77777777" w:rsidR="00240153" w:rsidRPr="00177D18" w:rsidRDefault="00240153" w:rsidP="00240153">
            <w:pPr>
              <w:spacing w:before="0" w:beforeAutospacing="0" w:after="0" w:afterAutospacing="0"/>
              <w:rPr>
                <w:rFonts w:ascii="Times New Roman" w:eastAsia="Times New Roman" w:hAnsi="Times New Roman" w:cs="Times New Roman"/>
                <w:b/>
                <w:bCs/>
                <w:color w:val="000000"/>
                <w:lang w:val="ru-RU"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67B7ED3"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ABD1B93"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"3"</w:t>
            </w:r>
          </w:p>
        </w:tc>
        <w:tc>
          <w:tcPr>
            <w:tcW w:w="709" w:type="dxa"/>
            <w:tcBorders>
              <w:top w:val="nil"/>
              <w:left w:val="nil"/>
              <w:bottom w:val="single" w:sz="4" w:space="0" w:color="auto"/>
              <w:right w:val="single" w:sz="4" w:space="0" w:color="auto"/>
            </w:tcBorders>
            <w:shd w:val="clear" w:color="auto" w:fill="auto"/>
            <w:vAlign w:val="center"/>
            <w:hideMark/>
          </w:tcPr>
          <w:p w14:paraId="73D7B5B5"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3562E2C1"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"5"</w:t>
            </w:r>
          </w:p>
        </w:tc>
        <w:tc>
          <w:tcPr>
            <w:tcW w:w="647" w:type="dxa"/>
            <w:tcBorders>
              <w:top w:val="nil"/>
              <w:left w:val="nil"/>
              <w:bottom w:val="single" w:sz="4" w:space="0" w:color="auto"/>
              <w:right w:val="single" w:sz="4" w:space="0" w:color="auto"/>
            </w:tcBorders>
            <w:shd w:val="clear" w:color="auto" w:fill="auto"/>
            <w:vAlign w:val="center"/>
            <w:hideMark/>
          </w:tcPr>
          <w:p w14:paraId="2DA1E5A6"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Успеваемость</w:t>
            </w:r>
          </w:p>
        </w:tc>
        <w:tc>
          <w:tcPr>
            <w:tcW w:w="629" w:type="dxa"/>
            <w:tcBorders>
              <w:top w:val="nil"/>
              <w:left w:val="nil"/>
              <w:bottom w:val="single" w:sz="4" w:space="0" w:color="auto"/>
              <w:right w:val="single" w:sz="4" w:space="0" w:color="auto"/>
            </w:tcBorders>
            <w:shd w:val="clear" w:color="auto" w:fill="auto"/>
            <w:vAlign w:val="center"/>
            <w:hideMark/>
          </w:tcPr>
          <w:p w14:paraId="36F3DB7C"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Качество знаний</w:t>
            </w:r>
          </w:p>
        </w:tc>
        <w:tc>
          <w:tcPr>
            <w:tcW w:w="788" w:type="dxa"/>
            <w:tcBorders>
              <w:top w:val="nil"/>
              <w:left w:val="nil"/>
              <w:bottom w:val="single" w:sz="4" w:space="0" w:color="auto"/>
              <w:right w:val="single" w:sz="4" w:space="0" w:color="auto"/>
            </w:tcBorders>
            <w:shd w:val="clear" w:color="auto" w:fill="auto"/>
            <w:vAlign w:val="center"/>
            <w:hideMark/>
          </w:tcPr>
          <w:p w14:paraId="4437F724" w14:textId="77777777" w:rsidR="00240153" w:rsidRPr="00177D18" w:rsidRDefault="00240153" w:rsidP="00240153">
            <w:pPr>
              <w:spacing w:before="0" w:beforeAutospacing="0" w:after="0" w:afterAutospacing="0"/>
              <w:jc w:val="center"/>
              <w:rPr>
                <w:rFonts w:ascii="Times New Roman" w:eastAsia="Times New Roman" w:hAnsi="Times New Roman" w:cs="Times New Roman"/>
                <w:b/>
                <w:bCs/>
                <w:color w:val="000000"/>
                <w:lang w:val="ru-RU" w:eastAsia="ru-RU"/>
              </w:rPr>
            </w:pPr>
            <w:r w:rsidRPr="00177D18">
              <w:rPr>
                <w:rFonts w:ascii="Times New Roman" w:eastAsia="Times New Roman" w:hAnsi="Times New Roman" w:cs="Times New Roman"/>
                <w:b/>
                <w:bCs/>
                <w:color w:val="000000"/>
                <w:lang w:val="ru-RU" w:eastAsia="ru-RU"/>
              </w:rPr>
              <w:t>% выполнения работы</w:t>
            </w:r>
          </w:p>
        </w:tc>
      </w:tr>
      <w:tr w:rsidR="00240153" w:rsidRPr="00177D18" w14:paraId="741A0650"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52D740F2"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Биология</w:t>
            </w:r>
          </w:p>
        </w:tc>
        <w:tc>
          <w:tcPr>
            <w:tcW w:w="844" w:type="dxa"/>
            <w:tcBorders>
              <w:top w:val="nil"/>
              <w:left w:val="nil"/>
              <w:bottom w:val="single" w:sz="4" w:space="0" w:color="auto"/>
              <w:right w:val="single" w:sz="4" w:space="0" w:color="auto"/>
            </w:tcBorders>
            <w:shd w:val="clear" w:color="auto" w:fill="auto"/>
            <w:vAlign w:val="bottom"/>
            <w:hideMark/>
          </w:tcPr>
          <w:p w14:paraId="26E356C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11</w:t>
            </w:r>
          </w:p>
        </w:tc>
        <w:tc>
          <w:tcPr>
            <w:tcW w:w="1141" w:type="dxa"/>
            <w:tcBorders>
              <w:top w:val="nil"/>
              <w:left w:val="nil"/>
              <w:bottom w:val="single" w:sz="4" w:space="0" w:color="auto"/>
              <w:right w:val="single" w:sz="4" w:space="0" w:color="auto"/>
            </w:tcBorders>
            <w:shd w:val="clear" w:color="auto" w:fill="auto"/>
            <w:vAlign w:val="bottom"/>
            <w:hideMark/>
          </w:tcPr>
          <w:p w14:paraId="7A8532C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62FB2E9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9" w:type="dxa"/>
            <w:tcBorders>
              <w:top w:val="nil"/>
              <w:left w:val="nil"/>
              <w:bottom w:val="single" w:sz="4" w:space="0" w:color="auto"/>
              <w:right w:val="single" w:sz="4" w:space="0" w:color="auto"/>
            </w:tcBorders>
            <w:shd w:val="clear" w:color="auto" w:fill="auto"/>
            <w:vAlign w:val="bottom"/>
            <w:hideMark/>
          </w:tcPr>
          <w:p w14:paraId="5936B58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vAlign w:val="bottom"/>
            <w:hideMark/>
          </w:tcPr>
          <w:p w14:paraId="22DE42F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43BB2E6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708" w:type="dxa"/>
            <w:tcBorders>
              <w:top w:val="nil"/>
              <w:left w:val="nil"/>
              <w:bottom w:val="single" w:sz="4" w:space="0" w:color="auto"/>
              <w:right w:val="single" w:sz="4" w:space="0" w:color="auto"/>
            </w:tcBorders>
            <w:shd w:val="clear" w:color="auto" w:fill="auto"/>
            <w:vAlign w:val="bottom"/>
            <w:hideMark/>
          </w:tcPr>
          <w:p w14:paraId="7EEF31B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w:t>
            </w:r>
          </w:p>
        </w:tc>
        <w:tc>
          <w:tcPr>
            <w:tcW w:w="647" w:type="dxa"/>
            <w:tcBorders>
              <w:top w:val="nil"/>
              <w:left w:val="nil"/>
              <w:bottom w:val="single" w:sz="4" w:space="0" w:color="auto"/>
              <w:right w:val="single" w:sz="4" w:space="0" w:color="auto"/>
            </w:tcBorders>
            <w:shd w:val="clear" w:color="auto" w:fill="auto"/>
            <w:vAlign w:val="bottom"/>
            <w:hideMark/>
          </w:tcPr>
          <w:p w14:paraId="39539B64" w14:textId="7476214B"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81,8</w:t>
            </w:r>
          </w:p>
        </w:tc>
        <w:tc>
          <w:tcPr>
            <w:tcW w:w="629" w:type="dxa"/>
            <w:tcBorders>
              <w:top w:val="nil"/>
              <w:left w:val="nil"/>
              <w:bottom w:val="single" w:sz="4" w:space="0" w:color="auto"/>
              <w:right w:val="single" w:sz="4" w:space="0" w:color="auto"/>
            </w:tcBorders>
            <w:shd w:val="clear" w:color="auto" w:fill="auto"/>
            <w:vAlign w:val="bottom"/>
            <w:hideMark/>
          </w:tcPr>
          <w:p w14:paraId="577D17AE" w14:textId="0AB73A50"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27,2</w:t>
            </w:r>
          </w:p>
        </w:tc>
        <w:tc>
          <w:tcPr>
            <w:tcW w:w="788" w:type="dxa"/>
            <w:tcBorders>
              <w:top w:val="nil"/>
              <w:left w:val="nil"/>
              <w:bottom w:val="single" w:sz="4" w:space="0" w:color="auto"/>
              <w:right w:val="single" w:sz="4" w:space="0" w:color="auto"/>
            </w:tcBorders>
            <w:shd w:val="clear" w:color="auto" w:fill="auto"/>
            <w:vAlign w:val="bottom"/>
            <w:hideMark/>
          </w:tcPr>
          <w:p w14:paraId="75024B9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45%</w:t>
            </w:r>
          </w:p>
        </w:tc>
      </w:tr>
      <w:tr w:rsidR="00240153" w:rsidRPr="00177D18" w14:paraId="2159E4C0"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25712905"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История</w:t>
            </w:r>
          </w:p>
        </w:tc>
        <w:tc>
          <w:tcPr>
            <w:tcW w:w="844" w:type="dxa"/>
            <w:tcBorders>
              <w:top w:val="nil"/>
              <w:left w:val="nil"/>
              <w:bottom w:val="single" w:sz="4" w:space="0" w:color="auto"/>
              <w:right w:val="single" w:sz="4" w:space="0" w:color="auto"/>
            </w:tcBorders>
            <w:shd w:val="clear" w:color="auto" w:fill="auto"/>
            <w:vAlign w:val="bottom"/>
            <w:hideMark/>
          </w:tcPr>
          <w:p w14:paraId="013F655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11</w:t>
            </w:r>
          </w:p>
        </w:tc>
        <w:tc>
          <w:tcPr>
            <w:tcW w:w="1141" w:type="dxa"/>
            <w:tcBorders>
              <w:top w:val="nil"/>
              <w:left w:val="nil"/>
              <w:bottom w:val="single" w:sz="4" w:space="0" w:color="auto"/>
              <w:right w:val="single" w:sz="4" w:space="0" w:color="auto"/>
            </w:tcBorders>
            <w:shd w:val="clear" w:color="auto" w:fill="auto"/>
            <w:vAlign w:val="bottom"/>
            <w:hideMark/>
          </w:tcPr>
          <w:p w14:paraId="781F306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5F9137B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9" w:type="dxa"/>
            <w:tcBorders>
              <w:top w:val="nil"/>
              <w:left w:val="nil"/>
              <w:bottom w:val="single" w:sz="4" w:space="0" w:color="auto"/>
              <w:right w:val="single" w:sz="4" w:space="0" w:color="auto"/>
            </w:tcBorders>
            <w:shd w:val="clear" w:color="auto" w:fill="auto"/>
            <w:vAlign w:val="bottom"/>
            <w:hideMark/>
          </w:tcPr>
          <w:p w14:paraId="61141BF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0</w:t>
            </w:r>
          </w:p>
        </w:tc>
        <w:tc>
          <w:tcPr>
            <w:tcW w:w="709" w:type="dxa"/>
            <w:tcBorders>
              <w:top w:val="nil"/>
              <w:left w:val="nil"/>
              <w:bottom w:val="single" w:sz="4" w:space="0" w:color="auto"/>
              <w:right w:val="single" w:sz="4" w:space="0" w:color="auto"/>
            </w:tcBorders>
            <w:shd w:val="clear" w:color="auto" w:fill="auto"/>
            <w:vAlign w:val="bottom"/>
            <w:hideMark/>
          </w:tcPr>
          <w:p w14:paraId="5B817F1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14</w:t>
            </w:r>
          </w:p>
        </w:tc>
        <w:tc>
          <w:tcPr>
            <w:tcW w:w="709" w:type="dxa"/>
            <w:tcBorders>
              <w:top w:val="nil"/>
              <w:left w:val="nil"/>
              <w:bottom w:val="single" w:sz="4" w:space="0" w:color="auto"/>
              <w:right w:val="single" w:sz="4" w:space="0" w:color="auto"/>
            </w:tcBorders>
            <w:shd w:val="clear" w:color="auto" w:fill="auto"/>
            <w:vAlign w:val="bottom"/>
            <w:hideMark/>
          </w:tcPr>
          <w:p w14:paraId="11F55D3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8" w:type="dxa"/>
            <w:tcBorders>
              <w:top w:val="nil"/>
              <w:left w:val="nil"/>
              <w:bottom w:val="single" w:sz="4" w:space="0" w:color="auto"/>
              <w:right w:val="single" w:sz="4" w:space="0" w:color="auto"/>
            </w:tcBorders>
            <w:shd w:val="clear" w:color="auto" w:fill="auto"/>
            <w:vAlign w:val="bottom"/>
            <w:hideMark/>
          </w:tcPr>
          <w:p w14:paraId="0D05C1E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0</w:t>
            </w:r>
          </w:p>
        </w:tc>
        <w:tc>
          <w:tcPr>
            <w:tcW w:w="647" w:type="dxa"/>
            <w:tcBorders>
              <w:top w:val="nil"/>
              <w:left w:val="nil"/>
              <w:bottom w:val="single" w:sz="4" w:space="0" w:color="auto"/>
              <w:right w:val="single" w:sz="4" w:space="0" w:color="auto"/>
            </w:tcBorders>
            <w:shd w:val="clear" w:color="auto" w:fill="auto"/>
            <w:vAlign w:val="bottom"/>
            <w:hideMark/>
          </w:tcPr>
          <w:p w14:paraId="30EB7F6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100</w:t>
            </w:r>
          </w:p>
        </w:tc>
        <w:tc>
          <w:tcPr>
            <w:tcW w:w="629" w:type="dxa"/>
            <w:tcBorders>
              <w:top w:val="nil"/>
              <w:left w:val="nil"/>
              <w:bottom w:val="single" w:sz="4" w:space="0" w:color="auto"/>
              <w:right w:val="single" w:sz="4" w:space="0" w:color="auto"/>
            </w:tcBorders>
            <w:shd w:val="clear" w:color="auto" w:fill="auto"/>
            <w:vAlign w:val="bottom"/>
            <w:hideMark/>
          </w:tcPr>
          <w:p w14:paraId="558246E9" w14:textId="3244BC65"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36,3</w:t>
            </w:r>
          </w:p>
        </w:tc>
        <w:tc>
          <w:tcPr>
            <w:tcW w:w="788" w:type="dxa"/>
            <w:tcBorders>
              <w:top w:val="nil"/>
              <w:left w:val="nil"/>
              <w:bottom w:val="single" w:sz="4" w:space="0" w:color="auto"/>
              <w:right w:val="single" w:sz="4" w:space="0" w:color="auto"/>
            </w:tcBorders>
            <w:shd w:val="clear" w:color="auto" w:fill="auto"/>
            <w:vAlign w:val="bottom"/>
            <w:hideMark/>
          </w:tcPr>
          <w:p w14:paraId="01E74BF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47%</w:t>
            </w:r>
          </w:p>
        </w:tc>
      </w:tr>
      <w:tr w:rsidR="00240153" w:rsidRPr="00177D18" w14:paraId="0E0BD156"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0A95F10"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Физика</w:t>
            </w:r>
          </w:p>
        </w:tc>
        <w:tc>
          <w:tcPr>
            <w:tcW w:w="844" w:type="dxa"/>
            <w:tcBorders>
              <w:top w:val="nil"/>
              <w:left w:val="nil"/>
              <w:bottom w:val="single" w:sz="4" w:space="0" w:color="auto"/>
              <w:right w:val="single" w:sz="4" w:space="0" w:color="auto"/>
            </w:tcBorders>
            <w:shd w:val="clear" w:color="auto" w:fill="auto"/>
            <w:vAlign w:val="bottom"/>
            <w:hideMark/>
          </w:tcPr>
          <w:p w14:paraId="4CB0B3F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11</w:t>
            </w:r>
          </w:p>
        </w:tc>
        <w:tc>
          <w:tcPr>
            <w:tcW w:w="1141" w:type="dxa"/>
            <w:tcBorders>
              <w:top w:val="nil"/>
              <w:left w:val="nil"/>
              <w:bottom w:val="single" w:sz="4" w:space="0" w:color="auto"/>
              <w:right w:val="single" w:sz="4" w:space="0" w:color="auto"/>
            </w:tcBorders>
            <w:shd w:val="clear" w:color="auto" w:fill="auto"/>
            <w:vAlign w:val="bottom"/>
            <w:hideMark/>
          </w:tcPr>
          <w:p w14:paraId="31F4EBB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1C029A6D"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21</w:t>
            </w:r>
          </w:p>
        </w:tc>
        <w:tc>
          <w:tcPr>
            <w:tcW w:w="709" w:type="dxa"/>
            <w:tcBorders>
              <w:top w:val="nil"/>
              <w:left w:val="nil"/>
              <w:bottom w:val="single" w:sz="4" w:space="0" w:color="auto"/>
              <w:right w:val="single" w:sz="4" w:space="0" w:color="auto"/>
            </w:tcBorders>
            <w:shd w:val="clear" w:color="auto" w:fill="auto"/>
            <w:vAlign w:val="bottom"/>
            <w:hideMark/>
          </w:tcPr>
          <w:p w14:paraId="2AEB191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0</w:t>
            </w:r>
          </w:p>
        </w:tc>
        <w:tc>
          <w:tcPr>
            <w:tcW w:w="709" w:type="dxa"/>
            <w:tcBorders>
              <w:top w:val="nil"/>
              <w:left w:val="nil"/>
              <w:bottom w:val="single" w:sz="4" w:space="0" w:color="auto"/>
              <w:right w:val="single" w:sz="4" w:space="0" w:color="auto"/>
            </w:tcBorders>
            <w:shd w:val="clear" w:color="auto" w:fill="auto"/>
            <w:vAlign w:val="bottom"/>
            <w:hideMark/>
          </w:tcPr>
          <w:p w14:paraId="182F85B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722993F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8" w:type="dxa"/>
            <w:tcBorders>
              <w:top w:val="nil"/>
              <w:left w:val="nil"/>
              <w:bottom w:val="single" w:sz="4" w:space="0" w:color="auto"/>
              <w:right w:val="single" w:sz="4" w:space="0" w:color="auto"/>
            </w:tcBorders>
            <w:shd w:val="clear" w:color="auto" w:fill="auto"/>
            <w:vAlign w:val="bottom"/>
            <w:hideMark/>
          </w:tcPr>
          <w:p w14:paraId="401D9C4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647" w:type="dxa"/>
            <w:tcBorders>
              <w:top w:val="nil"/>
              <w:left w:val="nil"/>
              <w:bottom w:val="single" w:sz="4" w:space="0" w:color="auto"/>
              <w:right w:val="single" w:sz="4" w:space="0" w:color="auto"/>
            </w:tcBorders>
            <w:shd w:val="clear" w:color="auto" w:fill="auto"/>
            <w:vAlign w:val="bottom"/>
            <w:hideMark/>
          </w:tcPr>
          <w:p w14:paraId="4B01494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100</w:t>
            </w:r>
          </w:p>
        </w:tc>
        <w:tc>
          <w:tcPr>
            <w:tcW w:w="629" w:type="dxa"/>
            <w:tcBorders>
              <w:top w:val="nil"/>
              <w:left w:val="nil"/>
              <w:bottom w:val="single" w:sz="4" w:space="0" w:color="auto"/>
              <w:right w:val="single" w:sz="4" w:space="0" w:color="auto"/>
            </w:tcBorders>
            <w:shd w:val="clear" w:color="auto" w:fill="auto"/>
            <w:vAlign w:val="bottom"/>
            <w:hideMark/>
          </w:tcPr>
          <w:p w14:paraId="0B6406F4" w14:textId="11FC446A"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61,9</w:t>
            </w:r>
          </w:p>
        </w:tc>
        <w:tc>
          <w:tcPr>
            <w:tcW w:w="788" w:type="dxa"/>
            <w:tcBorders>
              <w:top w:val="nil"/>
              <w:left w:val="nil"/>
              <w:bottom w:val="single" w:sz="4" w:space="0" w:color="auto"/>
              <w:right w:val="single" w:sz="4" w:space="0" w:color="auto"/>
            </w:tcBorders>
            <w:shd w:val="clear" w:color="auto" w:fill="auto"/>
            <w:vAlign w:val="bottom"/>
            <w:hideMark/>
          </w:tcPr>
          <w:p w14:paraId="176B64E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66%</w:t>
            </w:r>
          </w:p>
        </w:tc>
      </w:tr>
      <w:tr w:rsidR="00240153" w:rsidRPr="00177D18" w14:paraId="208AF744"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66A7FAB"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Химия</w:t>
            </w:r>
          </w:p>
        </w:tc>
        <w:tc>
          <w:tcPr>
            <w:tcW w:w="844" w:type="dxa"/>
            <w:tcBorders>
              <w:top w:val="nil"/>
              <w:left w:val="nil"/>
              <w:bottom w:val="single" w:sz="4" w:space="0" w:color="auto"/>
              <w:right w:val="single" w:sz="4" w:space="0" w:color="auto"/>
            </w:tcBorders>
            <w:shd w:val="clear" w:color="auto" w:fill="auto"/>
            <w:vAlign w:val="bottom"/>
            <w:hideMark/>
          </w:tcPr>
          <w:p w14:paraId="6EB0C27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11</w:t>
            </w:r>
          </w:p>
        </w:tc>
        <w:tc>
          <w:tcPr>
            <w:tcW w:w="1141" w:type="dxa"/>
            <w:tcBorders>
              <w:top w:val="nil"/>
              <w:left w:val="nil"/>
              <w:bottom w:val="single" w:sz="4" w:space="0" w:color="auto"/>
              <w:right w:val="single" w:sz="4" w:space="0" w:color="auto"/>
            </w:tcBorders>
            <w:shd w:val="clear" w:color="auto" w:fill="auto"/>
            <w:vAlign w:val="bottom"/>
            <w:hideMark/>
          </w:tcPr>
          <w:p w14:paraId="0E227A4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5BB8A35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9" w:type="dxa"/>
            <w:tcBorders>
              <w:top w:val="nil"/>
              <w:left w:val="nil"/>
              <w:bottom w:val="single" w:sz="4" w:space="0" w:color="auto"/>
              <w:right w:val="single" w:sz="4" w:space="0" w:color="auto"/>
            </w:tcBorders>
            <w:shd w:val="clear" w:color="auto" w:fill="auto"/>
            <w:vAlign w:val="bottom"/>
            <w:hideMark/>
          </w:tcPr>
          <w:p w14:paraId="555E51D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0</w:t>
            </w:r>
          </w:p>
        </w:tc>
        <w:tc>
          <w:tcPr>
            <w:tcW w:w="709" w:type="dxa"/>
            <w:tcBorders>
              <w:top w:val="nil"/>
              <w:left w:val="nil"/>
              <w:bottom w:val="single" w:sz="4" w:space="0" w:color="auto"/>
              <w:right w:val="single" w:sz="4" w:space="0" w:color="auto"/>
            </w:tcBorders>
            <w:shd w:val="clear" w:color="auto" w:fill="auto"/>
            <w:vAlign w:val="bottom"/>
            <w:hideMark/>
          </w:tcPr>
          <w:p w14:paraId="1E77534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62C32D1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8" w:type="dxa"/>
            <w:tcBorders>
              <w:top w:val="nil"/>
              <w:left w:val="nil"/>
              <w:bottom w:val="single" w:sz="4" w:space="0" w:color="auto"/>
              <w:right w:val="single" w:sz="4" w:space="0" w:color="auto"/>
            </w:tcBorders>
            <w:shd w:val="clear" w:color="auto" w:fill="auto"/>
            <w:vAlign w:val="bottom"/>
            <w:hideMark/>
          </w:tcPr>
          <w:p w14:paraId="74A5210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647" w:type="dxa"/>
            <w:tcBorders>
              <w:top w:val="nil"/>
              <w:left w:val="nil"/>
              <w:bottom w:val="single" w:sz="4" w:space="0" w:color="auto"/>
              <w:right w:val="single" w:sz="4" w:space="0" w:color="auto"/>
            </w:tcBorders>
            <w:shd w:val="clear" w:color="auto" w:fill="auto"/>
            <w:vAlign w:val="bottom"/>
            <w:hideMark/>
          </w:tcPr>
          <w:p w14:paraId="7DF0A4F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100</w:t>
            </w:r>
          </w:p>
        </w:tc>
        <w:tc>
          <w:tcPr>
            <w:tcW w:w="629" w:type="dxa"/>
            <w:tcBorders>
              <w:top w:val="nil"/>
              <w:left w:val="nil"/>
              <w:bottom w:val="single" w:sz="4" w:space="0" w:color="auto"/>
              <w:right w:val="single" w:sz="4" w:space="0" w:color="auto"/>
            </w:tcBorders>
            <w:shd w:val="clear" w:color="auto" w:fill="auto"/>
            <w:vAlign w:val="bottom"/>
            <w:hideMark/>
          </w:tcPr>
          <w:p w14:paraId="13F58428" w14:textId="15D94232"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63,6</w:t>
            </w:r>
          </w:p>
        </w:tc>
        <w:tc>
          <w:tcPr>
            <w:tcW w:w="788" w:type="dxa"/>
            <w:tcBorders>
              <w:top w:val="nil"/>
              <w:left w:val="nil"/>
              <w:bottom w:val="single" w:sz="4" w:space="0" w:color="auto"/>
              <w:right w:val="single" w:sz="4" w:space="0" w:color="auto"/>
            </w:tcBorders>
            <w:shd w:val="clear" w:color="auto" w:fill="auto"/>
            <w:vAlign w:val="bottom"/>
            <w:hideMark/>
          </w:tcPr>
          <w:p w14:paraId="4CDB9FB6" w14:textId="5F92084A"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68%</w:t>
            </w:r>
          </w:p>
        </w:tc>
      </w:tr>
      <w:tr w:rsidR="00240153" w:rsidRPr="00177D18" w14:paraId="618F30CB" w14:textId="77777777" w:rsidTr="00BB7403">
        <w:trPr>
          <w:trHeight w:val="295"/>
        </w:trPr>
        <w:tc>
          <w:tcPr>
            <w:tcW w:w="1838" w:type="dxa"/>
            <w:tcBorders>
              <w:top w:val="nil"/>
              <w:left w:val="single" w:sz="4" w:space="0" w:color="auto"/>
              <w:bottom w:val="nil"/>
              <w:right w:val="single" w:sz="4" w:space="0" w:color="auto"/>
            </w:tcBorders>
            <w:shd w:val="clear" w:color="auto" w:fill="auto"/>
            <w:vAlign w:val="bottom"/>
            <w:hideMark/>
          </w:tcPr>
          <w:p w14:paraId="0E3C9FA2"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Русский язык</w:t>
            </w:r>
          </w:p>
        </w:tc>
        <w:tc>
          <w:tcPr>
            <w:tcW w:w="844" w:type="dxa"/>
            <w:tcBorders>
              <w:top w:val="nil"/>
              <w:left w:val="nil"/>
              <w:bottom w:val="single" w:sz="4" w:space="0" w:color="auto"/>
              <w:right w:val="single" w:sz="4" w:space="0" w:color="auto"/>
            </w:tcBorders>
            <w:shd w:val="clear" w:color="auto" w:fill="auto"/>
            <w:vAlign w:val="bottom"/>
            <w:hideMark/>
          </w:tcPr>
          <w:p w14:paraId="46C4B89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1141" w:type="dxa"/>
            <w:tcBorders>
              <w:top w:val="nil"/>
              <w:left w:val="nil"/>
              <w:bottom w:val="single" w:sz="4" w:space="0" w:color="auto"/>
              <w:right w:val="single" w:sz="4" w:space="0" w:color="auto"/>
            </w:tcBorders>
            <w:shd w:val="clear" w:color="auto" w:fill="auto"/>
            <w:vAlign w:val="bottom"/>
            <w:hideMark/>
          </w:tcPr>
          <w:p w14:paraId="03EAF95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27</w:t>
            </w:r>
          </w:p>
        </w:tc>
        <w:tc>
          <w:tcPr>
            <w:tcW w:w="708" w:type="dxa"/>
            <w:tcBorders>
              <w:top w:val="nil"/>
              <w:left w:val="nil"/>
              <w:bottom w:val="single" w:sz="4" w:space="0" w:color="auto"/>
              <w:right w:val="single" w:sz="4" w:space="0" w:color="auto"/>
            </w:tcBorders>
            <w:shd w:val="clear" w:color="auto" w:fill="auto"/>
            <w:vAlign w:val="bottom"/>
            <w:hideMark/>
          </w:tcPr>
          <w:p w14:paraId="686C28B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w:t>
            </w:r>
          </w:p>
        </w:tc>
        <w:tc>
          <w:tcPr>
            <w:tcW w:w="709" w:type="dxa"/>
            <w:tcBorders>
              <w:top w:val="nil"/>
              <w:left w:val="nil"/>
              <w:bottom w:val="single" w:sz="4" w:space="0" w:color="auto"/>
              <w:right w:val="single" w:sz="4" w:space="0" w:color="auto"/>
            </w:tcBorders>
            <w:shd w:val="clear" w:color="auto" w:fill="auto"/>
            <w:vAlign w:val="bottom"/>
            <w:hideMark/>
          </w:tcPr>
          <w:p w14:paraId="1862D17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vAlign w:val="bottom"/>
            <w:hideMark/>
          </w:tcPr>
          <w:p w14:paraId="220AAC0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0E7674A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8" w:type="dxa"/>
            <w:tcBorders>
              <w:top w:val="nil"/>
              <w:left w:val="nil"/>
              <w:bottom w:val="single" w:sz="4" w:space="0" w:color="auto"/>
              <w:right w:val="single" w:sz="4" w:space="0" w:color="auto"/>
            </w:tcBorders>
            <w:shd w:val="clear" w:color="auto" w:fill="auto"/>
            <w:vAlign w:val="bottom"/>
            <w:hideMark/>
          </w:tcPr>
          <w:p w14:paraId="71667BB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647" w:type="dxa"/>
            <w:tcBorders>
              <w:top w:val="nil"/>
              <w:left w:val="nil"/>
              <w:bottom w:val="single" w:sz="4" w:space="0" w:color="auto"/>
              <w:right w:val="single" w:sz="4" w:space="0" w:color="auto"/>
            </w:tcBorders>
            <w:shd w:val="clear" w:color="auto" w:fill="auto"/>
            <w:vAlign w:val="bottom"/>
            <w:hideMark/>
          </w:tcPr>
          <w:p w14:paraId="03A51325" w14:textId="72E837C0"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88,4</w:t>
            </w:r>
          </w:p>
        </w:tc>
        <w:tc>
          <w:tcPr>
            <w:tcW w:w="629" w:type="dxa"/>
            <w:tcBorders>
              <w:top w:val="nil"/>
              <w:left w:val="nil"/>
              <w:bottom w:val="single" w:sz="4" w:space="0" w:color="auto"/>
              <w:right w:val="single" w:sz="4" w:space="0" w:color="auto"/>
            </w:tcBorders>
            <w:shd w:val="clear" w:color="auto" w:fill="auto"/>
            <w:vAlign w:val="bottom"/>
            <w:hideMark/>
          </w:tcPr>
          <w:p w14:paraId="6EDC2910" w14:textId="4ACD27AB"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57,6</w:t>
            </w:r>
          </w:p>
        </w:tc>
        <w:tc>
          <w:tcPr>
            <w:tcW w:w="788" w:type="dxa"/>
            <w:tcBorders>
              <w:top w:val="nil"/>
              <w:left w:val="nil"/>
              <w:bottom w:val="single" w:sz="4" w:space="0" w:color="auto"/>
              <w:right w:val="single" w:sz="4" w:space="0" w:color="auto"/>
            </w:tcBorders>
            <w:shd w:val="clear" w:color="auto" w:fill="auto"/>
            <w:vAlign w:val="bottom"/>
            <w:hideMark/>
          </w:tcPr>
          <w:p w14:paraId="0F20349D"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68%</w:t>
            </w:r>
          </w:p>
        </w:tc>
      </w:tr>
      <w:tr w:rsidR="00240153" w:rsidRPr="00177D18" w14:paraId="6016B967" w14:textId="77777777" w:rsidTr="00BB7403">
        <w:trPr>
          <w:trHeight w:val="295"/>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4FB9B5"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Биология</w:t>
            </w:r>
          </w:p>
        </w:tc>
        <w:tc>
          <w:tcPr>
            <w:tcW w:w="844" w:type="dxa"/>
            <w:tcBorders>
              <w:top w:val="nil"/>
              <w:left w:val="nil"/>
              <w:bottom w:val="single" w:sz="4" w:space="0" w:color="auto"/>
              <w:right w:val="single" w:sz="4" w:space="0" w:color="auto"/>
            </w:tcBorders>
            <w:shd w:val="clear" w:color="auto" w:fill="auto"/>
            <w:vAlign w:val="bottom"/>
            <w:hideMark/>
          </w:tcPr>
          <w:p w14:paraId="0694260E"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1141" w:type="dxa"/>
            <w:tcBorders>
              <w:top w:val="nil"/>
              <w:left w:val="nil"/>
              <w:bottom w:val="single" w:sz="4" w:space="0" w:color="auto"/>
              <w:right w:val="single" w:sz="4" w:space="0" w:color="auto"/>
            </w:tcBorders>
            <w:shd w:val="clear" w:color="auto" w:fill="auto"/>
            <w:vAlign w:val="bottom"/>
            <w:hideMark/>
          </w:tcPr>
          <w:p w14:paraId="7C849DA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40</w:t>
            </w:r>
          </w:p>
        </w:tc>
        <w:tc>
          <w:tcPr>
            <w:tcW w:w="708" w:type="dxa"/>
            <w:tcBorders>
              <w:top w:val="nil"/>
              <w:left w:val="nil"/>
              <w:bottom w:val="single" w:sz="4" w:space="0" w:color="auto"/>
              <w:right w:val="single" w:sz="4" w:space="0" w:color="auto"/>
            </w:tcBorders>
            <w:shd w:val="clear" w:color="auto" w:fill="auto"/>
            <w:vAlign w:val="bottom"/>
            <w:hideMark/>
          </w:tcPr>
          <w:p w14:paraId="06A032B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40</w:t>
            </w:r>
          </w:p>
        </w:tc>
        <w:tc>
          <w:tcPr>
            <w:tcW w:w="709" w:type="dxa"/>
            <w:tcBorders>
              <w:top w:val="nil"/>
              <w:left w:val="nil"/>
              <w:bottom w:val="single" w:sz="4" w:space="0" w:color="auto"/>
              <w:right w:val="single" w:sz="4" w:space="0" w:color="auto"/>
            </w:tcBorders>
            <w:shd w:val="clear" w:color="auto" w:fill="auto"/>
            <w:vAlign w:val="bottom"/>
            <w:hideMark/>
          </w:tcPr>
          <w:p w14:paraId="4AC52D8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0970789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21</w:t>
            </w:r>
          </w:p>
        </w:tc>
        <w:tc>
          <w:tcPr>
            <w:tcW w:w="709" w:type="dxa"/>
            <w:tcBorders>
              <w:top w:val="nil"/>
              <w:left w:val="nil"/>
              <w:bottom w:val="single" w:sz="4" w:space="0" w:color="auto"/>
              <w:right w:val="single" w:sz="4" w:space="0" w:color="auto"/>
            </w:tcBorders>
            <w:shd w:val="clear" w:color="auto" w:fill="auto"/>
            <w:vAlign w:val="bottom"/>
            <w:hideMark/>
          </w:tcPr>
          <w:p w14:paraId="3ACF564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3F2DD3A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647" w:type="dxa"/>
            <w:tcBorders>
              <w:top w:val="nil"/>
              <w:left w:val="nil"/>
              <w:bottom w:val="single" w:sz="4" w:space="0" w:color="auto"/>
              <w:right w:val="single" w:sz="4" w:space="0" w:color="auto"/>
            </w:tcBorders>
            <w:shd w:val="clear" w:color="auto" w:fill="auto"/>
            <w:vAlign w:val="bottom"/>
            <w:hideMark/>
          </w:tcPr>
          <w:p w14:paraId="5C1EBE0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80</w:t>
            </w:r>
          </w:p>
        </w:tc>
        <w:tc>
          <w:tcPr>
            <w:tcW w:w="629" w:type="dxa"/>
            <w:tcBorders>
              <w:top w:val="nil"/>
              <w:left w:val="nil"/>
              <w:bottom w:val="single" w:sz="4" w:space="0" w:color="auto"/>
              <w:right w:val="single" w:sz="4" w:space="0" w:color="auto"/>
            </w:tcBorders>
            <w:shd w:val="clear" w:color="auto" w:fill="auto"/>
            <w:vAlign w:val="bottom"/>
            <w:hideMark/>
          </w:tcPr>
          <w:p w14:paraId="226C3FF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27,5</w:t>
            </w:r>
          </w:p>
        </w:tc>
        <w:tc>
          <w:tcPr>
            <w:tcW w:w="788" w:type="dxa"/>
            <w:tcBorders>
              <w:top w:val="nil"/>
              <w:left w:val="nil"/>
              <w:bottom w:val="single" w:sz="4" w:space="0" w:color="auto"/>
              <w:right w:val="single" w:sz="4" w:space="0" w:color="auto"/>
            </w:tcBorders>
            <w:shd w:val="clear" w:color="auto" w:fill="auto"/>
            <w:vAlign w:val="bottom"/>
            <w:hideMark/>
          </w:tcPr>
          <w:p w14:paraId="2DDF06D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49%</w:t>
            </w:r>
          </w:p>
        </w:tc>
      </w:tr>
      <w:tr w:rsidR="00240153" w:rsidRPr="00177D18" w14:paraId="0BAE538B"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2D386F2"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Обществознание</w:t>
            </w:r>
          </w:p>
        </w:tc>
        <w:tc>
          <w:tcPr>
            <w:tcW w:w="844" w:type="dxa"/>
            <w:tcBorders>
              <w:top w:val="nil"/>
              <w:left w:val="nil"/>
              <w:bottom w:val="single" w:sz="4" w:space="0" w:color="auto"/>
              <w:right w:val="single" w:sz="4" w:space="0" w:color="auto"/>
            </w:tcBorders>
            <w:shd w:val="clear" w:color="auto" w:fill="auto"/>
            <w:vAlign w:val="bottom"/>
            <w:hideMark/>
          </w:tcPr>
          <w:p w14:paraId="67ECECA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1141" w:type="dxa"/>
            <w:tcBorders>
              <w:top w:val="nil"/>
              <w:left w:val="nil"/>
              <w:bottom w:val="single" w:sz="4" w:space="0" w:color="auto"/>
              <w:right w:val="single" w:sz="4" w:space="0" w:color="auto"/>
            </w:tcBorders>
            <w:shd w:val="clear" w:color="auto" w:fill="auto"/>
            <w:vAlign w:val="bottom"/>
            <w:hideMark/>
          </w:tcPr>
          <w:p w14:paraId="073F6404"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25EC9A6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9" w:type="dxa"/>
            <w:tcBorders>
              <w:top w:val="nil"/>
              <w:left w:val="nil"/>
              <w:bottom w:val="single" w:sz="4" w:space="0" w:color="auto"/>
              <w:right w:val="single" w:sz="4" w:space="0" w:color="auto"/>
            </w:tcBorders>
            <w:shd w:val="clear" w:color="auto" w:fill="auto"/>
            <w:vAlign w:val="bottom"/>
            <w:hideMark/>
          </w:tcPr>
          <w:p w14:paraId="00EC876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vAlign w:val="bottom"/>
            <w:hideMark/>
          </w:tcPr>
          <w:p w14:paraId="0D12A14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w:t>
            </w:r>
          </w:p>
        </w:tc>
        <w:tc>
          <w:tcPr>
            <w:tcW w:w="709" w:type="dxa"/>
            <w:tcBorders>
              <w:top w:val="nil"/>
              <w:left w:val="nil"/>
              <w:bottom w:val="single" w:sz="4" w:space="0" w:color="auto"/>
              <w:right w:val="single" w:sz="4" w:space="0" w:color="auto"/>
            </w:tcBorders>
            <w:shd w:val="clear" w:color="auto" w:fill="auto"/>
            <w:vAlign w:val="bottom"/>
            <w:hideMark/>
          </w:tcPr>
          <w:p w14:paraId="1EC10E9D"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708" w:type="dxa"/>
            <w:tcBorders>
              <w:top w:val="nil"/>
              <w:left w:val="nil"/>
              <w:bottom w:val="single" w:sz="4" w:space="0" w:color="auto"/>
              <w:right w:val="single" w:sz="4" w:space="0" w:color="auto"/>
            </w:tcBorders>
            <w:shd w:val="clear" w:color="auto" w:fill="auto"/>
            <w:vAlign w:val="bottom"/>
            <w:hideMark/>
          </w:tcPr>
          <w:p w14:paraId="6F5A4D6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647" w:type="dxa"/>
            <w:tcBorders>
              <w:top w:val="nil"/>
              <w:left w:val="nil"/>
              <w:bottom w:val="single" w:sz="4" w:space="0" w:color="auto"/>
              <w:right w:val="single" w:sz="4" w:space="0" w:color="auto"/>
            </w:tcBorders>
            <w:shd w:val="clear" w:color="auto" w:fill="auto"/>
            <w:vAlign w:val="bottom"/>
            <w:hideMark/>
          </w:tcPr>
          <w:p w14:paraId="765838A0" w14:textId="51AFA42E"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95,4</w:t>
            </w:r>
          </w:p>
        </w:tc>
        <w:tc>
          <w:tcPr>
            <w:tcW w:w="629" w:type="dxa"/>
            <w:tcBorders>
              <w:top w:val="nil"/>
              <w:left w:val="nil"/>
              <w:bottom w:val="single" w:sz="4" w:space="0" w:color="auto"/>
              <w:right w:val="single" w:sz="4" w:space="0" w:color="auto"/>
            </w:tcBorders>
            <w:shd w:val="clear" w:color="auto" w:fill="auto"/>
            <w:vAlign w:val="bottom"/>
            <w:hideMark/>
          </w:tcPr>
          <w:p w14:paraId="31815061" w14:textId="3B77AB1B"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54,5</w:t>
            </w:r>
          </w:p>
        </w:tc>
        <w:tc>
          <w:tcPr>
            <w:tcW w:w="788" w:type="dxa"/>
            <w:tcBorders>
              <w:top w:val="nil"/>
              <w:left w:val="nil"/>
              <w:bottom w:val="single" w:sz="4" w:space="0" w:color="auto"/>
              <w:right w:val="single" w:sz="4" w:space="0" w:color="auto"/>
            </w:tcBorders>
            <w:shd w:val="clear" w:color="auto" w:fill="auto"/>
            <w:vAlign w:val="bottom"/>
            <w:hideMark/>
          </w:tcPr>
          <w:p w14:paraId="48F575A0" w14:textId="4E0A2FEE"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65%</w:t>
            </w:r>
          </w:p>
        </w:tc>
      </w:tr>
      <w:tr w:rsidR="00240153" w:rsidRPr="00177D18" w14:paraId="77D62334"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39C7BBDC"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Физика</w:t>
            </w:r>
          </w:p>
        </w:tc>
        <w:tc>
          <w:tcPr>
            <w:tcW w:w="844" w:type="dxa"/>
            <w:tcBorders>
              <w:top w:val="nil"/>
              <w:left w:val="nil"/>
              <w:bottom w:val="single" w:sz="4" w:space="0" w:color="auto"/>
              <w:right w:val="single" w:sz="4" w:space="0" w:color="auto"/>
            </w:tcBorders>
            <w:shd w:val="clear" w:color="auto" w:fill="auto"/>
            <w:vAlign w:val="bottom"/>
            <w:hideMark/>
          </w:tcPr>
          <w:p w14:paraId="3E7EC1E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1141" w:type="dxa"/>
            <w:tcBorders>
              <w:top w:val="nil"/>
              <w:left w:val="nil"/>
              <w:bottom w:val="single" w:sz="4" w:space="0" w:color="auto"/>
              <w:right w:val="single" w:sz="4" w:space="0" w:color="auto"/>
            </w:tcBorders>
            <w:shd w:val="clear" w:color="auto" w:fill="auto"/>
            <w:vAlign w:val="bottom"/>
            <w:hideMark/>
          </w:tcPr>
          <w:p w14:paraId="1FE0E89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w:t>
            </w:r>
          </w:p>
        </w:tc>
        <w:tc>
          <w:tcPr>
            <w:tcW w:w="708" w:type="dxa"/>
            <w:tcBorders>
              <w:top w:val="nil"/>
              <w:left w:val="nil"/>
              <w:bottom w:val="single" w:sz="4" w:space="0" w:color="auto"/>
              <w:right w:val="single" w:sz="4" w:space="0" w:color="auto"/>
            </w:tcBorders>
            <w:shd w:val="clear" w:color="auto" w:fill="auto"/>
            <w:vAlign w:val="bottom"/>
            <w:hideMark/>
          </w:tcPr>
          <w:p w14:paraId="1247115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w:t>
            </w:r>
          </w:p>
        </w:tc>
        <w:tc>
          <w:tcPr>
            <w:tcW w:w="709" w:type="dxa"/>
            <w:tcBorders>
              <w:top w:val="nil"/>
              <w:left w:val="nil"/>
              <w:bottom w:val="single" w:sz="4" w:space="0" w:color="auto"/>
              <w:right w:val="single" w:sz="4" w:space="0" w:color="auto"/>
            </w:tcBorders>
            <w:shd w:val="clear" w:color="auto" w:fill="auto"/>
            <w:vAlign w:val="bottom"/>
            <w:hideMark/>
          </w:tcPr>
          <w:p w14:paraId="4B710A7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709" w:type="dxa"/>
            <w:tcBorders>
              <w:top w:val="nil"/>
              <w:left w:val="nil"/>
              <w:bottom w:val="single" w:sz="4" w:space="0" w:color="auto"/>
              <w:right w:val="single" w:sz="4" w:space="0" w:color="auto"/>
            </w:tcBorders>
            <w:shd w:val="clear" w:color="auto" w:fill="auto"/>
            <w:vAlign w:val="bottom"/>
            <w:hideMark/>
          </w:tcPr>
          <w:p w14:paraId="4AAAC16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13</w:t>
            </w:r>
          </w:p>
        </w:tc>
        <w:tc>
          <w:tcPr>
            <w:tcW w:w="709" w:type="dxa"/>
            <w:tcBorders>
              <w:top w:val="nil"/>
              <w:left w:val="nil"/>
              <w:bottom w:val="single" w:sz="4" w:space="0" w:color="auto"/>
              <w:right w:val="single" w:sz="4" w:space="0" w:color="auto"/>
            </w:tcBorders>
            <w:shd w:val="clear" w:color="auto" w:fill="auto"/>
            <w:vAlign w:val="bottom"/>
            <w:hideMark/>
          </w:tcPr>
          <w:p w14:paraId="13CB892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708" w:type="dxa"/>
            <w:tcBorders>
              <w:top w:val="nil"/>
              <w:left w:val="nil"/>
              <w:bottom w:val="single" w:sz="4" w:space="0" w:color="auto"/>
              <w:right w:val="single" w:sz="4" w:space="0" w:color="auto"/>
            </w:tcBorders>
            <w:shd w:val="clear" w:color="auto" w:fill="auto"/>
            <w:vAlign w:val="bottom"/>
            <w:hideMark/>
          </w:tcPr>
          <w:p w14:paraId="02588D9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647" w:type="dxa"/>
            <w:tcBorders>
              <w:top w:val="nil"/>
              <w:left w:val="nil"/>
              <w:bottom w:val="single" w:sz="4" w:space="0" w:color="auto"/>
              <w:right w:val="single" w:sz="4" w:space="0" w:color="auto"/>
            </w:tcBorders>
            <w:shd w:val="clear" w:color="auto" w:fill="auto"/>
            <w:vAlign w:val="bottom"/>
            <w:hideMark/>
          </w:tcPr>
          <w:p w14:paraId="1A3D4C40" w14:textId="5A3A540C"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80,7</w:t>
            </w:r>
          </w:p>
        </w:tc>
        <w:tc>
          <w:tcPr>
            <w:tcW w:w="629" w:type="dxa"/>
            <w:tcBorders>
              <w:top w:val="nil"/>
              <w:left w:val="nil"/>
              <w:bottom w:val="single" w:sz="4" w:space="0" w:color="auto"/>
              <w:right w:val="single" w:sz="4" w:space="0" w:color="auto"/>
            </w:tcBorders>
            <w:shd w:val="clear" w:color="auto" w:fill="auto"/>
            <w:vAlign w:val="bottom"/>
            <w:hideMark/>
          </w:tcPr>
          <w:p w14:paraId="3CA2FE08" w14:textId="78EBF86E"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30,7</w:t>
            </w:r>
          </w:p>
        </w:tc>
        <w:tc>
          <w:tcPr>
            <w:tcW w:w="788" w:type="dxa"/>
            <w:tcBorders>
              <w:top w:val="nil"/>
              <w:left w:val="nil"/>
              <w:bottom w:val="single" w:sz="4" w:space="0" w:color="auto"/>
              <w:right w:val="single" w:sz="4" w:space="0" w:color="auto"/>
            </w:tcBorders>
            <w:shd w:val="clear" w:color="auto" w:fill="auto"/>
            <w:vAlign w:val="bottom"/>
            <w:hideMark/>
          </w:tcPr>
          <w:p w14:paraId="53F84E0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37%</w:t>
            </w:r>
          </w:p>
        </w:tc>
      </w:tr>
      <w:tr w:rsidR="00240153" w:rsidRPr="00177D18" w14:paraId="1CEC4A05"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D1178B9"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Обществознание</w:t>
            </w:r>
          </w:p>
        </w:tc>
        <w:tc>
          <w:tcPr>
            <w:tcW w:w="844" w:type="dxa"/>
            <w:tcBorders>
              <w:top w:val="nil"/>
              <w:left w:val="nil"/>
              <w:bottom w:val="single" w:sz="4" w:space="0" w:color="auto"/>
              <w:right w:val="single" w:sz="4" w:space="0" w:color="auto"/>
            </w:tcBorders>
            <w:shd w:val="clear" w:color="auto" w:fill="auto"/>
            <w:vAlign w:val="bottom"/>
            <w:hideMark/>
          </w:tcPr>
          <w:p w14:paraId="525154B5"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 "А"</w:t>
            </w:r>
          </w:p>
        </w:tc>
        <w:tc>
          <w:tcPr>
            <w:tcW w:w="1141" w:type="dxa"/>
            <w:tcBorders>
              <w:top w:val="nil"/>
              <w:left w:val="nil"/>
              <w:bottom w:val="single" w:sz="4" w:space="0" w:color="auto"/>
              <w:right w:val="single" w:sz="4" w:space="0" w:color="auto"/>
            </w:tcBorders>
            <w:shd w:val="clear" w:color="auto" w:fill="auto"/>
            <w:vAlign w:val="bottom"/>
            <w:hideMark/>
          </w:tcPr>
          <w:p w14:paraId="152B7534"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16</w:t>
            </w:r>
          </w:p>
        </w:tc>
        <w:tc>
          <w:tcPr>
            <w:tcW w:w="708" w:type="dxa"/>
            <w:tcBorders>
              <w:top w:val="nil"/>
              <w:left w:val="nil"/>
              <w:bottom w:val="single" w:sz="4" w:space="0" w:color="auto"/>
              <w:right w:val="single" w:sz="4" w:space="0" w:color="auto"/>
            </w:tcBorders>
            <w:shd w:val="clear" w:color="auto" w:fill="auto"/>
            <w:vAlign w:val="bottom"/>
            <w:hideMark/>
          </w:tcPr>
          <w:p w14:paraId="3F3C106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16</w:t>
            </w:r>
          </w:p>
        </w:tc>
        <w:tc>
          <w:tcPr>
            <w:tcW w:w="709" w:type="dxa"/>
            <w:tcBorders>
              <w:top w:val="nil"/>
              <w:left w:val="nil"/>
              <w:bottom w:val="single" w:sz="4" w:space="0" w:color="auto"/>
              <w:right w:val="single" w:sz="4" w:space="0" w:color="auto"/>
            </w:tcBorders>
            <w:shd w:val="clear" w:color="auto" w:fill="auto"/>
            <w:vAlign w:val="bottom"/>
            <w:hideMark/>
          </w:tcPr>
          <w:p w14:paraId="7E4D0D7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vAlign w:val="bottom"/>
            <w:hideMark/>
          </w:tcPr>
          <w:p w14:paraId="6D0A58D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709" w:type="dxa"/>
            <w:tcBorders>
              <w:top w:val="nil"/>
              <w:left w:val="nil"/>
              <w:bottom w:val="single" w:sz="4" w:space="0" w:color="auto"/>
              <w:right w:val="single" w:sz="4" w:space="0" w:color="auto"/>
            </w:tcBorders>
            <w:shd w:val="clear" w:color="auto" w:fill="auto"/>
            <w:vAlign w:val="bottom"/>
            <w:hideMark/>
          </w:tcPr>
          <w:p w14:paraId="40FFC67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708" w:type="dxa"/>
            <w:tcBorders>
              <w:top w:val="nil"/>
              <w:left w:val="nil"/>
              <w:bottom w:val="single" w:sz="4" w:space="0" w:color="auto"/>
              <w:right w:val="single" w:sz="4" w:space="0" w:color="auto"/>
            </w:tcBorders>
            <w:shd w:val="clear" w:color="auto" w:fill="auto"/>
            <w:vAlign w:val="bottom"/>
            <w:hideMark/>
          </w:tcPr>
          <w:p w14:paraId="2F6D954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w:t>
            </w:r>
          </w:p>
        </w:tc>
        <w:tc>
          <w:tcPr>
            <w:tcW w:w="647" w:type="dxa"/>
            <w:tcBorders>
              <w:top w:val="nil"/>
              <w:left w:val="nil"/>
              <w:bottom w:val="single" w:sz="4" w:space="0" w:color="auto"/>
              <w:right w:val="single" w:sz="4" w:space="0" w:color="auto"/>
            </w:tcBorders>
            <w:shd w:val="clear" w:color="auto" w:fill="auto"/>
            <w:vAlign w:val="bottom"/>
            <w:hideMark/>
          </w:tcPr>
          <w:p w14:paraId="1A049AAA" w14:textId="0597551C"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93,7</w:t>
            </w:r>
          </w:p>
        </w:tc>
        <w:tc>
          <w:tcPr>
            <w:tcW w:w="629" w:type="dxa"/>
            <w:tcBorders>
              <w:top w:val="nil"/>
              <w:left w:val="nil"/>
              <w:bottom w:val="single" w:sz="4" w:space="0" w:color="auto"/>
              <w:right w:val="single" w:sz="4" w:space="0" w:color="auto"/>
            </w:tcBorders>
            <w:shd w:val="clear" w:color="auto" w:fill="auto"/>
            <w:vAlign w:val="bottom"/>
            <w:hideMark/>
          </w:tcPr>
          <w:p w14:paraId="3DAE2561" w14:textId="0FA69B0F"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43,7</w:t>
            </w:r>
          </w:p>
        </w:tc>
        <w:tc>
          <w:tcPr>
            <w:tcW w:w="788" w:type="dxa"/>
            <w:tcBorders>
              <w:top w:val="nil"/>
              <w:left w:val="nil"/>
              <w:bottom w:val="single" w:sz="4" w:space="0" w:color="auto"/>
              <w:right w:val="single" w:sz="4" w:space="0" w:color="auto"/>
            </w:tcBorders>
            <w:shd w:val="clear" w:color="auto" w:fill="auto"/>
            <w:vAlign w:val="bottom"/>
            <w:hideMark/>
          </w:tcPr>
          <w:p w14:paraId="5CDCC7DD" w14:textId="5C49E123"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60%</w:t>
            </w:r>
          </w:p>
        </w:tc>
      </w:tr>
      <w:tr w:rsidR="00240153" w:rsidRPr="00177D18" w14:paraId="7616DEE8"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2FE06866"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География</w:t>
            </w:r>
          </w:p>
        </w:tc>
        <w:tc>
          <w:tcPr>
            <w:tcW w:w="844" w:type="dxa"/>
            <w:tcBorders>
              <w:top w:val="nil"/>
              <w:left w:val="nil"/>
              <w:bottom w:val="single" w:sz="4" w:space="0" w:color="auto"/>
              <w:right w:val="single" w:sz="4" w:space="0" w:color="auto"/>
            </w:tcBorders>
            <w:shd w:val="clear" w:color="auto" w:fill="auto"/>
            <w:vAlign w:val="bottom"/>
            <w:hideMark/>
          </w:tcPr>
          <w:p w14:paraId="4F11EEF0"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 "Б"</w:t>
            </w:r>
          </w:p>
        </w:tc>
        <w:tc>
          <w:tcPr>
            <w:tcW w:w="1141" w:type="dxa"/>
            <w:tcBorders>
              <w:top w:val="nil"/>
              <w:left w:val="nil"/>
              <w:bottom w:val="single" w:sz="4" w:space="0" w:color="auto"/>
              <w:right w:val="single" w:sz="4" w:space="0" w:color="auto"/>
            </w:tcBorders>
            <w:shd w:val="clear" w:color="auto" w:fill="auto"/>
            <w:vAlign w:val="bottom"/>
            <w:hideMark/>
          </w:tcPr>
          <w:p w14:paraId="7E085DE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14</w:t>
            </w:r>
          </w:p>
        </w:tc>
        <w:tc>
          <w:tcPr>
            <w:tcW w:w="708" w:type="dxa"/>
            <w:tcBorders>
              <w:top w:val="nil"/>
              <w:left w:val="nil"/>
              <w:bottom w:val="single" w:sz="4" w:space="0" w:color="auto"/>
              <w:right w:val="single" w:sz="4" w:space="0" w:color="auto"/>
            </w:tcBorders>
            <w:shd w:val="clear" w:color="auto" w:fill="auto"/>
            <w:vAlign w:val="bottom"/>
            <w:hideMark/>
          </w:tcPr>
          <w:p w14:paraId="220661C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14</w:t>
            </w:r>
          </w:p>
        </w:tc>
        <w:tc>
          <w:tcPr>
            <w:tcW w:w="709" w:type="dxa"/>
            <w:tcBorders>
              <w:top w:val="nil"/>
              <w:left w:val="nil"/>
              <w:bottom w:val="single" w:sz="4" w:space="0" w:color="auto"/>
              <w:right w:val="single" w:sz="4" w:space="0" w:color="auto"/>
            </w:tcBorders>
            <w:shd w:val="clear" w:color="auto" w:fill="auto"/>
            <w:vAlign w:val="bottom"/>
            <w:hideMark/>
          </w:tcPr>
          <w:p w14:paraId="69E1A51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10878474"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709" w:type="dxa"/>
            <w:tcBorders>
              <w:top w:val="nil"/>
              <w:left w:val="nil"/>
              <w:bottom w:val="single" w:sz="4" w:space="0" w:color="auto"/>
              <w:right w:val="single" w:sz="4" w:space="0" w:color="auto"/>
            </w:tcBorders>
            <w:shd w:val="clear" w:color="auto" w:fill="auto"/>
            <w:vAlign w:val="bottom"/>
            <w:hideMark/>
          </w:tcPr>
          <w:p w14:paraId="39F11DD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708" w:type="dxa"/>
            <w:tcBorders>
              <w:top w:val="nil"/>
              <w:left w:val="nil"/>
              <w:bottom w:val="single" w:sz="4" w:space="0" w:color="auto"/>
              <w:right w:val="single" w:sz="4" w:space="0" w:color="auto"/>
            </w:tcBorders>
            <w:shd w:val="clear" w:color="auto" w:fill="auto"/>
            <w:vAlign w:val="bottom"/>
            <w:hideMark/>
          </w:tcPr>
          <w:p w14:paraId="7212E12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0</w:t>
            </w:r>
          </w:p>
        </w:tc>
        <w:tc>
          <w:tcPr>
            <w:tcW w:w="647" w:type="dxa"/>
            <w:tcBorders>
              <w:top w:val="nil"/>
              <w:left w:val="nil"/>
              <w:bottom w:val="single" w:sz="4" w:space="0" w:color="auto"/>
              <w:right w:val="single" w:sz="4" w:space="0" w:color="auto"/>
            </w:tcBorders>
            <w:shd w:val="clear" w:color="auto" w:fill="auto"/>
            <w:vAlign w:val="bottom"/>
            <w:hideMark/>
          </w:tcPr>
          <w:p w14:paraId="59546E68" w14:textId="21918352"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57,1</w:t>
            </w:r>
          </w:p>
        </w:tc>
        <w:tc>
          <w:tcPr>
            <w:tcW w:w="629" w:type="dxa"/>
            <w:tcBorders>
              <w:top w:val="nil"/>
              <w:left w:val="nil"/>
              <w:bottom w:val="single" w:sz="4" w:space="0" w:color="auto"/>
              <w:right w:val="single" w:sz="4" w:space="0" w:color="auto"/>
            </w:tcBorders>
            <w:shd w:val="clear" w:color="auto" w:fill="auto"/>
            <w:vAlign w:val="bottom"/>
            <w:hideMark/>
          </w:tcPr>
          <w:p w14:paraId="171C7283" w14:textId="0D160A30"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7,1</w:t>
            </w:r>
          </w:p>
        </w:tc>
        <w:tc>
          <w:tcPr>
            <w:tcW w:w="788" w:type="dxa"/>
            <w:tcBorders>
              <w:top w:val="nil"/>
              <w:left w:val="nil"/>
              <w:bottom w:val="single" w:sz="4" w:space="0" w:color="auto"/>
              <w:right w:val="single" w:sz="4" w:space="0" w:color="auto"/>
            </w:tcBorders>
            <w:shd w:val="clear" w:color="auto" w:fill="auto"/>
            <w:vAlign w:val="bottom"/>
            <w:hideMark/>
          </w:tcPr>
          <w:p w14:paraId="3961C03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27%</w:t>
            </w:r>
          </w:p>
        </w:tc>
      </w:tr>
      <w:tr w:rsidR="00240153" w:rsidRPr="00177D18" w14:paraId="5F639710"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6725294"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История</w:t>
            </w:r>
          </w:p>
        </w:tc>
        <w:tc>
          <w:tcPr>
            <w:tcW w:w="844" w:type="dxa"/>
            <w:tcBorders>
              <w:top w:val="nil"/>
              <w:left w:val="nil"/>
              <w:bottom w:val="single" w:sz="4" w:space="0" w:color="auto"/>
              <w:right w:val="single" w:sz="4" w:space="0" w:color="auto"/>
            </w:tcBorders>
            <w:shd w:val="clear" w:color="auto" w:fill="auto"/>
            <w:vAlign w:val="bottom"/>
            <w:hideMark/>
          </w:tcPr>
          <w:p w14:paraId="4AD6F1F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1141" w:type="dxa"/>
            <w:tcBorders>
              <w:top w:val="nil"/>
              <w:left w:val="nil"/>
              <w:bottom w:val="single" w:sz="4" w:space="0" w:color="auto"/>
              <w:right w:val="single" w:sz="4" w:space="0" w:color="auto"/>
            </w:tcBorders>
            <w:shd w:val="clear" w:color="auto" w:fill="auto"/>
            <w:vAlign w:val="bottom"/>
            <w:hideMark/>
          </w:tcPr>
          <w:p w14:paraId="330DC11D"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40</w:t>
            </w:r>
          </w:p>
        </w:tc>
        <w:tc>
          <w:tcPr>
            <w:tcW w:w="708" w:type="dxa"/>
            <w:tcBorders>
              <w:top w:val="nil"/>
              <w:left w:val="nil"/>
              <w:bottom w:val="single" w:sz="4" w:space="0" w:color="auto"/>
              <w:right w:val="single" w:sz="4" w:space="0" w:color="auto"/>
            </w:tcBorders>
            <w:shd w:val="clear" w:color="auto" w:fill="auto"/>
            <w:vAlign w:val="bottom"/>
            <w:hideMark/>
          </w:tcPr>
          <w:p w14:paraId="31B63F5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40</w:t>
            </w:r>
          </w:p>
        </w:tc>
        <w:tc>
          <w:tcPr>
            <w:tcW w:w="709" w:type="dxa"/>
            <w:tcBorders>
              <w:top w:val="nil"/>
              <w:left w:val="nil"/>
              <w:bottom w:val="single" w:sz="4" w:space="0" w:color="auto"/>
              <w:right w:val="single" w:sz="4" w:space="0" w:color="auto"/>
            </w:tcBorders>
            <w:shd w:val="clear" w:color="auto" w:fill="auto"/>
            <w:vAlign w:val="bottom"/>
            <w:hideMark/>
          </w:tcPr>
          <w:p w14:paraId="37A8C33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vAlign w:val="bottom"/>
            <w:hideMark/>
          </w:tcPr>
          <w:p w14:paraId="60563AA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14</w:t>
            </w:r>
          </w:p>
        </w:tc>
        <w:tc>
          <w:tcPr>
            <w:tcW w:w="709" w:type="dxa"/>
            <w:tcBorders>
              <w:top w:val="nil"/>
              <w:left w:val="nil"/>
              <w:bottom w:val="single" w:sz="4" w:space="0" w:color="auto"/>
              <w:right w:val="single" w:sz="4" w:space="0" w:color="auto"/>
            </w:tcBorders>
            <w:shd w:val="clear" w:color="auto" w:fill="auto"/>
            <w:vAlign w:val="bottom"/>
            <w:hideMark/>
          </w:tcPr>
          <w:p w14:paraId="6714BD1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17</w:t>
            </w:r>
          </w:p>
        </w:tc>
        <w:tc>
          <w:tcPr>
            <w:tcW w:w="708" w:type="dxa"/>
            <w:tcBorders>
              <w:top w:val="nil"/>
              <w:left w:val="nil"/>
              <w:bottom w:val="single" w:sz="4" w:space="0" w:color="auto"/>
              <w:right w:val="single" w:sz="4" w:space="0" w:color="auto"/>
            </w:tcBorders>
            <w:shd w:val="clear" w:color="auto" w:fill="auto"/>
            <w:vAlign w:val="bottom"/>
            <w:hideMark/>
          </w:tcPr>
          <w:p w14:paraId="21A6B31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647" w:type="dxa"/>
            <w:tcBorders>
              <w:top w:val="nil"/>
              <w:left w:val="nil"/>
              <w:bottom w:val="single" w:sz="4" w:space="0" w:color="auto"/>
              <w:right w:val="single" w:sz="4" w:space="0" w:color="auto"/>
            </w:tcBorders>
            <w:shd w:val="clear" w:color="auto" w:fill="auto"/>
            <w:vAlign w:val="bottom"/>
            <w:hideMark/>
          </w:tcPr>
          <w:p w14:paraId="133202E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95</w:t>
            </w:r>
          </w:p>
        </w:tc>
        <w:tc>
          <w:tcPr>
            <w:tcW w:w="629" w:type="dxa"/>
            <w:tcBorders>
              <w:top w:val="nil"/>
              <w:left w:val="nil"/>
              <w:bottom w:val="single" w:sz="4" w:space="0" w:color="auto"/>
              <w:right w:val="single" w:sz="4" w:space="0" w:color="auto"/>
            </w:tcBorders>
            <w:shd w:val="clear" w:color="auto" w:fill="auto"/>
            <w:vAlign w:val="bottom"/>
            <w:hideMark/>
          </w:tcPr>
          <w:p w14:paraId="00A6279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60</w:t>
            </w:r>
          </w:p>
        </w:tc>
        <w:tc>
          <w:tcPr>
            <w:tcW w:w="788" w:type="dxa"/>
            <w:tcBorders>
              <w:top w:val="nil"/>
              <w:left w:val="nil"/>
              <w:bottom w:val="single" w:sz="4" w:space="0" w:color="auto"/>
              <w:right w:val="single" w:sz="4" w:space="0" w:color="auto"/>
            </w:tcBorders>
            <w:shd w:val="clear" w:color="auto" w:fill="auto"/>
            <w:vAlign w:val="bottom"/>
            <w:hideMark/>
          </w:tcPr>
          <w:p w14:paraId="0148C2BE"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58%</w:t>
            </w:r>
          </w:p>
        </w:tc>
      </w:tr>
      <w:tr w:rsidR="00240153" w:rsidRPr="00177D18" w14:paraId="20847D59"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0AA73451"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Биология</w:t>
            </w:r>
          </w:p>
        </w:tc>
        <w:tc>
          <w:tcPr>
            <w:tcW w:w="844" w:type="dxa"/>
            <w:tcBorders>
              <w:top w:val="nil"/>
              <w:left w:val="nil"/>
              <w:bottom w:val="single" w:sz="4" w:space="0" w:color="auto"/>
              <w:right w:val="single" w:sz="4" w:space="0" w:color="auto"/>
            </w:tcBorders>
            <w:shd w:val="clear" w:color="auto" w:fill="auto"/>
            <w:vAlign w:val="bottom"/>
            <w:hideMark/>
          </w:tcPr>
          <w:p w14:paraId="4B8EB714"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1141" w:type="dxa"/>
            <w:tcBorders>
              <w:top w:val="nil"/>
              <w:left w:val="nil"/>
              <w:bottom w:val="single" w:sz="4" w:space="0" w:color="auto"/>
              <w:right w:val="single" w:sz="4" w:space="0" w:color="auto"/>
            </w:tcBorders>
            <w:shd w:val="clear" w:color="auto" w:fill="auto"/>
            <w:vAlign w:val="bottom"/>
            <w:hideMark/>
          </w:tcPr>
          <w:p w14:paraId="3D12683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0633BED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9" w:type="dxa"/>
            <w:tcBorders>
              <w:top w:val="nil"/>
              <w:left w:val="nil"/>
              <w:bottom w:val="single" w:sz="4" w:space="0" w:color="auto"/>
              <w:right w:val="single" w:sz="4" w:space="0" w:color="auto"/>
            </w:tcBorders>
            <w:shd w:val="clear" w:color="auto" w:fill="auto"/>
            <w:vAlign w:val="bottom"/>
            <w:hideMark/>
          </w:tcPr>
          <w:p w14:paraId="0A2C5FC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6362EE7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12</w:t>
            </w:r>
          </w:p>
        </w:tc>
        <w:tc>
          <w:tcPr>
            <w:tcW w:w="709" w:type="dxa"/>
            <w:tcBorders>
              <w:top w:val="nil"/>
              <w:left w:val="nil"/>
              <w:bottom w:val="single" w:sz="4" w:space="0" w:color="auto"/>
              <w:right w:val="single" w:sz="4" w:space="0" w:color="auto"/>
            </w:tcBorders>
            <w:shd w:val="clear" w:color="auto" w:fill="auto"/>
            <w:vAlign w:val="bottom"/>
            <w:hideMark/>
          </w:tcPr>
          <w:p w14:paraId="65634CA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w:t>
            </w:r>
          </w:p>
        </w:tc>
        <w:tc>
          <w:tcPr>
            <w:tcW w:w="708" w:type="dxa"/>
            <w:tcBorders>
              <w:top w:val="nil"/>
              <w:left w:val="nil"/>
              <w:bottom w:val="single" w:sz="4" w:space="0" w:color="auto"/>
              <w:right w:val="single" w:sz="4" w:space="0" w:color="auto"/>
            </w:tcBorders>
            <w:shd w:val="clear" w:color="auto" w:fill="auto"/>
            <w:vAlign w:val="bottom"/>
            <w:hideMark/>
          </w:tcPr>
          <w:p w14:paraId="2D7FB0EE"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647" w:type="dxa"/>
            <w:tcBorders>
              <w:top w:val="nil"/>
              <w:left w:val="nil"/>
              <w:bottom w:val="single" w:sz="4" w:space="0" w:color="auto"/>
              <w:right w:val="single" w:sz="4" w:space="0" w:color="auto"/>
            </w:tcBorders>
            <w:shd w:val="clear" w:color="auto" w:fill="auto"/>
            <w:vAlign w:val="bottom"/>
            <w:hideMark/>
          </w:tcPr>
          <w:p w14:paraId="16B35848" w14:textId="666796E3"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72,7</w:t>
            </w:r>
          </w:p>
        </w:tc>
        <w:tc>
          <w:tcPr>
            <w:tcW w:w="629" w:type="dxa"/>
            <w:tcBorders>
              <w:top w:val="nil"/>
              <w:left w:val="nil"/>
              <w:bottom w:val="single" w:sz="4" w:space="0" w:color="auto"/>
              <w:right w:val="single" w:sz="4" w:space="0" w:color="auto"/>
            </w:tcBorders>
            <w:shd w:val="clear" w:color="auto" w:fill="auto"/>
            <w:vAlign w:val="bottom"/>
            <w:hideMark/>
          </w:tcPr>
          <w:p w14:paraId="794E7002" w14:textId="2F1461DA"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18,1</w:t>
            </w:r>
          </w:p>
        </w:tc>
        <w:tc>
          <w:tcPr>
            <w:tcW w:w="788" w:type="dxa"/>
            <w:tcBorders>
              <w:top w:val="nil"/>
              <w:left w:val="nil"/>
              <w:bottom w:val="single" w:sz="4" w:space="0" w:color="auto"/>
              <w:right w:val="single" w:sz="4" w:space="0" w:color="auto"/>
            </w:tcBorders>
            <w:shd w:val="clear" w:color="auto" w:fill="auto"/>
            <w:vAlign w:val="bottom"/>
            <w:hideMark/>
          </w:tcPr>
          <w:p w14:paraId="512C0339" w14:textId="5A092821"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43%</w:t>
            </w:r>
          </w:p>
        </w:tc>
      </w:tr>
      <w:tr w:rsidR="00240153" w:rsidRPr="00177D18" w14:paraId="7AF1EB5F"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5C9786E"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История</w:t>
            </w:r>
          </w:p>
        </w:tc>
        <w:tc>
          <w:tcPr>
            <w:tcW w:w="844" w:type="dxa"/>
            <w:tcBorders>
              <w:top w:val="nil"/>
              <w:left w:val="nil"/>
              <w:bottom w:val="single" w:sz="4" w:space="0" w:color="auto"/>
              <w:right w:val="single" w:sz="4" w:space="0" w:color="auto"/>
            </w:tcBorders>
            <w:shd w:val="clear" w:color="auto" w:fill="auto"/>
            <w:vAlign w:val="bottom"/>
            <w:hideMark/>
          </w:tcPr>
          <w:p w14:paraId="6D1DD72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1141" w:type="dxa"/>
            <w:tcBorders>
              <w:top w:val="nil"/>
              <w:left w:val="nil"/>
              <w:bottom w:val="single" w:sz="4" w:space="0" w:color="auto"/>
              <w:right w:val="single" w:sz="4" w:space="0" w:color="auto"/>
            </w:tcBorders>
            <w:shd w:val="clear" w:color="auto" w:fill="auto"/>
            <w:vAlign w:val="bottom"/>
            <w:hideMark/>
          </w:tcPr>
          <w:p w14:paraId="2CD48A34"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w:t>
            </w:r>
          </w:p>
        </w:tc>
        <w:tc>
          <w:tcPr>
            <w:tcW w:w="708" w:type="dxa"/>
            <w:tcBorders>
              <w:top w:val="nil"/>
              <w:left w:val="nil"/>
              <w:bottom w:val="single" w:sz="4" w:space="0" w:color="auto"/>
              <w:right w:val="single" w:sz="4" w:space="0" w:color="auto"/>
            </w:tcBorders>
            <w:shd w:val="clear" w:color="auto" w:fill="auto"/>
            <w:vAlign w:val="bottom"/>
            <w:hideMark/>
          </w:tcPr>
          <w:p w14:paraId="70C6B0D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25</w:t>
            </w:r>
          </w:p>
        </w:tc>
        <w:tc>
          <w:tcPr>
            <w:tcW w:w="709" w:type="dxa"/>
            <w:tcBorders>
              <w:top w:val="nil"/>
              <w:left w:val="nil"/>
              <w:bottom w:val="single" w:sz="4" w:space="0" w:color="auto"/>
              <w:right w:val="single" w:sz="4" w:space="0" w:color="auto"/>
            </w:tcBorders>
            <w:shd w:val="clear" w:color="auto" w:fill="auto"/>
            <w:vAlign w:val="bottom"/>
            <w:hideMark/>
          </w:tcPr>
          <w:p w14:paraId="117B6B5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vAlign w:val="bottom"/>
            <w:hideMark/>
          </w:tcPr>
          <w:p w14:paraId="46D2DCC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15</w:t>
            </w:r>
          </w:p>
        </w:tc>
        <w:tc>
          <w:tcPr>
            <w:tcW w:w="709" w:type="dxa"/>
            <w:tcBorders>
              <w:top w:val="nil"/>
              <w:left w:val="nil"/>
              <w:bottom w:val="single" w:sz="4" w:space="0" w:color="auto"/>
              <w:right w:val="single" w:sz="4" w:space="0" w:color="auto"/>
            </w:tcBorders>
            <w:shd w:val="clear" w:color="auto" w:fill="auto"/>
            <w:vAlign w:val="bottom"/>
            <w:hideMark/>
          </w:tcPr>
          <w:p w14:paraId="226C79C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708" w:type="dxa"/>
            <w:tcBorders>
              <w:top w:val="nil"/>
              <w:left w:val="nil"/>
              <w:bottom w:val="single" w:sz="4" w:space="0" w:color="auto"/>
              <w:right w:val="single" w:sz="4" w:space="0" w:color="auto"/>
            </w:tcBorders>
            <w:shd w:val="clear" w:color="auto" w:fill="auto"/>
            <w:vAlign w:val="bottom"/>
            <w:hideMark/>
          </w:tcPr>
          <w:p w14:paraId="3688F66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647" w:type="dxa"/>
            <w:tcBorders>
              <w:top w:val="nil"/>
              <w:left w:val="nil"/>
              <w:bottom w:val="single" w:sz="4" w:space="0" w:color="auto"/>
              <w:right w:val="single" w:sz="4" w:space="0" w:color="auto"/>
            </w:tcBorders>
            <w:shd w:val="clear" w:color="auto" w:fill="auto"/>
            <w:vAlign w:val="bottom"/>
            <w:hideMark/>
          </w:tcPr>
          <w:p w14:paraId="3F6193D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92</w:t>
            </w:r>
          </w:p>
        </w:tc>
        <w:tc>
          <w:tcPr>
            <w:tcW w:w="629" w:type="dxa"/>
            <w:tcBorders>
              <w:top w:val="nil"/>
              <w:left w:val="nil"/>
              <w:bottom w:val="single" w:sz="4" w:space="0" w:color="auto"/>
              <w:right w:val="single" w:sz="4" w:space="0" w:color="auto"/>
            </w:tcBorders>
            <w:shd w:val="clear" w:color="auto" w:fill="auto"/>
            <w:vAlign w:val="bottom"/>
            <w:hideMark/>
          </w:tcPr>
          <w:p w14:paraId="1D71E22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32</w:t>
            </w:r>
          </w:p>
        </w:tc>
        <w:tc>
          <w:tcPr>
            <w:tcW w:w="788" w:type="dxa"/>
            <w:tcBorders>
              <w:top w:val="nil"/>
              <w:left w:val="nil"/>
              <w:bottom w:val="single" w:sz="4" w:space="0" w:color="auto"/>
              <w:right w:val="single" w:sz="4" w:space="0" w:color="auto"/>
            </w:tcBorders>
            <w:shd w:val="clear" w:color="auto" w:fill="auto"/>
            <w:vAlign w:val="bottom"/>
            <w:hideMark/>
          </w:tcPr>
          <w:p w14:paraId="34FD780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48%</w:t>
            </w:r>
          </w:p>
        </w:tc>
      </w:tr>
      <w:tr w:rsidR="00240153" w:rsidRPr="00177D18" w14:paraId="2B81D4F6"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2DDF8503"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Физика</w:t>
            </w:r>
          </w:p>
        </w:tc>
        <w:tc>
          <w:tcPr>
            <w:tcW w:w="844" w:type="dxa"/>
            <w:tcBorders>
              <w:top w:val="nil"/>
              <w:left w:val="nil"/>
              <w:bottom w:val="single" w:sz="4" w:space="0" w:color="auto"/>
              <w:right w:val="single" w:sz="4" w:space="0" w:color="auto"/>
            </w:tcBorders>
            <w:shd w:val="clear" w:color="auto" w:fill="auto"/>
            <w:vAlign w:val="bottom"/>
            <w:hideMark/>
          </w:tcPr>
          <w:p w14:paraId="72FE9456"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 "А"</w:t>
            </w:r>
          </w:p>
        </w:tc>
        <w:tc>
          <w:tcPr>
            <w:tcW w:w="1141" w:type="dxa"/>
            <w:tcBorders>
              <w:top w:val="nil"/>
              <w:left w:val="nil"/>
              <w:bottom w:val="single" w:sz="4" w:space="0" w:color="auto"/>
              <w:right w:val="single" w:sz="4" w:space="0" w:color="auto"/>
            </w:tcBorders>
            <w:shd w:val="clear" w:color="auto" w:fill="auto"/>
            <w:vAlign w:val="bottom"/>
            <w:hideMark/>
          </w:tcPr>
          <w:p w14:paraId="2B8D95B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15</w:t>
            </w:r>
          </w:p>
        </w:tc>
        <w:tc>
          <w:tcPr>
            <w:tcW w:w="708" w:type="dxa"/>
            <w:tcBorders>
              <w:top w:val="nil"/>
              <w:left w:val="nil"/>
              <w:bottom w:val="single" w:sz="4" w:space="0" w:color="auto"/>
              <w:right w:val="single" w:sz="4" w:space="0" w:color="auto"/>
            </w:tcBorders>
            <w:shd w:val="clear" w:color="auto" w:fill="auto"/>
            <w:vAlign w:val="bottom"/>
            <w:hideMark/>
          </w:tcPr>
          <w:p w14:paraId="71B450E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15</w:t>
            </w:r>
          </w:p>
        </w:tc>
        <w:tc>
          <w:tcPr>
            <w:tcW w:w="709" w:type="dxa"/>
            <w:tcBorders>
              <w:top w:val="nil"/>
              <w:left w:val="nil"/>
              <w:bottom w:val="single" w:sz="4" w:space="0" w:color="auto"/>
              <w:right w:val="single" w:sz="4" w:space="0" w:color="auto"/>
            </w:tcBorders>
            <w:shd w:val="clear" w:color="auto" w:fill="auto"/>
            <w:vAlign w:val="bottom"/>
            <w:hideMark/>
          </w:tcPr>
          <w:p w14:paraId="2D8FE70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w:t>
            </w:r>
          </w:p>
        </w:tc>
        <w:tc>
          <w:tcPr>
            <w:tcW w:w="709" w:type="dxa"/>
            <w:tcBorders>
              <w:top w:val="nil"/>
              <w:left w:val="nil"/>
              <w:bottom w:val="single" w:sz="4" w:space="0" w:color="auto"/>
              <w:right w:val="single" w:sz="4" w:space="0" w:color="auto"/>
            </w:tcBorders>
            <w:shd w:val="clear" w:color="auto" w:fill="auto"/>
            <w:vAlign w:val="bottom"/>
            <w:hideMark/>
          </w:tcPr>
          <w:p w14:paraId="049F24B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w:t>
            </w:r>
          </w:p>
        </w:tc>
        <w:tc>
          <w:tcPr>
            <w:tcW w:w="709" w:type="dxa"/>
            <w:tcBorders>
              <w:top w:val="nil"/>
              <w:left w:val="nil"/>
              <w:bottom w:val="single" w:sz="4" w:space="0" w:color="auto"/>
              <w:right w:val="single" w:sz="4" w:space="0" w:color="auto"/>
            </w:tcBorders>
            <w:shd w:val="clear" w:color="auto" w:fill="auto"/>
            <w:vAlign w:val="bottom"/>
            <w:hideMark/>
          </w:tcPr>
          <w:p w14:paraId="684FDE7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w:t>
            </w:r>
          </w:p>
        </w:tc>
        <w:tc>
          <w:tcPr>
            <w:tcW w:w="708" w:type="dxa"/>
            <w:tcBorders>
              <w:top w:val="nil"/>
              <w:left w:val="nil"/>
              <w:bottom w:val="single" w:sz="4" w:space="0" w:color="auto"/>
              <w:right w:val="single" w:sz="4" w:space="0" w:color="auto"/>
            </w:tcBorders>
            <w:shd w:val="clear" w:color="auto" w:fill="auto"/>
            <w:vAlign w:val="bottom"/>
            <w:hideMark/>
          </w:tcPr>
          <w:p w14:paraId="5B16433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647" w:type="dxa"/>
            <w:tcBorders>
              <w:top w:val="nil"/>
              <w:left w:val="nil"/>
              <w:bottom w:val="single" w:sz="4" w:space="0" w:color="auto"/>
              <w:right w:val="single" w:sz="4" w:space="0" w:color="auto"/>
            </w:tcBorders>
            <w:shd w:val="clear" w:color="auto" w:fill="auto"/>
            <w:vAlign w:val="bottom"/>
            <w:hideMark/>
          </w:tcPr>
          <w:p w14:paraId="001E43FF" w14:textId="0054F74C"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86,6</w:t>
            </w:r>
          </w:p>
        </w:tc>
        <w:tc>
          <w:tcPr>
            <w:tcW w:w="629" w:type="dxa"/>
            <w:tcBorders>
              <w:top w:val="nil"/>
              <w:left w:val="nil"/>
              <w:bottom w:val="single" w:sz="4" w:space="0" w:color="auto"/>
              <w:right w:val="single" w:sz="4" w:space="0" w:color="auto"/>
            </w:tcBorders>
            <w:shd w:val="clear" w:color="auto" w:fill="auto"/>
            <w:vAlign w:val="bottom"/>
            <w:hideMark/>
          </w:tcPr>
          <w:p w14:paraId="24233008" w14:textId="569FCE1D"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26,6</w:t>
            </w:r>
          </w:p>
        </w:tc>
        <w:tc>
          <w:tcPr>
            <w:tcW w:w="788" w:type="dxa"/>
            <w:tcBorders>
              <w:top w:val="nil"/>
              <w:left w:val="nil"/>
              <w:bottom w:val="single" w:sz="4" w:space="0" w:color="auto"/>
              <w:right w:val="single" w:sz="4" w:space="0" w:color="auto"/>
            </w:tcBorders>
            <w:shd w:val="clear" w:color="auto" w:fill="auto"/>
            <w:vAlign w:val="bottom"/>
            <w:hideMark/>
          </w:tcPr>
          <w:p w14:paraId="74F664B1" w14:textId="66EAD273"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35%</w:t>
            </w:r>
          </w:p>
        </w:tc>
      </w:tr>
      <w:tr w:rsidR="00240153" w:rsidRPr="00177D18" w14:paraId="65ADC069"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2ED3A22E"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Химия</w:t>
            </w:r>
          </w:p>
        </w:tc>
        <w:tc>
          <w:tcPr>
            <w:tcW w:w="844" w:type="dxa"/>
            <w:tcBorders>
              <w:top w:val="nil"/>
              <w:left w:val="nil"/>
              <w:bottom w:val="single" w:sz="4" w:space="0" w:color="auto"/>
              <w:right w:val="single" w:sz="4" w:space="0" w:color="auto"/>
            </w:tcBorders>
            <w:shd w:val="clear" w:color="auto" w:fill="auto"/>
            <w:vAlign w:val="bottom"/>
            <w:hideMark/>
          </w:tcPr>
          <w:p w14:paraId="08019D20"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 "Б"</w:t>
            </w:r>
          </w:p>
        </w:tc>
        <w:tc>
          <w:tcPr>
            <w:tcW w:w="1141" w:type="dxa"/>
            <w:tcBorders>
              <w:top w:val="nil"/>
              <w:left w:val="nil"/>
              <w:bottom w:val="single" w:sz="4" w:space="0" w:color="auto"/>
              <w:right w:val="single" w:sz="4" w:space="0" w:color="auto"/>
            </w:tcBorders>
            <w:shd w:val="clear" w:color="auto" w:fill="auto"/>
            <w:vAlign w:val="bottom"/>
            <w:hideMark/>
          </w:tcPr>
          <w:p w14:paraId="40F5830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14</w:t>
            </w:r>
          </w:p>
        </w:tc>
        <w:tc>
          <w:tcPr>
            <w:tcW w:w="708" w:type="dxa"/>
            <w:tcBorders>
              <w:top w:val="nil"/>
              <w:left w:val="nil"/>
              <w:bottom w:val="single" w:sz="4" w:space="0" w:color="auto"/>
              <w:right w:val="single" w:sz="4" w:space="0" w:color="auto"/>
            </w:tcBorders>
            <w:shd w:val="clear" w:color="auto" w:fill="auto"/>
            <w:vAlign w:val="bottom"/>
            <w:hideMark/>
          </w:tcPr>
          <w:p w14:paraId="25AFA7E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14</w:t>
            </w:r>
          </w:p>
        </w:tc>
        <w:tc>
          <w:tcPr>
            <w:tcW w:w="709" w:type="dxa"/>
            <w:tcBorders>
              <w:top w:val="nil"/>
              <w:left w:val="nil"/>
              <w:bottom w:val="single" w:sz="4" w:space="0" w:color="auto"/>
              <w:right w:val="single" w:sz="4" w:space="0" w:color="auto"/>
            </w:tcBorders>
            <w:shd w:val="clear" w:color="auto" w:fill="auto"/>
            <w:vAlign w:val="bottom"/>
            <w:hideMark/>
          </w:tcPr>
          <w:p w14:paraId="5EC97AB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vAlign w:val="bottom"/>
            <w:hideMark/>
          </w:tcPr>
          <w:p w14:paraId="7275E65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709" w:type="dxa"/>
            <w:tcBorders>
              <w:top w:val="nil"/>
              <w:left w:val="nil"/>
              <w:bottom w:val="single" w:sz="4" w:space="0" w:color="auto"/>
              <w:right w:val="single" w:sz="4" w:space="0" w:color="auto"/>
            </w:tcBorders>
            <w:shd w:val="clear" w:color="auto" w:fill="auto"/>
            <w:vAlign w:val="bottom"/>
            <w:hideMark/>
          </w:tcPr>
          <w:p w14:paraId="3011ACD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708" w:type="dxa"/>
            <w:tcBorders>
              <w:top w:val="nil"/>
              <w:left w:val="nil"/>
              <w:bottom w:val="single" w:sz="4" w:space="0" w:color="auto"/>
              <w:right w:val="single" w:sz="4" w:space="0" w:color="auto"/>
            </w:tcBorders>
            <w:shd w:val="clear" w:color="auto" w:fill="auto"/>
            <w:vAlign w:val="bottom"/>
            <w:hideMark/>
          </w:tcPr>
          <w:p w14:paraId="3120478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647" w:type="dxa"/>
            <w:tcBorders>
              <w:top w:val="nil"/>
              <w:left w:val="nil"/>
              <w:bottom w:val="single" w:sz="4" w:space="0" w:color="auto"/>
              <w:right w:val="single" w:sz="4" w:space="0" w:color="auto"/>
            </w:tcBorders>
            <w:shd w:val="clear" w:color="auto" w:fill="auto"/>
            <w:vAlign w:val="bottom"/>
            <w:hideMark/>
          </w:tcPr>
          <w:p w14:paraId="3E644827" w14:textId="4A9DE843"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92,8</w:t>
            </w:r>
          </w:p>
        </w:tc>
        <w:tc>
          <w:tcPr>
            <w:tcW w:w="629" w:type="dxa"/>
            <w:tcBorders>
              <w:top w:val="nil"/>
              <w:left w:val="nil"/>
              <w:bottom w:val="single" w:sz="4" w:space="0" w:color="auto"/>
              <w:right w:val="single" w:sz="4" w:space="0" w:color="auto"/>
            </w:tcBorders>
            <w:shd w:val="clear" w:color="auto" w:fill="auto"/>
            <w:vAlign w:val="bottom"/>
            <w:hideMark/>
          </w:tcPr>
          <w:p w14:paraId="2830D8A9" w14:textId="5998811C"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42,8</w:t>
            </w:r>
          </w:p>
        </w:tc>
        <w:tc>
          <w:tcPr>
            <w:tcW w:w="788" w:type="dxa"/>
            <w:tcBorders>
              <w:top w:val="nil"/>
              <w:left w:val="nil"/>
              <w:bottom w:val="single" w:sz="4" w:space="0" w:color="auto"/>
              <w:right w:val="single" w:sz="4" w:space="0" w:color="auto"/>
            </w:tcBorders>
            <w:shd w:val="clear" w:color="auto" w:fill="auto"/>
            <w:vAlign w:val="bottom"/>
            <w:hideMark/>
          </w:tcPr>
          <w:p w14:paraId="74F492B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49%</w:t>
            </w:r>
          </w:p>
        </w:tc>
      </w:tr>
      <w:tr w:rsidR="00240153" w:rsidRPr="00177D18" w14:paraId="43DA527C"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55BB6A10"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Математика</w:t>
            </w:r>
          </w:p>
        </w:tc>
        <w:tc>
          <w:tcPr>
            <w:tcW w:w="844" w:type="dxa"/>
            <w:tcBorders>
              <w:top w:val="nil"/>
              <w:left w:val="nil"/>
              <w:bottom w:val="single" w:sz="4" w:space="0" w:color="auto"/>
              <w:right w:val="single" w:sz="4" w:space="0" w:color="auto"/>
            </w:tcBorders>
            <w:shd w:val="clear" w:color="auto" w:fill="auto"/>
            <w:vAlign w:val="bottom"/>
            <w:hideMark/>
          </w:tcPr>
          <w:p w14:paraId="11E0D39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1141" w:type="dxa"/>
            <w:tcBorders>
              <w:top w:val="nil"/>
              <w:left w:val="nil"/>
              <w:bottom w:val="single" w:sz="4" w:space="0" w:color="auto"/>
              <w:right w:val="single" w:sz="4" w:space="0" w:color="auto"/>
            </w:tcBorders>
            <w:shd w:val="clear" w:color="auto" w:fill="auto"/>
            <w:vAlign w:val="bottom"/>
            <w:hideMark/>
          </w:tcPr>
          <w:p w14:paraId="7920F66E"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27</w:t>
            </w:r>
          </w:p>
        </w:tc>
        <w:tc>
          <w:tcPr>
            <w:tcW w:w="708" w:type="dxa"/>
            <w:tcBorders>
              <w:top w:val="nil"/>
              <w:left w:val="nil"/>
              <w:bottom w:val="single" w:sz="4" w:space="0" w:color="auto"/>
              <w:right w:val="single" w:sz="4" w:space="0" w:color="auto"/>
            </w:tcBorders>
            <w:shd w:val="clear" w:color="auto" w:fill="auto"/>
            <w:vAlign w:val="bottom"/>
            <w:hideMark/>
          </w:tcPr>
          <w:p w14:paraId="009ABFDE"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w:t>
            </w:r>
          </w:p>
        </w:tc>
        <w:tc>
          <w:tcPr>
            <w:tcW w:w="709" w:type="dxa"/>
            <w:tcBorders>
              <w:top w:val="nil"/>
              <w:left w:val="nil"/>
              <w:bottom w:val="single" w:sz="4" w:space="0" w:color="auto"/>
              <w:right w:val="single" w:sz="4" w:space="0" w:color="auto"/>
            </w:tcBorders>
            <w:shd w:val="clear" w:color="auto" w:fill="auto"/>
            <w:vAlign w:val="bottom"/>
            <w:hideMark/>
          </w:tcPr>
          <w:p w14:paraId="4BBF5C53"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vAlign w:val="bottom"/>
            <w:hideMark/>
          </w:tcPr>
          <w:p w14:paraId="0745AA3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16A062B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708" w:type="dxa"/>
            <w:tcBorders>
              <w:top w:val="nil"/>
              <w:left w:val="nil"/>
              <w:bottom w:val="single" w:sz="4" w:space="0" w:color="auto"/>
              <w:right w:val="single" w:sz="4" w:space="0" w:color="auto"/>
            </w:tcBorders>
            <w:shd w:val="clear" w:color="auto" w:fill="auto"/>
            <w:vAlign w:val="bottom"/>
            <w:hideMark/>
          </w:tcPr>
          <w:p w14:paraId="21F7D2A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10</w:t>
            </w:r>
          </w:p>
        </w:tc>
        <w:tc>
          <w:tcPr>
            <w:tcW w:w="647" w:type="dxa"/>
            <w:tcBorders>
              <w:top w:val="nil"/>
              <w:left w:val="nil"/>
              <w:bottom w:val="single" w:sz="4" w:space="0" w:color="auto"/>
              <w:right w:val="single" w:sz="4" w:space="0" w:color="auto"/>
            </w:tcBorders>
            <w:shd w:val="clear" w:color="auto" w:fill="auto"/>
            <w:vAlign w:val="bottom"/>
            <w:hideMark/>
          </w:tcPr>
          <w:p w14:paraId="3B5A5300" w14:textId="1A549453"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88,4</w:t>
            </w:r>
          </w:p>
        </w:tc>
        <w:tc>
          <w:tcPr>
            <w:tcW w:w="629" w:type="dxa"/>
            <w:tcBorders>
              <w:top w:val="nil"/>
              <w:left w:val="nil"/>
              <w:bottom w:val="single" w:sz="4" w:space="0" w:color="auto"/>
              <w:right w:val="single" w:sz="4" w:space="0" w:color="auto"/>
            </w:tcBorders>
            <w:shd w:val="clear" w:color="auto" w:fill="auto"/>
            <w:vAlign w:val="bottom"/>
            <w:hideMark/>
          </w:tcPr>
          <w:p w14:paraId="132EEF29" w14:textId="26E42B0F"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57,6</w:t>
            </w:r>
          </w:p>
        </w:tc>
        <w:tc>
          <w:tcPr>
            <w:tcW w:w="788" w:type="dxa"/>
            <w:tcBorders>
              <w:top w:val="nil"/>
              <w:left w:val="nil"/>
              <w:bottom w:val="single" w:sz="4" w:space="0" w:color="auto"/>
              <w:right w:val="single" w:sz="4" w:space="0" w:color="auto"/>
            </w:tcBorders>
            <w:shd w:val="clear" w:color="auto" w:fill="auto"/>
            <w:vAlign w:val="bottom"/>
            <w:hideMark/>
          </w:tcPr>
          <w:p w14:paraId="0A99A84D" w14:textId="37B643B8"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59%</w:t>
            </w:r>
          </w:p>
        </w:tc>
      </w:tr>
      <w:tr w:rsidR="00240153" w:rsidRPr="00177D18" w14:paraId="41AE1E35"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299B47F3"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Русский язык</w:t>
            </w:r>
          </w:p>
        </w:tc>
        <w:tc>
          <w:tcPr>
            <w:tcW w:w="844" w:type="dxa"/>
            <w:tcBorders>
              <w:top w:val="nil"/>
              <w:left w:val="nil"/>
              <w:bottom w:val="single" w:sz="4" w:space="0" w:color="auto"/>
              <w:right w:val="single" w:sz="4" w:space="0" w:color="auto"/>
            </w:tcBorders>
            <w:shd w:val="clear" w:color="auto" w:fill="auto"/>
            <w:vAlign w:val="bottom"/>
            <w:hideMark/>
          </w:tcPr>
          <w:p w14:paraId="4523F424"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1141" w:type="dxa"/>
            <w:tcBorders>
              <w:top w:val="nil"/>
              <w:left w:val="nil"/>
              <w:bottom w:val="single" w:sz="4" w:space="0" w:color="auto"/>
              <w:right w:val="single" w:sz="4" w:space="0" w:color="auto"/>
            </w:tcBorders>
            <w:shd w:val="clear" w:color="auto" w:fill="auto"/>
            <w:vAlign w:val="bottom"/>
            <w:hideMark/>
          </w:tcPr>
          <w:p w14:paraId="0F59F22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40</w:t>
            </w:r>
          </w:p>
        </w:tc>
        <w:tc>
          <w:tcPr>
            <w:tcW w:w="708" w:type="dxa"/>
            <w:tcBorders>
              <w:top w:val="nil"/>
              <w:left w:val="nil"/>
              <w:bottom w:val="single" w:sz="4" w:space="0" w:color="auto"/>
              <w:right w:val="single" w:sz="4" w:space="0" w:color="auto"/>
            </w:tcBorders>
            <w:shd w:val="clear" w:color="auto" w:fill="auto"/>
            <w:vAlign w:val="bottom"/>
            <w:hideMark/>
          </w:tcPr>
          <w:p w14:paraId="08AAA8C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38</w:t>
            </w:r>
          </w:p>
        </w:tc>
        <w:tc>
          <w:tcPr>
            <w:tcW w:w="709" w:type="dxa"/>
            <w:tcBorders>
              <w:top w:val="nil"/>
              <w:left w:val="nil"/>
              <w:bottom w:val="single" w:sz="4" w:space="0" w:color="auto"/>
              <w:right w:val="single" w:sz="4" w:space="0" w:color="auto"/>
            </w:tcBorders>
            <w:shd w:val="clear" w:color="auto" w:fill="auto"/>
            <w:vAlign w:val="bottom"/>
            <w:hideMark/>
          </w:tcPr>
          <w:p w14:paraId="161A2E3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w:t>
            </w:r>
          </w:p>
        </w:tc>
        <w:tc>
          <w:tcPr>
            <w:tcW w:w="709" w:type="dxa"/>
            <w:tcBorders>
              <w:top w:val="nil"/>
              <w:left w:val="nil"/>
              <w:bottom w:val="single" w:sz="4" w:space="0" w:color="auto"/>
              <w:right w:val="single" w:sz="4" w:space="0" w:color="auto"/>
            </w:tcBorders>
            <w:shd w:val="clear" w:color="auto" w:fill="auto"/>
            <w:vAlign w:val="bottom"/>
            <w:hideMark/>
          </w:tcPr>
          <w:p w14:paraId="056ADB5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9" w:type="dxa"/>
            <w:tcBorders>
              <w:top w:val="nil"/>
              <w:left w:val="nil"/>
              <w:bottom w:val="single" w:sz="4" w:space="0" w:color="auto"/>
              <w:right w:val="single" w:sz="4" w:space="0" w:color="auto"/>
            </w:tcBorders>
            <w:shd w:val="clear" w:color="auto" w:fill="auto"/>
            <w:vAlign w:val="bottom"/>
            <w:hideMark/>
          </w:tcPr>
          <w:p w14:paraId="6F6DE57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20</w:t>
            </w:r>
          </w:p>
        </w:tc>
        <w:tc>
          <w:tcPr>
            <w:tcW w:w="708" w:type="dxa"/>
            <w:tcBorders>
              <w:top w:val="nil"/>
              <w:left w:val="nil"/>
              <w:bottom w:val="single" w:sz="4" w:space="0" w:color="auto"/>
              <w:right w:val="single" w:sz="4" w:space="0" w:color="auto"/>
            </w:tcBorders>
            <w:shd w:val="clear" w:color="auto" w:fill="auto"/>
            <w:vAlign w:val="bottom"/>
            <w:hideMark/>
          </w:tcPr>
          <w:p w14:paraId="6608AA9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647" w:type="dxa"/>
            <w:tcBorders>
              <w:top w:val="nil"/>
              <w:left w:val="nil"/>
              <w:bottom w:val="single" w:sz="4" w:space="0" w:color="auto"/>
              <w:right w:val="single" w:sz="4" w:space="0" w:color="auto"/>
            </w:tcBorders>
            <w:shd w:val="clear" w:color="auto" w:fill="auto"/>
            <w:vAlign w:val="bottom"/>
            <w:hideMark/>
          </w:tcPr>
          <w:p w14:paraId="7584809F" w14:textId="6650B7FE"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92,1</w:t>
            </w:r>
          </w:p>
        </w:tc>
        <w:tc>
          <w:tcPr>
            <w:tcW w:w="629" w:type="dxa"/>
            <w:tcBorders>
              <w:top w:val="nil"/>
              <w:left w:val="nil"/>
              <w:bottom w:val="single" w:sz="4" w:space="0" w:color="auto"/>
              <w:right w:val="single" w:sz="4" w:space="0" w:color="auto"/>
            </w:tcBorders>
            <w:shd w:val="clear" w:color="auto" w:fill="auto"/>
            <w:vAlign w:val="bottom"/>
            <w:hideMark/>
          </w:tcPr>
          <w:p w14:paraId="77474EF1" w14:textId="695DE662"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71</w:t>
            </w:r>
          </w:p>
        </w:tc>
        <w:tc>
          <w:tcPr>
            <w:tcW w:w="788" w:type="dxa"/>
            <w:tcBorders>
              <w:top w:val="nil"/>
              <w:left w:val="nil"/>
              <w:bottom w:val="single" w:sz="4" w:space="0" w:color="auto"/>
              <w:right w:val="single" w:sz="4" w:space="0" w:color="auto"/>
            </w:tcBorders>
            <w:shd w:val="clear" w:color="auto" w:fill="auto"/>
            <w:vAlign w:val="bottom"/>
            <w:hideMark/>
          </w:tcPr>
          <w:p w14:paraId="05AC6512" w14:textId="65FA3C3D"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72%</w:t>
            </w:r>
          </w:p>
        </w:tc>
      </w:tr>
      <w:tr w:rsidR="00240153" w:rsidRPr="00177D18" w14:paraId="4EECFB4E"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4FC9B9B6" w14:textId="77777777" w:rsidR="00240153" w:rsidRPr="00177D18" w:rsidRDefault="00240153" w:rsidP="00240153">
            <w:pPr>
              <w:spacing w:before="0" w:beforeAutospacing="0" w:after="0" w:afterAutospacing="0"/>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Русский язык</w:t>
            </w:r>
          </w:p>
        </w:tc>
        <w:tc>
          <w:tcPr>
            <w:tcW w:w="844" w:type="dxa"/>
            <w:tcBorders>
              <w:top w:val="nil"/>
              <w:left w:val="nil"/>
              <w:bottom w:val="single" w:sz="4" w:space="0" w:color="auto"/>
              <w:right w:val="single" w:sz="4" w:space="0" w:color="auto"/>
            </w:tcBorders>
            <w:shd w:val="clear" w:color="auto" w:fill="auto"/>
            <w:vAlign w:val="bottom"/>
            <w:hideMark/>
          </w:tcPr>
          <w:p w14:paraId="08E64886"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6</w:t>
            </w:r>
          </w:p>
        </w:tc>
        <w:tc>
          <w:tcPr>
            <w:tcW w:w="1141" w:type="dxa"/>
            <w:tcBorders>
              <w:top w:val="nil"/>
              <w:left w:val="nil"/>
              <w:bottom w:val="single" w:sz="4" w:space="0" w:color="auto"/>
              <w:right w:val="single" w:sz="4" w:space="0" w:color="auto"/>
            </w:tcBorders>
            <w:shd w:val="clear" w:color="auto" w:fill="auto"/>
            <w:vAlign w:val="bottom"/>
            <w:hideMark/>
          </w:tcPr>
          <w:p w14:paraId="0578E226"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09887864"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17</w:t>
            </w:r>
          </w:p>
        </w:tc>
        <w:tc>
          <w:tcPr>
            <w:tcW w:w="709" w:type="dxa"/>
            <w:tcBorders>
              <w:top w:val="nil"/>
              <w:left w:val="nil"/>
              <w:bottom w:val="single" w:sz="4" w:space="0" w:color="auto"/>
              <w:right w:val="single" w:sz="4" w:space="0" w:color="auto"/>
            </w:tcBorders>
            <w:shd w:val="clear" w:color="auto" w:fill="auto"/>
            <w:vAlign w:val="bottom"/>
            <w:hideMark/>
          </w:tcPr>
          <w:p w14:paraId="537F4ABA"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3</w:t>
            </w:r>
          </w:p>
        </w:tc>
        <w:tc>
          <w:tcPr>
            <w:tcW w:w="709" w:type="dxa"/>
            <w:tcBorders>
              <w:top w:val="nil"/>
              <w:left w:val="nil"/>
              <w:bottom w:val="single" w:sz="4" w:space="0" w:color="auto"/>
              <w:right w:val="single" w:sz="4" w:space="0" w:color="auto"/>
            </w:tcBorders>
            <w:shd w:val="clear" w:color="auto" w:fill="auto"/>
            <w:vAlign w:val="bottom"/>
            <w:hideMark/>
          </w:tcPr>
          <w:p w14:paraId="55629677"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4233255A"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3</w:t>
            </w:r>
          </w:p>
        </w:tc>
        <w:tc>
          <w:tcPr>
            <w:tcW w:w="708" w:type="dxa"/>
            <w:tcBorders>
              <w:top w:val="nil"/>
              <w:left w:val="nil"/>
              <w:bottom w:val="single" w:sz="4" w:space="0" w:color="auto"/>
              <w:right w:val="single" w:sz="4" w:space="0" w:color="auto"/>
            </w:tcBorders>
            <w:shd w:val="clear" w:color="auto" w:fill="auto"/>
            <w:vAlign w:val="bottom"/>
            <w:hideMark/>
          </w:tcPr>
          <w:p w14:paraId="3F2CCA88"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5</w:t>
            </w:r>
          </w:p>
        </w:tc>
        <w:tc>
          <w:tcPr>
            <w:tcW w:w="647" w:type="dxa"/>
            <w:tcBorders>
              <w:top w:val="nil"/>
              <w:left w:val="nil"/>
              <w:bottom w:val="single" w:sz="4" w:space="0" w:color="auto"/>
              <w:right w:val="single" w:sz="4" w:space="0" w:color="auto"/>
            </w:tcBorders>
            <w:shd w:val="clear" w:color="auto" w:fill="auto"/>
            <w:vAlign w:val="bottom"/>
            <w:hideMark/>
          </w:tcPr>
          <w:p w14:paraId="34629F45" w14:textId="60922EF6"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82,3</w:t>
            </w:r>
          </w:p>
        </w:tc>
        <w:tc>
          <w:tcPr>
            <w:tcW w:w="629" w:type="dxa"/>
            <w:tcBorders>
              <w:top w:val="nil"/>
              <w:left w:val="nil"/>
              <w:bottom w:val="single" w:sz="4" w:space="0" w:color="auto"/>
              <w:right w:val="single" w:sz="4" w:space="0" w:color="auto"/>
            </w:tcBorders>
            <w:shd w:val="clear" w:color="auto" w:fill="auto"/>
            <w:vAlign w:val="bottom"/>
            <w:hideMark/>
          </w:tcPr>
          <w:p w14:paraId="4684E811" w14:textId="4C2C7505"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47</w:t>
            </w:r>
          </w:p>
        </w:tc>
        <w:tc>
          <w:tcPr>
            <w:tcW w:w="788" w:type="dxa"/>
            <w:tcBorders>
              <w:top w:val="nil"/>
              <w:left w:val="nil"/>
              <w:bottom w:val="single" w:sz="4" w:space="0" w:color="auto"/>
              <w:right w:val="single" w:sz="4" w:space="0" w:color="auto"/>
            </w:tcBorders>
            <w:shd w:val="clear" w:color="auto" w:fill="auto"/>
            <w:vAlign w:val="bottom"/>
            <w:hideMark/>
          </w:tcPr>
          <w:p w14:paraId="73C7B162" w14:textId="341BE7D5"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65%</w:t>
            </w:r>
          </w:p>
        </w:tc>
      </w:tr>
      <w:tr w:rsidR="00240153" w:rsidRPr="00177D18" w14:paraId="25552030"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471BF2B"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Математика</w:t>
            </w:r>
          </w:p>
        </w:tc>
        <w:tc>
          <w:tcPr>
            <w:tcW w:w="844" w:type="dxa"/>
            <w:tcBorders>
              <w:top w:val="nil"/>
              <w:left w:val="nil"/>
              <w:bottom w:val="single" w:sz="4" w:space="0" w:color="auto"/>
              <w:right w:val="single" w:sz="4" w:space="0" w:color="auto"/>
            </w:tcBorders>
            <w:shd w:val="clear" w:color="auto" w:fill="auto"/>
            <w:vAlign w:val="bottom"/>
            <w:hideMark/>
          </w:tcPr>
          <w:p w14:paraId="4ABFBAA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1141" w:type="dxa"/>
            <w:tcBorders>
              <w:top w:val="nil"/>
              <w:left w:val="nil"/>
              <w:bottom w:val="single" w:sz="4" w:space="0" w:color="auto"/>
              <w:right w:val="single" w:sz="4" w:space="0" w:color="auto"/>
            </w:tcBorders>
            <w:shd w:val="clear" w:color="auto" w:fill="auto"/>
            <w:vAlign w:val="bottom"/>
            <w:hideMark/>
          </w:tcPr>
          <w:p w14:paraId="3869419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w:t>
            </w:r>
          </w:p>
        </w:tc>
        <w:tc>
          <w:tcPr>
            <w:tcW w:w="708" w:type="dxa"/>
            <w:tcBorders>
              <w:top w:val="nil"/>
              <w:left w:val="nil"/>
              <w:bottom w:val="single" w:sz="4" w:space="0" w:color="auto"/>
              <w:right w:val="single" w:sz="4" w:space="0" w:color="auto"/>
            </w:tcBorders>
            <w:shd w:val="clear" w:color="auto" w:fill="auto"/>
            <w:vAlign w:val="bottom"/>
            <w:hideMark/>
          </w:tcPr>
          <w:p w14:paraId="3906D17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21</w:t>
            </w:r>
          </w:p>
        </w:tc>
        <w:tc>
          <w:tcPr>
            <w:tcW w:w="709" w:type="dxa"/>
            <w:tcBorders>
              <w:top w:val="nil"/>
              <w:left w:val="nil"/>
              <w:bottom w:val="single" w:sz="4" w:space="0" w:color="auto"/>
              <w:right w:val="single" w:sz="4" w:space="0" w:color="auto"/>
            </w:tcBorders>
            <w:shd w:val="clear" w:color="auto" w:fill="auto"/>
            <w:vAlign w:val="bottom"/>
            <w:hideMark/>
          </w:tcPr>
          <w:p w14:paraId="559DB8B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709" w:type="dxa"/>
            <w:tcBorders>
              <w:top w:val="nil"/>
              <w:left w:val="nil"/>
              <w:bottom w:val="single" w:sz="4" w:space="0" w:color="auto"/>
              <w:right w:val="single" w:sz="4" w:space="0" w:color="auto"/>
            </w:tcBorders>
            <w:shd w:val="clear" w:color="auto" w:fill="auto"/>
            <w:vAlign w:val="bottom"/>
            <w:hideMark/>
          </w:tcPr>
          <w:p w14:paraId="1EC4F89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w:t>
            </w:r>
          </w:p>
        </w:tc>
        <w:tc>
          <w:tcPr>
            <w:tcW w:w="709" w:type="dxa"/>
            <w:tcBorders>
              <w:top w:val="nil"/>
              <w:left w:val="nil"/>
              <w:bottom w:val="single" w:sz="4" w:space="0" w:color="auto"/>
              <w:right w:val="single" w:sz="4" w:space="0" w:color="auto"/>
            </w:tcBorders>
            <w:shd w:val="clear" w:color="auto" w:fill="auto"/>
            <w:vAlign w:val="bottom"/>
            <w:hideMark/>
          </w:tcPr>
          <w:p w14:paraId="058168BD"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708" w:type="dxa"/>
            <w:tcBorders>
              <w:top w:val="nil"/>
              <w:left w:val="nil"/>
              <w:bottom w:val="single" w:sz="4" w:space="0" w:color="auto"/>
              <w:right w:val="single" w:sz="4" w:space="0" w:color="auto"/>
            </w:tcBorders>
            <w:shd w:val="clear" w:color="auto" w:fill="auto"/>
            <w:vAlign w:val="bottom"/>
            <w:hideMark/>
          </w:tcPr>
          <w:p w14:paraId="509BD0C2"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w:t>
            </w:r>
          </w:p>
        </w:tc>
        <w:tc>
          <w:tcPr>
            <w:tcW w:w="647" w:type="dxa"/>
            <w:tcBorders>
              <w:top w:val="nil"/>
              <w:left w:val="nil"/>
              <w:bottom w:val="single" w:sz="4" w:space="0" w:color="auto"/>
              <w:right w:val="single" w:sz="4" w:space="0" w:color="auto"/>
            </w:tcBorders>
            <w:shd w:val="clear" w:color="auto" w:fill="auto"/>
            <w:vAlign w:val="bottom"/>
            <w:hideMark/>
          </w:tcPr>
          <w:p w14:paraId="04A481DD" w14:textId="2D99A6EE"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76,1</w:t>
            </w:r>
          </w:p>
        </w:tc>
        <w:tc>
          <w:tcPr>
            <w:tcW w:w="629" w:type="dxa"/>
            <w:tcBorders>
              <w:top w:val="nil"/>
              <w:left w:val="nil"/>
              <w:bottom w:val="single" w:sz="4" w:space="0" w:color="auto"/>
              <w:right w:val="single" w:sz="4" w:space="0" w:color="auto"/>
            </w:tcBorders>
            <w:shd w:val="clear" w:color="auto" w:fill="auto"/>
            <w:vAlign w:val="bottom"/>
            <w:hideMark/>
          </w:tcPr>
          <w:p w14:paraId="3616B787" w14:textId="7AA5B60C"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33,3</w:t>
            </w:r>
          </w:p>
        </w:tc>
        <w:tc>
          <w:tcPr>
            <w:tcW w:w="788" w:type="dxa"/>
            <w:tcBorders>
              <w:top w:val="nil"/>
              <w:left w:val="nil"/>
              <w:bottom w:val="single" w:sz="4" w:space="0" w:color="auto"/>
              <w:right w:val="single" w:sz="4" w:space="0" w:color="auto"/>
            </w:tcBorders>
            <w:shd w:val="clear" w:color="auto" w:fill="auto"/>
            <w:vAlign w:val="bottom"/>
            <w:hideMark/>
          </w:tcPr>
          <w:p w14:paraId="208B9162" w14:textId="5DCE4288"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47%</w:t>
            </w:r>
          </w:p>
        </w:tc>
      </w:tr>
      <w:tr w:rsidR="00240153" w:rsidRPr="00177D18" w14:paraId="04277065"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4DC0A522"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Математика</w:t>
            </w:r>
          </w:p>
        </w:tc>
        <w:tc>
          <w:tcPr>
            <w:tcW w:w="844" w:type="dxa"/>
            <w:tcBorders>
              <w:top w:val="nil"/>
              <w:left w:val="nil"/>
              <w:bottom w:val="single" w:sz="4" w:space="0" w:color="auto"/>
              <w:right w:val="single" w:sz="4" w:space="0" w:color="auto"/>
            </w:tcBorders>
            <w:shd w:val="clear" w:color="auto" w:fill="auto"/>
            <w:vAlign w:val="bottom"/>
            <w:hideMark/>
          </w:tcPr>
          <w:p w14:paraId="728BDF1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1141" w:type="dxa"/>
            <w:tcBorders>
              <w:top w:val="nil"/>
              <w:left w:val="nil"/>
              <w:bottom w:val="single" w:sz="4" w:space="0" w:color="auto"/>
              <w:right w:val="single" w:sz="4" w:space="0" w:color="auto"/>
            </w:tcBorders>
            <w:shd w:val="clear" w:color="auto" w:fill="auto"/>
            <w:vAlign w:val="bottom"/>
            <w:hideMark/>
          </w:tcPr>
          <w:p w14:paraId="7AF98795"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30</w:t>
            </w:r>
          </w:p>
        </w:tc>
        <w:tc>
          <w:tcPr>
            <w:tcW w:w="708" w:type="dxa"/>
            <w:tcBorders>
              <w:top w:val="nil"/>
              <w:left w:val="nil"/>
              <w:bottom w:val="single" w:sz="4" w:space="0" w:color="auto"/>
              <w:right w:val="single" w:sz="4" w:space="0" w:color="auto"/>
            </w:tcBorders>
            <w:shd w:val="clear" w:color="auto" w:fill="auto"/>
            <w:vAlign w:val="bottom"/>
            <w:hideMark/>
          </w:tcPr>
          <w:p w14:paraId="51D35B6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30</w:t>
            </w:r>
          </w:p>
        </w:tc>
        <w:tc>
          <w:tcPr>
            <w:tcW w:w="709" w:type="dxa"/>
            <w:tcBorders>
              <w:top w:val="nil"/>
              <w:left w:val="nil"/>
              <w:bottom w:val="single" w:sz="4" w:space="0" w:color="auto"/>
              <w:right w:val="single" w:sz="4" w:space="0" w:color="auto"/>
            </w:tcBorders>
            <w:shd w:val="clear" w:color="auto" w:fill="auto"/>
            <w:vAlign w:val="bottom"/>
            <w:hideMark/>
          </w:tcPr>
          <w:p w14:paraId="3467985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054C852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15</w:t>
            </w:r>
          </w:p>
        </w:tc>
        <w:tc>
          <w:tcPr>
            <w:tcW w:w="709" w:type="dxa"/>
            <w:tcBorders>
              <w:top w:val="nil"/>
              <w:left w:val="nil"/>
              <w:bottom w:val="single" w:sz="4" w:space="0" w:color="auto"/>
              <w:right w:val="single" w:sz="4" w:space="0" w:color="auto"/>
            </w:tcBorders>
            <w:shd w:val="clear" w:color="auto" w:fill="auto"/>
            <w:vAlign w:val="bottom"/>
            <w:hideMark/>
          </w:tcPr>
          <w:p w14:paraId="639D9F9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w:t>
            </w:r>
          </w:p>
        </w:tc>
        <w:tc>
          <w:tcPr>
            <w:tcW w:w="708" w:type="dxa"/>
            <w:tcBorders>
              <w:top w:val="nil"/>
              <w:left w:val="nil"/>
              <w:bottom w:val="single" w:sz="4" w:space="0" w:color="auto"/>
              <w:right w:val="single" w:sz="4" w:space="0" w:color="auto"/>
            </w:tcBorders>
            <w:shd w:val="clear" w:color="auto" w:fill="auto"/>
            <w:vAlign w:val="bottom"/>
            <w:hideMark/>
          </w:tcPr>
          <w:p w14:paraId="3100E71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647" w:type="dxa"/>
            <w:tcBorders>
              <w:top w:val="nil"/>
              <w:left w:val="nil"/>
              <w:bottom w:val="single" w:sz="4" w:space="0" w:color="auto"/>
              <w:right w:val="single" w:sz="4" w:space="0" w:color="auto"/>
            </w:tcBorders>
            <w:shd w:val="clear" w:color="auto" w:fill="auto"/>
            <w:vAlign w:val="bottom"/>
            <w:hideMark/>
          </w:tcPr>
          <w:p w14:paraId="0AAEE2EF"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80</w:t>
            </w:r>
          </w:p>
        </w:tc>
        <w:tc>
          <w:tcPr>
            <w:tcW w:w="629" w:type="dxa"/>
            <w:tcBorders>
              <w:top w:val="nil"/>
              <w:left w:val="nil"/>
              <w:bottom w:val="single" w:sz="4" w:space="0" w:color="auto"/>
              <w:right w:val="single" w:sz="4" w:space="0" w:color="auto"/>
            </w:tcBorders>
            <w:shd w:val="clear" w:color="auto" w:fill="auto"/>
            <w:vAlign w:val="bottom"/>
            <w:hideMark/>
          </w:tcPr>
          <w:p w14:paraId="7244A26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30</w:t>
            </w:r>
          </w:p>
        </w:tc>
        <w:tc>
          <w:tcPr>
            <w:tcW w:w="788" w:type="dxa"/>
            <w:tcBorders>
              <w:top w:val="nil"/>
              <w:left w:val="nil"/>
              <w:bottom w:val="single" w:sz="4" w:space="0" w:color="auto"/>
              <w:right w:val="single" w:sz="4" w:space="0" w:color="auto"/>
            </w:tcBorders>
            <w:shd w:val="clear" w:color="auto" w:fill="auto"/>
            <w:vAlign w:val="bottom"/>
            <w:hideMark/>
          </w:tcPr>
          <w:p w14:paraId="4E17DA88" w14:textId="062572F8"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43%</w:t>
            </w:r>
          </w:p>
        </w:tc>
      </w:tr>
      <w:tr w:rsidR="00240153" w:rsidRPr="00177D18" w14:paraId="5C676D9E"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80F9620"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Окружающий мир</w:t>
            </w:r>
          </w:p>
        </w:tc>
        <w:tc>
          <w:tcPr>
            <w:tcW w:w="844" w:type="dxa"/>
            <w:tcBorders>
              <w:top w:val="nil"/>
              <w:left w:val="nil"/>
              <w:bottom w:val="single" w:sz="4" w:space="0" w:color="auto"/>
              <w:right w:val="single" w:sz="4" w:space="0" w:color="auto"/>
            </w:tcBorders>
            <w:shd w:val="clear" w:color="auto" w:fill="auto"/>
            <w:vAlign w:val="bottom"/>
            <w:hideMark/>
          </w:tcPr>
          <w:p w14:paraId="08FF35C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1141" w:type="dxa"/>
            <w:tcBorders>
              <w:top w:val="nil"/>
              <w:left w:val="nil"/>
              <w:bottom w:val="single" w:sz="4" w:space="0" w:color="auto"/>
              <w:right w:val="single" w:sz="4" w:space="0" w:color="auto"/>
            </w:tcBorders>
            <w:shd w:val="clear" w:color="auto" w:fill="auto"/>
            <w:vAlign w:val="bottom"/>
            <w:hideMark/>
          </w:tcPr>
          <w:p w14:paraId="41BDBE6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27</w:t>
            </w:r>
          </w:p>
        </w:tc>
        <w:tc>
          <w:tcPr>
            <w:tcW w:w="708" w:type="dxa"/>
            <w:tcBorders>
              <w:top w:val="nil"/>
              <w:left w:val="nil"/>
              <w:bottom w:val="single" w:sz="4" w:space="0" w:color="auto"/>
              <w:right w:val="single" w:sz="4" w:space="0" w:color="auto"/>
            </w:tcBorders>
            <w:shd w:val="clear" w:color="auto" w:fill="auto"/>
            <w:vAlign w:val="bottom"/>
            <w:hideMark/>
          </w:tcPr>
          <w:p w14:paraId="273F0D80"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26</w:t>
            </w:r>
          </w:p>
        </w:tc>
        <w:tc>
          <w:tcPr>
            <w:tcW w:w="709" w:type="dxa"/>
            <w:tcBorders>
              <w:top w:val="nil"/>
              <w:left w:val="nil"/>
              <w:bottom w:val="single" w:sz="4" w:space="0" w:color="auto"/>
              <w:right w:val="single" w:sz="4" w:space="0" w:color="auto"/>
            </w:tcBorders>
            <w:shd w:val="clear" w:color="auto" w:fill="auto"/>
            <w:vAlign w:val="bottom"/>
            <w:hideMark/>
          </w:tcPr>
          <w:p w14:paraId="38F5C04A"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w:t>
            </w:r>
          </w:p>
        </w:tc>
        <w:tc>
          <w:tcPr>
            <w:tcW w:w="709" w:type="dxa"/>
            <w:tcBorders>
              <w:top w:val="nil"/>
              <w:left w:val="nil"/>
              <w:bottom w:val="single" w:sz="4" w:space="0" w:color="auto"/>
              <w:right w:val="single" w:sz="4" w:space="0" w:color="auto"/>
            </w:tcBorders>
            <w:shd w:val="clear" w:color="auto" w:fill="auto"/>
            <w:vAlign w:val="bottom"/>
            <w:hideMark/>
          </w:tcPr>
          <w:p w14:paraId="46DEBA1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w:t>
            </w:r>
          </w:p>
        </w:tc>
        <w:tc>
          <w:tcPr>
            <w:tcW w:w="709" w:type="dxa"/>
            <w:tcBorders>
              <w:top w:val="nil"/>
              <w:left w:val="nil"/>
              <w:bottom w:val="single" w:sz="4" w:space="0" w:color="auto"/>
              <w:right w:val="single" w:sz="4" w:space="0" w:color="auto"/>
            </w:tcBorders>
            <w:shd w:val="clear" w:color="auto" w:fill="auto"/>
            <w:vAlign w:val="bottom"/>
            <w:hideMark/>
          </w:tcPr>
          <w:p w14:paraId="6995CAB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10</w:t>
            </w:r>
          </w:p>
        </w:tc>
        <w:tc>
          <w:tcPr>
            <w:tcW w:w="708" w:type="dxa"/>
            <w:tcBorders>
              <w:top w:val="nil"/>
              <w:left w:val="nil"/>
              <w:bottom w:val="single" w:sz="4" w:space="0" w:color="auto"/>
              <w:right w:val="single" w:sz="4" w:space="0" w:color="auto"/>
            </w:tcBorders>
            <w:shd w:val="clear" w:color="auto" w:fill="auto"/>
            <w:vAlign w:val="bottom"/>
            <w:hideMark/>
          </w:tcPr>
          <w:p w14:paraId="328E977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647" w:type="dxa"/>
            <w:tcBorders>
              <w:top w:val="nil"/>
              <w:left w:val="nil"/>
              <w:bottom w:val="single" w:sz="4" w:space="0" w:color="auto"/>
              <w:right w:val="single" w:sz="4" w:space="0" w:color="auto"/>
            </w:tcBorders>
            <w:shd w:val="clear" w:color="auto" w:fill="auto"/>
            <w:vAlign w:val="bottom"/>
            <w:hideMark/>
          </w:tcPr>
          <w:p w14:paraId="23556090" w14:textId="695F408E"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96,1</w:t>
            </w:r>
          </w:p>
        </w:tc>
        <w:tc>
          <w:tcPr>
            <w:tcW w:w="629" w:type="dxa"/>
            <w:tcBorders>
              <w:top w:val="nil"/>
              <w:left w:val="nil"/>
              <w:bottom w:val="single" w:sz="4" w:space="0" w:color="auto"/>
              <w:right w:val="single" w:sz="4" w:space="0" w:color="auto"/>
            </w:tcBorders>
            <w:shd w:val="clear" w:color="auto" w:fill="auto"/>
            <w:vAlign w:val="bottom"/>
            <w:hideMark/>
          </w:tcPr>
          <w:p w14:paraId="1D662DDC" w14:textId="65B845EB"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61,5</w:t>
            </w:r>
          </w:p>
        </w:tc>
        <w:tc>
          <w:tcPr>
            <w:tcW w:w="788" w:type="dxa"/>
            <w:tcBorders>
              <w:top w:val="nil"/>
              <w:left w:val="nil"/>
              <w:bottom w:val="single" w:sz="4" w:space="0" w:color="auto"/>
              <w:right w:val="single" w:sz="4" w:space="0" w:color="auto"/>
            </w:tcBorders>
            <w:shd w:val="clear" w:color="auto" w:fill="auto"/>
            <w:vAlign w:val="bottom"/>
            <w:hideMark/>
          </w:tcPr>
          <w:p w14:paraId="73FA1794" w14:textId="29FFF8C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63%</w:t>
            </w:r>
          </w:p>
        </w:tc>
      </w:tr>
      <w:tr w:rsidR="00240153" w:rsidRPr="00177D18" w14:paraId="507E3F1E"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06E53320"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Математика</w:t>
            </w:r>
          </w:p>
        </w:tc>
        <w:tc>
          <w:tcPr>
            <w:tcW w:w="844" w:type="dxa"/>
            <w:tcBorders>
              <w:top w:val="nil"/>
              <w:left w:val="nil"/>
              <w:bottom w:val="single" w:sz="4" w:space="0" w:color="auto"/>
              <w:right w:val="single" w:sz="4" w:space="0" w:color="auto"/>
            </w:tcBorders>
            <w:shd w:val="clear" w:color="auto" w:fill="auto"/>
            <w:vAlign w:val="bottom"/>
            <w:hideMark/>
          </w:tcPr>
          <w:p w14:paraId="21E6F53E"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5</w:t>
            </w:r>
          </w:p>
        </w:tc>
        <w:tc>
          <w:tcPr>
            <w:tcW w:w="1141" w:type="dxa"/>
            <w:tcBorders>
              <w:top w:val="nil"/>
              <w:left w:val="nil"/>
              <w:bottom w:val="single" w:sz="4" w:space="0" w:color="auto"/>
              <w:right w:val="single" w:sz="4" w:space="0" w:color="auto"/>
            </w:tcBorders>
            <w:shd w:val="clear" w:color="auto" w:fill="auto"/>
            <w:vAlign w:val="bottom"/>
            <w:hideMark/>
          </w:tcPr>
          <w:p w14:paraId="345B223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40</w:t>
            </w:r>
          </w:p>
        </w:tc>
        <w:tc>
          <w:tcPr>
            <w:tcW w:w="708" w:type="dxa"/>
            <w:tcBorders>
              <w:top w:val="nil"/>
              <w:left w:val="nil"/>
              <w:bottom w:val="single" w:sz="4" w:space="0" w:color="auto"/>
              <w:right w:val="single" w:sz="4" w:space="0" w:color="auto"/>
            </w:tcBorders>
            <w:shd w:val="clear" w:color="auto" w:fill="auto"/>
            <w:vAlign w:val="bottom"/>
            <w:hideMark/>
          </w:tcPr>
          <w:p w14:paraId="273C77E4"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37</w:t>
            </w:r>
          </w:p>
        </w:tc>
        <w:tc>
          <w:tcPr>
            <w:tcW w:w="709" w:type="dxa"/>
            <w:tcBorders>
              <w:top w:val="nil"/>
              <w:left w:val="nil"/>
              <w:bottom w:val="single" w:sz="4" w:space="0" w:color="auto"/>
              <w:right w:val="single" w:sz="4" w:space="0" w:color="auto"/>
            </w:tcBorders>
            <w:shd w:val="clear" w:color="auto" w:fill="auto"/>
            <w:vAlign w:val="bottom"/>
            <w:hideMark/>
          </w:tcPr>
          <w:p w14:paraId="55D02C7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w:t>
            </w:r>
          </w:p>
        </w:tc>
        <w:tc>
          <w:tcPr>
            <w:tcW w:w="709" w:type="dxa"/>
            <w:tcBorders>
              <w:top w:val="nil"/>
              <w:left w:val="nil"/>
              <w:bottom w:val="single" w:sz="4" w:space="0" w:color="auto"/>
              <w:right w:val="single" w:sz="4" w:space="0" w:color="auto"/>
            </w:tcBorders>
            <w:shd w:val="clear" w:color="auto" w:fill="auto"/>
            <w:vAlign w:val="bottom"/>
            <w:hideMark/>
          </w:tcPr>
          <w:p w14:paraId="2E4775E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w:t>
            </w:r>
          </w:p>
        </w:tc>
        <w:tc>
          <w:tcPr>
            <w:tcW w:w="709" w:type="dxa"/>
            <w:tcBorders>
              <w:top w:val="nil"/>
              <w:left w:val="nil"/>
              <w:bottom w:val="single" w:sz="4" w:space="0" w:color="auto"/>
              <w:right w:val="single" w:sz="4" w:space="0" w:color="auto"/>
            </w:tcBorders>
            <w:shd w:val="clear" w:color="auto" w:fill="auto"/>
            <w:vAlign w:val="bottom"/>
            <w:hideMark/>
          </w:tcPr>
          <w:p w14:paraId="0682E521"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15</w:t>
            </w:r>
          </w:p>
        </w:tc>
        <w:tc>
          <w:tcPr>
            <w:tcW w:w="708" w:type="dxa"/>
            <w:tcBorders>
              <w:top w:val="nil"/>
              <w:left w:val="nil"/>
              <w:bottom w:val="single" w:sz="4" w:space="0" w:color="auto"/>
              <w:right w:val="single" w:sz="4" w:space="0" w:color="auto"/>
            </w:tcBorders>
            <w:shd w:val="clear" w:color="auto" w:fill="auto"/>
            <w:vAlign w:val="bottom"/>
            <w:hideMark/>
          </w:tcPr>
          <w:p w14:paraId="669CDE08"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w:t>
            </w:r>
          </w:p>
        </w:tc>
        <w:tc>
          <w:tcPr>
            <w:tcW w:w="647" w:type="dxa"/>
            <w:tcBorders>
              <w:top w:val="nil"/>
              <w:left w:val="nil"/>
              <w:bottom w:val="single" w:sz="4" w:space="0" w:color="auto"/>
              <w:right w:val="single" w:sz="4" w:space="0" w:color="auto"/>
            </w:tcBorders>
            <w:shd w:val="clear" w:color="auto" w:fill="auto"/>
            <w:vAlign w:val="bottom"/>
            <w:hideMark/>
          </w:tcPr>
          <w:p w14:paraId="2AFEB7D8" w14:textId="7F6E9595"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89,1</w:t>
            </w:r>
          </w:p>
        </w:tc>
        <w:tc>
          <w:tcPr>
            <w:tcW w:w="629" w:type="dxa"/>
            <w:tcBorders>
              <w:top w:val="nil"/>
              <w:left w:val="nil"/>
              <w:bottom w:val="single" w:sz="4" w:space="0" w:color="auto"/>
              <w:right w:val="single" w:sz="4" w:space="0" w:color="auto"/>
            </w:tcBorders>
            <w:shd w:val="clear" w:color="auto" w:fill="auto"/>
            <w:vAlign w:val="bottom"/>
            <w:hideMark/>
          </w:tcPr>
          <w:p w14:paraId="08DF9245" w14:textId="506D648C"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64,8</w:t>
            </w:r>
          </w:p>
        </w:tc>
        <w:tc>
          <w:tcPr>
            <w:tcW w:w="788" w:type="dxa"/>
            <w:tcBorders>
              <w:top w:val="nil"/>
              <w:left w:val="nil"/>
              <w:bottom w:val="single" w:sz="4" w:space="0" w:color="auto"/>
              <w:right w:val="single" w:sz="4" w:space="0" w:color="auto"/>
            </w:tcBorders>
            <w:shd w:val="clear" w:color="auto" w:fill="auto"/>
            <w:vAlign w:val="bottom"/>
            <w:hideMark/>
          </w:tcPr>
          <w:p w14:paraId="03FB0868" w14:textId="288A2ABC"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63%</w:t>
            </w:r>
          </w:p>
        </w:tc>
      </w:tr>
      <w:tr w:rsidR="00240153" w:rsidRPr="00177D18" w14:paraId="0D7F19EC"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16484ABA" w14:textId="77777777" w:rsidR="00240153" w:rsidRPr="00177D18" w:rsidRDefault="00240153" w:rsidP="00240153">
            <w:pPr>
              <w:spacing w:before="0" w:beforeAutospacing="0" w:after="0" w:afterAutospacing="0"/>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Математика</w:t>
            </w:r>
          </w:p>
        </w:tc>
        <w:tc>
          <w:tcPr>
            <w:tcW w:w="844" w:type="dxa"/>
            <w:tcBorders>
              <w:top w:val="nil"/>
              <w:left w:val="nil"/>
              <w:bottom w:val="single" w:sz="4" w:space="0" w:color="auto"/>
              <w:right w:val="single" w:sz="4" w:space="0" w:color="auto"/>
            </w:tcBorders>
            <w:shd w:val="clear" w:color="auto" w:fill="auto"/>
            <w:vAlign w:val="bottom"/>
            <w:hideMark/>
          </w:tcPr>
          <w:p w14:paraId="6E67797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1141" w:type="dxa"/>
            <w:tcBorders>
              <w:top w:val="nil"/>
              <w:left w:val="nil"/>
              <w:bottom w:val="single" w:sz="4" w:space="0" w:color="auto"/>
              <w:right w:val="single" w:sz="4" w:space="0" w:color="auto"/>
            </w:tcBorders>
            <w:shd w:val="clear" w:color="auto" w:fill="auto"/>
            <w:vAlign w:val="bottom"/>
            <w:hideMark/>
          </w:tcPr>
          <w:p w14:paraId="12ABB767"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8" w:type="dxa"/>
            <w:tcBorders>
              <w:top w:val="nil"/>
              <w:left w:val="nil"/>
              <w:bottom w:val="single" w:sz="4" w:space="0" w:color="auto"/>
              <w:right w:val="single" w:sz="4" w:space="0" w:color="auto"/>
            </w:tcBorders>
            <w:shd w:val="clear" w:color="auto" w:fill="auto"/>
            <w:vAlign w:val="bottom"/>
            <w:hideMark/>
          </w:tcPr>
          <w:p w14:paraId="60A7B6EB"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22</w:t>
            </w:r>
          </w:p>
        </w:tc>
        <w:tc>
          <w:tcPr>
            <w:tcW w:w="709" w:type="dxa"/>
            <w:tcBorders>
              <w:top w:val="nil"/>
              <w:left w:val="nil"/>
              <w:bottom w:val="single" w:sz="4" w:space="0" w:color="auto"/>
              <w:right w:val="single" w:sz="4" w:space="0" w:color="auto"/>
            </w:tcBorders>
            <w:shd w:val="clear" w:color="auto" w:fill="auto"/>
            <w:vAlign w:val="bottom"/>
            <w:hideMark/>
          </w:tcPr>
          <w:p w14:paraId="1D2140A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1FBABE29"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9</w:t>
            </w:r>
          </w:p>
        </w:tc>
        <w:tc>
          <w:tcPr>
            <w:tcW w:w="709" w:type="dxa"/>
            <w:tcBorders>
              <w:top w:val="nil"/>
              <w:left w:val="nil"/>
              <w:bottom w:val="single" w:sz="4" w:space="0" w:color="auto"/>
              <w:right w:val="single" w:sz="4" w:space="0" w:color="auto"/>
            </w:tcBorders>
            <w:shd w:val="clear" w:color="auto" w:fill="auto"/>
            <w:vAlign w:val="bottom"/>
            <w:hideMark/>
          </w:tcPr>
          <w:p w14:paraId="5A1DDCCC"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w:t>
            </w:r>
          </w:p>
        </w:tc>
        <w:tc>
          <w:tcPr>
            <w:tcW w:w="708" w:type="dxa"/>
            <w:tcBorders>
              <w:top w:val="nil"/>
              <w:left w:val="nil"/>
              <w:bottom w:val="single" w:sz="4" w:space="0" w:color="auto"/>
              <w:right w:val="single" w:sz="4" w:space="0" w:color="auto"/>
            </w:tcBorders>
            <w:shd w:val="clear" w:color="auto" w:fill="auto"/>
            <w:vAlign w:val="bottom"/>
            <w:hideMark/>
          </w:tcPr>
          <w:p w14:paraId="46AC56E6" w14:textId="77777777"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0</w:t>
            </w:r>
          </w:p>
        </w:tc>
        <w:tc>
          <w:tcPr>
            <w:tcW w:w="647" w:type="dxa"/>
            <w:tcBorders>
              <w:top w:val="nil"/>
              <w:left w:val="nil"/>
              <w:bottom w:val="single" w:sz="4" w:space="0" w:color="auto"/>
              <w:right w:val="single" w:sz="4" w:space="0" w:color="auto"/>
            </w:tcBorders>
            <w:shd w:val="clear" w:color="auto" w:fill="auto"/>
            <w:vAlign w:val="bottom"/>
            <w:hideMark/>
          </w:tcPr>
          <w:p w14:paraId="5C8E98C2" w14:textId="36C85886"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72,7</w:t>
            </w:r>
          </w:p>
        </w:tc>
        <w:tc>
          <w:tcPr>
            <w:tcW w:w="629" w:type="dxa"/>
            <w:tcBorders>
              <w:top w:val="nil"/>
              <w:left w:val="nil"/>
              <w:bottom w:val="single" w:sz="4" w:space="0" w:color="auto"/>
              <w:right w:val="single" w:sz="4" w:space="0" w:color="auto"/>
            </w:tcBorders>
            <w:shd w:val="clear" w:color="auto" w:fill="auto"/>
            <w:vAlign w:val="bottom"/>
            <w:hideMark/>
          </w:tcPr>
          <w:p w14:paraId="65873732" w14:textId="579629A4"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31,8</w:t>
            </w:r>
          </w:p>
        </w:tc>
        <w:tc>
          <w:tcPr>
            <w:tcW w:w="788" w:type="dxa"/>
            <w:tcBorders>
              <w:top w:val="nil"/>
              <w:left w:val="nil"/>
              <w:bottom w:val="single" w:sz="4" w:space="0" w:color="auto"/>
              <w:right w:val="single" w:sz="4" w:space="0" w:color="auto"/>
            </w:tcBorders>
            <w:shd w:val="clear" w:color="auto" w:fill="auto"/>
            <w:vAlign w:val="bottom"/>
            <w:hideMark/>
          </w:tcPr>
          <w:p w14:paraId="0F5D6883" w14:textId="5E9A2D29"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43%</w:t>
            </w:r>
          </w:p>
        </w:tc>
      </w:tr>
      <w:tr w:rsidR="00240153" w:rsidRPr="00177D18" w14:paraId="1033F5DB"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60122C47" w14:textId="77777777" w:rsidR="00240153" w:rsidRPr="00177D18" w:rsidRDefault="00240153" w:rsidP="00240153">
            <w:pPr>
              <w:spacing w:before="0" w:beforeAutospacing="0" w:after="0" w:afterAutospacing="0"/>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Русский язык</w:t>
            </w:r>
          </w:p>
        </w:tc>
        <w:tc>
          <w:tcPr>
            <w:tcW w:w="844" w:type="dxa"/>
            <w:tcBorders>
              <w:top w:val="nil"/>
              <w:left w:val="nil"/>
              <w:bottom w:val="single" w:sz="4" w:space="0" w:color="auto"/>
              <w:right w:val="single" w:sz="4" w:space="0" w:color="auto"/>
            </w:tcBorders>
            <w:shd w:val="clear" w:color="auto" w:fill="auto"/>
            <w:vAlign w:val="bottom"/>
            <w:hideMark/>
          </w:tcPr>
          <w:p w14:paraId="34398CD1"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7</w:t>
            </w:r>
          </w:p>
        </w:tc>
        <w:tc>
          <w:tcPr>
            <w:tcW w:w="1141" w:type="dxa"/>
            <w:tcBorders>
              <w:top w:val="nil"/>
              <w:left w:val="nil"/>
              <w:bottom w:val="single" w:sz="4" w:space="0" w:color="auto"/>
              <w:right w:val="single" w:sz="4" w:space="0" w:color="auto"/>
            </w:tcBorders>
            <w:shd w:val="clear" w:color="auto" w:fill="auto"/>
            <w:vAlign w:val="bottom"/>
            <w:hideMark/>
          </w:tcPr>
          <w:p w14:paraId="1EDBEC6B"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26</w:t>
            </w:r>
          </w:p>
        </w:tc>
        <w:tc>
          <w:tcPr>
            <w:tcW w:w="708" w:type="dxa"/>
            <w:tcBorders>
              <w:top w:val="nil"/>
              <w:left w:val="nil"/>
              <w:bottom w:val="single" w:sz="4" w:space="0" w:color="auto"/>
              <w:right w:val="single" w:sz="4" w:space="0" w:color="auto"/>
            </w:tcBorders>
            <w:shd w:val="clear" w:color="auto" w:fill="auto"/>
            <w:vAlign w:val="bottom"/>
            <w:hideMark/>
          </w:tcPr>
          <w:p w14:paraId="76098B13"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23</w:t>
            </w:r>
          </w:p>
        </w:tc>
        <w:tc>
          <w:tcPr>
            <w:tcW w:w="709" w:type="dxa"/>
            <w:tcBorders>
              <w:top w:val="nil"/>
              <w:left w:val="nil"/>
              <w:bottom w:val="single" w:sz="4" w:space="0" w:color="auto"/>
              <w:right w:val="single" w:sz="4" w:space="0" w:color="auto"/>
            </w:tcBorders>
            <w:shd w:val="clear" w:color="auto" w:fill="auto"/>
            <w:vAlign w:val="bottom"/>
            <w:hideMark/>
          </w:tcPr>
          <w:p w14:paraId="67295FAC"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3948286B"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13</w:t>
            </w:r>
          </w:p>
        </w:tc>
        <w:tc>
          <w:tcPr>
            <w:tcW w:w="709" w:type="dxa"/>
            <w:tcBorders>
              <w:top w:val="nil"/>
              <w:left w:val="nil"/>
              <w:bottom w:val="single" w:sz="4" w:space="0" w:color="auto"/>
              <w:right w:val="single" w:sz="4" w:space="0" w:color="auto"/>
            </w:tcBorders>
            <w:shd w:val="clear" w:color="auto" w:fill="auto"/>
            <w:vAlign w:val="bottom"/>
            <w:hideMark/>
          </w:tcPr>
          <w:p w14:paraId="20437008"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4</w:t>
            </w:r>
          </w:p>
        </w:tc>
        <w:tc>
          <w:tcPr>
            <w:tcW w:w="708" w:type="dxa"/>
            <w:tcBorders>
              <w:top w:val="nil"/>
              <w:left w:val="nil"/>
              <w:bottom w:val="single" w:sz="4" w:space="0" w:color="auto"/>
              <w:right w:val="single" w:sz="4" w:space="0" w:color="auto"/>
            </w:tcBorders>
            <w:shd w:val="clear" w:color="auto" w:fill="auto"/>
            <w:vAlign w:val="bottom"/>
            <w:hideMark/>
          </w:tcPr>
          <w:p w14:paraId="562DB09B"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0</w:t>
            </w:r>
          </w:p>
        </w:tc>
        <w:tc>
          <w:tcPr>
            <w:tcW w:w="647" w:type="dxa"/>
            <w:tcBorders>
              <w:top w:val="nil"/>
              <w:left w:val="nil"/>
              <w:bottom w:val="single" w:sz="4" w:space="0" w:color="auto"/>
              <w:right w:val="single" w:sz="4" w:space="0" w:color="auto"/>
            </w:tcBorders>
            <w:shd w:val="clear" w:color="auto" w:fill="auto"/>
            <w:vAlign w:val="bottom"/>
            <w:hideMark/>
          </w:tcPr>
          <w:p w14:paraId="31DD1203" w14:textId="70EF8E9F"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73,9</w:t>
            </w:r>
          </w:p>
        </w:tc>
        <w:tc>
          <w:tcPr>
            <w:tcW w:w="629" w:type="dxa"/>
            <w:tcBorders>
              <w:top w:val="nil"/>
              <w:left w:val="nil"/>
              <w:bottom w:val="single" w:sz="4" w:space="0" w:color="auto"/>
              <w:right w:val="single" w:sz="4" w:space="0" w:color="auto"/>
            </w:tcBorders>
            <w:shd w:val="clear" w:color="auto" w:fill="auto"/>
            <w:vAlign w:val="bottom"/>
            <w:hideMark/>
          </w:tcPr>
          <w:p w14:paraId="0908BF8E" w14:textId="5BC35DBA"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17,3</w:t>
            </w:r>
          </w:p>
        </w:tc>
        <w:tc>
          <w:tcPr>
            <w:tcW w:w="788" w:type="dxa"/>
            <w:tcBorders>
              <w:top w:val="nil"/>
              <w:left w:val="nil"/>
              <w:bottom w:val="single" w:sz="4" w:space="0" w:color="auto"/>
              <w:right w:val="single" w:sz="4" w:space="0" w:color="auto"/>
            </w:tcBorders>
            <w:shd w:val="clear" w:color="auto" w:fill="auto"/>
            <w:vAlign w:val="bottom"/>
            <w:hideMark/>
          </w:tcPr>
          <w:p w14:paraId="2FA9627C" w14:textId="2AE1C093"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47%</w:t>
            </w:r>
          </w:p>
        </w:tc>
      </w:tr>
      <w:tr w:rsidR="00240153" w:rsidRPr="00177D18" w14:paraId="2D5292B0" w14:textId="77777777" w:rsidTr="00BB7403">
        <w:trPr>
          <w:trHeight w:val="295"/>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346B9EFD" w14:textId="77777777" w:rsidR="00240153" w:rsidRPr="00177D18" w:rsidRDefault="00240153" w:rsidP="00240153">
            <w:pPr>
              <w:spacing w:before="0" w:beforeAutospacing="0" w:after="0" w:afterAutospacing="0"/>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Русский язык</w:t>
            </w:r>
          </w:p>
        </w:tc>
        <w:tc>
          <w:tcPr>
            <w:tcW w:w="844" w:type="dxa"/>
            <w:tcBorders>
              <w:top w:val="nil"/>
              <w:left w:val="nil"/>
              <w:bottom w:val="single" w:sz="4" w:space="0" w:color="auto"/>
              <w:right w:val="single" w:sz="4" w:space="0" w:color="auto"/>
            </w:tcBorders>
            <w:shd w:val="clear" w:color="auto" w:fill="auto"/>
            <w:vAlign w:val="bottom"/>
            <w:hideMark/>
          </w:tcPr>
          <w:p w14:paraId="1FBF0DE1"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8</w:t>
            </w:r>
          </w:p>
        </w:tc>
        <w:tc>
          <w:tcPr>
            <w:tcW w:w="1141" w:type="dxa"/>
            <w:tcBorders>
              <w:top w:val="nil"/>
              <w:left w:val="nil"/>
              <w:bottom w:val="single" w:sz="4" w:space="0" w:color="auto"/>
              <w:right w:val="single" w:sz="4" w:space="0" w:color="auto"/>
            </w:tcBorders>
            <w:shd w:val="clear" w:color="auto" w:fill="auto"/>
            <w:vAlign w:val="bottom"/>
            <w:hideMark/>
          </w:tcPr>
          <w:p w14:paraId="7F842C87"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30</w:t>
            </w:r>
          </w:p>
        </w:tc>
        <w:tc>
          <w:tcPr>
            <w:tcW w:w="708" w:type="dxa"/>
            <w:tcBorders>
              <w:top w:val="nil"/>
              <w:left w:val="nil"/>
              <w:bottom w:val="single" w:sz="4" w:space="0" w:color="auto"/>
              <w:right w:val="single" w:sz="4" w:space="0" w:color="auto"/>
            </w:tcBorders>
            <w:shd w:val="clear" w:color="auto" w:fill="auto"/>
            <w:vAlign w:val="bottom"/>
            <w:hideMark/>
          </w:tcPr>
          <w:p w14:paraId="0CAD354D"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28</w:t>
            </w:r>
          </w:p>
        </w:tc>
        <w:tc>
          <w:tcPr>
            <w:tcW w:w="709" w:type="dxa"/>
            <w:tcBorders>
              <w:top w:val="nil"/>
              <w:left w:val="nil"/>
              <w:bottom w:val="single" w:sz="4" w:space="0" w:color="auto"/>
              <w:right w:val="single" w:sz="4" w:space="0" w:color="auto"/>
            </w:tcBorders>
            <w:shd w:val="clear" w:color="auto" w:fill="auto"/>
            <w:vAlign w:val="bottom"/>
            <w:hideMark/>
          </w:tcPr>
          <w:p w14:paraId="6BE280FE"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6</w:t>
            </w:r>
          </w:p>
        </w:tc>
        <w:tc>
          <w:tcPr>
            <w:tcW w:w="709" w:type="dxa"/>
            <w:tcBorders>
              <w:top w:val="nil"/>
              <w:left w:val="nil"/>
              <w:bottom w:val="single" w:sz="4" w:space="0" w:color="auto"/>
              <w:right w:val="single" w:sz="4" w:space="0" w:color="auto"/>
            </w:tcBorders>
            <w:shd w:val="clear" w:color="auto" w:fill="auto"/>
            <w:vAlign w:val="bottom"/>
            <w:hideMark/>
          </w:tcPr>
          <w:p w14:paraId="6B7B8F0D"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13</w:t>
            </w:r>
          </w:p>
        </w:tc>
        <w:tc>
          <w:tcPr>
            <w:tcW w:w="709" w:type="dxa"/>
            <w:tcBorders>
              <w:top w:val="nil"/>
              <w:left w:val="nil"/>
              <w:bottom w:val="single" w:sz="4" w:space="0" w:color="auto"/>
              <w:right w:val="single" w:sz="4" w:space="0" w:color="auto"/>
            </w:tcBorders>
            <w:shd w:val="clear" w:color="auto" w:fill="auto"/>
            <w:vAlign w:val="bottom"/>
            <w:hideMark/>
          </w:tcPr>
          <w:p w14:paraId="7E2BCC72"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6</w:t>
            </w:r>
          </w:p>
        </w:tc>
        <w:tc>
          <w:tcPr>
            <w:tcW w:w="708" w:type="dxa"/>
            <w:tcBorders>
              <w:top w:val="nil"/>
              <w:left w:val="nil"/>
              <w:bottom w:val="single" w:sz="4" w:space="0" w:color="auto"/>
              <w:right w:val="single" w:sz="4" w:space="0" w:color="auto"/>
            </w:tcBorders>
            <w:shd w:val="clear" w:color="auto" w:fill="auto"/>
            <w:vAlign w:val="bottom"/>
            <w:hideMark/>
          </w:tcPr>
          <w:p w14:paraId="714F32D0" w14:textId="77777777"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3</w:t>
            </w:r>
          </w:p>
        </w:tc>
        <w:tc>
          <w:tcPr>
            <w:tcW w:w="647" w:type="dxa"/>
            <w:tcBorders>
              <w:top w:val="nil"/>
              <w:left w:val="nil"/>
              <w:bottom w:val="single" w:sz="4" w:space="0" w:color="auto"/>
              <w:right w:val="single" w:sz="4" w:space="0" w:color="auto"/>
            </w:tcBorders>
            <w:shd w:val="clear" w:color="auto" w:fill="auto"/>
            <w:vAlign w:val="bottom"/>
            <w:hideMark/>
          </w:tcPr>
          <w:p w14:paraId="065D4A14" w14:textId="167071AA"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78,5</w:t>
            </w:r>
          </w:p>
        </w:tc>
        <w:tc>
          <w:tcPr>
            <w:tcW w:w="629" w:type="dxa"/>
            <w:tcBorders>
              <w:top w:val="nil"/>
              <w:left w:val="nil"/>
              <w:bottom w:val="single" w:sz="4" w:space="0" w:color="auto"/>
              <w:right w:val="single" w:sz="4" w:space="0" w:color="auto"/>
            </w:tcBorders>
            <w:shd w:val="clear" w:color="auto" w:fill="auto"/>
            <w:vAlign w:val="bottom"/>
            <w:hideMark/>
          </w:tcPr>
          <w:p w14:paraId="43EFA620" w14:textId="1FB5A465" w:rsidR="00240153" w:rsidRPr="00177D18" w:rsidRDefault="00240153" w:rsidP="00240153">
            <w:pPr>
              <w:spacing w:before="0" w:beforeAutospacing="0" w:after="0" w:afterAutospacing="0"/>
              <w:jc w:val="right"/>
              <w:rPr>
                <w:rFonts w:ascii="Times New Roman" w:eastAsia="Times New Roman" w:hAnsi="Times New Roman" w:cs="Times New Roman"/>
                <w:color w:val="000000"/>
                <w:lang w:val="ru-RU" w:eastAsia="ru-RU"/>
              </w:rPr>
            </w:pPr>
            <w:r w:rsidRPr="00177D18">
              <w:rPr>
                <w:rFonts w:ascii="Times New Roman" w:eastAsia="Times New Roman" w:hAnsi="Times New Roman" w:cs="Times New Roman"/>
                <w:color w:val="000000"/>
                <w:lang w:val="ru-RU" w:eastAsia="ru-RU"/>
              </w:rPr>
              <w:t>32,1</w:t>
            </w:r>
          </w:p>
        </w:tc>
        <w:tc>
          <w:tcPr>
            <w:tcW w:w="788" w:type="dxa"/>
            <w:tcBorders>
              <w:top w:val="nil"/>
              <w:left w:val="nil"/>
              <w:bottom w:val="single" w:sz="4" w:space="0" w:color="auto"/>
              <w:right w:val="single" w:sz="4" w:space="0" w:color="auto"/>
            </w:tcBorders>
            <w:shd w:val="clear" w:color="auto" w:fill="auto"/>
            <w:vAlign w:val="bottom"/>
            <w:hideMark/>
          </w:tcPr>
          <w:p w14:paraId="5BC4F0B1" w14:textId="1E90450C" w:rsidR="00240153" w:rsidRPr="00177D18" w:rsidRDefault="00240153" w:rsidP="00240153">
            <w:pPr>
              <w:spacing w:before="0" w:beforeAutospacing="0" w:after="0" w:afterAutospacing="0"/>
              <w:jc w:val="right"/>
              <w:rPr>
                <w:rFonts w:ascii="Times New Roman" w:eastAsia="Times New Roman" w:hAnsi="Times New Roman" w:cs="Times New Roman"/>
                <w:lang w:val="ru-RU" w:eastAsia="ru-RU"/>
              </w:rPr>
            </w:pPr>
            <w:r w:rsidRPr="00177D18">
              <w:rPr>
                <w:rFonts w:ascii="Times New Roman" w:eastAsia="Times New Roman" w:hAnsi="Times New Roman" w:cs="Times New Roman"/>
                <w:lang w:val="ru-RU" w:eastAsia="ru-RU"/>
              </w:rPr>
              <w:t>55%</w:t>
            </w:r>
          </w:p>
        </w:tc>
      </w:tr>
    </w:tbl>
    <w:p w14:paraId="6DF34DAA" w14:textId="5C337A67" w:rsidR="00BB7403" w:rsidRPr="00177D18" w:rsidRDefault="00BB7403" w:rsidP="00BB7403">
      <w:pPr>
        <w:autoSpaceDE w:val="0"/>
        <w:autoSpaceDN w:val="0"/>
        <w:adjustRightInd w:val="0"/>
        <w:jc w:val="both"/>
        <w:rPr>
          <w:b/>
          <w:lang w:val="ru-RU"/>
        </w:rPr>
      </w:pPr>
      <w:r w:rsidRPr="00177D18">
        <w:rPr>
          <w:b/>
          <w:lang w:val="ru-RU"/>
        </w:rPr>
        <w:t>Рекомендации на 2024-2025 учебный год для учителей-предметников по итогам проведения ВПР 2024 года:</w:t>
      </w:r>
    </w:p>
    <w:p w14:paraId="29F7554A"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Не допускать снижения успеваемости и качества знаний на ступени основного общего образования по всем предметам.</w:t>
      </w:r>
    </w:p>
    <w:p w14:paraId="108FCC55"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Пересмотреть используемые технологии и способы подачи учебного материала (формы, приемы, методы работы на уроке).</w:t>
      </w:r>
    </w:p>
    <w:p w14:paraId="779E8130"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Организовать эффективный контроль за усвоением учебного материала.</w:t>
      </w:r>
    </w:p>
    <w:p w14:paraId="16CF0401"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Индивидуализировать процесс обучения на уроке и дифференциацию домашних заданий.</w:t>
      </w:r>
    </w:p>
    <w:p w14:paraId="1ED94DB1"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Учитывать психологические и возрастные особенности обучающихся при планировании и проведении уроков.</w:t>
      </w:r>
    </w:p>
    <w:p w14:paraId="1186430A"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Принять меры по повышению учебной мотивации обучающихся.</w:t>
      </w:r>
    </w:p>
    <w:p w14:paraId="66C691E6"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Организовать работу по повышению уровня и качества знаний в тесном контакте с родителями обучающихся.</w:t>
      </w:r>
    </w:p>
    <w:p w14:paraId="6AD81864" w14:textId="77777777" w:rsidR="00BB7403" w:rsidRPr="00177D18" w:rsidRDefault="00BB7403" w:rsidP="00BB7403">
      <w:pPr>
        <w:numPr>
          <w:ilvl w:val="0"/>
          <w:numId w:val="19"/>
        </w:numPr>
        <w:spacing w:before="0" w:beforeAutospacing="0" w:after="0" w:afterAutospacing="0"/>
        <w:ind w:left="0" w:firstLine="426"/>
        <w:jc w:val="both"/>
        <w:rPr>
          <w:lang w:val="ru-RU"/>
        </w:rPr>
      </w:pPr>
      <w:r w:rsidRPr="00177D18">
        <w:rPr>
          <w:lang w:val="ru-RU"/>
        </w:rPr>
        <w:t>Разрабатывать индивидуальные образовательные маршруты исходя из возможностей и способностей обучающихся.</w:t>
      </w:r>
    </w:p>
    <w:p w14:paraId="4E738054" w14:textId="77777777" w:rsidR="00862238" w:rsidRPr="00177D18" w:rsidRDefault="00862238">
      <w:pPr>
        <w:jc w:val="center"/>
        <w:rPr>
          <w:rFonts w:hAnsi="Times New Roman" w:cs="Times New Roman"/>
          <w:b/>
          <w:bCs/>
          <w:color w:val="000000"/>
          <w:sz w:val="24"/>
          <w:szCs w:val="24"/>
          <w:lang w:val="ru-RU"/>
        </w:rPr>
      </w:pPr>
    </w:p>
    <w:p w14:paraId="1692A35E" w14:textId="77777777" w:rsidR="00BB7403" w:rsidRPr="00177D18" w:rsidRDefault="00BB7403">
      <w:pPr>
        <w:jc w:val="center"/>
        <w:rPr>
          <w:rFonts w:hAnsi="Times New Roman" w:cs="Times New Roman"/>
          <w:b/>
          <w:bCs/>
          <w:color w:val="000000"/>
          <w:sz w:val="24"/>
          <w:szCs w:val="24"/>
          <w:lang w:val="ru-RU"/>
        </w:rPr>
      </w:pPr>
    </w:p>
    <w:p w14:paraId="400EFFB7" w14:textId="77777777" w:rsidR="00922FBA" w:rsidRPr="00177D18" w:rsidRDefault="003F217A">
      <w:pPr>
        <w:jc w:val="center"/>
        <w:rPr>
          <w:rFonts w:hAnsi="Times New Roman" w:cs="Times New Roman"/>
          <w:color w:val="000000"/>
          <w:sz w:val="24"/>
          <w:szCs w:val="24"/>
          <w:lang w:val="ru-RU"/>
        </w:rPr>
      </w:pPr>
      <w:r w:rsidRPr="00177D18">
        <w:rPr>
          <w:rFonts w:hAnsi="Times New Roman" w:cs="Times New Roman"/>
          <w:b/>
          <w:bCs/>
          <w:color w:val="000000"/>
          <w:sz w:val="24"/>
          <w:szCs w:val="24"/>
        </w:rPr>
        <w:t>V</w:t>
      </w:r>
      <w:r w:rsidR="004758F5" w:rsidRPr="00177D18">
        <w:rPr>
          <w:rFonts w:hAnsi="Times New Roman" w:cs="Times New Roman"/>
          <w:b/>
          <w:bCs/>
          <w:color w:val="000000"/>
          <w:sz w:val="24"/>
          <w:szCs w:val="24"/>
          <w:lang w:val="ru-RU"/>
        </w:rPr>
        <w:t>. Оценка качества кадрового обеспечения</w:t>
      </w:r>
    </w:p>
    <w:p w14:paraId="3CD6FFF3" w14:textId="77777777" w:rsidR="00075DDD" w:rsidRPr="00177D18" w:rsidRDefault="00075DDD" w:rsidP="00075DDD">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На</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период </w:t>
      </w:r>
      <w:proofErr w:type="spellStart"/>
      <w:r w:rsidRPr="00177D18">
        <w:rPr>
          <w:rFonts w:hAnsi="Times New Roman" w:cs="Times New Roman"/>
          <w:color w:val="000000"/>
          <w:sz w:val="24"/>
          <w:szCs w:val="24"/>
          <w:lang w:val="ru-RU"/>
        </w:rPr>
        <w:t>самообследования</w:t>
      </w:r>
      <w:proofErr w:type="spellEnd"/>
      <w:r w:rsidRPr="00177D18">
        <w:rPr>
          <w:rFonts w:hAnsi="Times New Roman" w:cs="Times New Roman"/>
          <w:color w:val="000000"/>
          <w:sz w:val="24"/>
          <w:szCs w:val="24"/>
          <w:lang w:val="ru-RU"/>
        </w:rPr>
        <w:t xml:space="preserve">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работают 19</w:t>
      </w:r>
      <w:r w:rsidRPr="00177D18">
        <w:rPr>
          <w:rFonts w:hAnsi="Times New Roman" w:cs="Times New Roman"/>
          <w:color w:val="000000"/>
          <w:sz w:val="24"/>
          <w:szCs w:val="24"/>
        </w:rPr>
        <w:t> </w:t>
      </w:r>
      <w:r w:rsidRPr="00177D18">
        <w:rPr>
          <w:rFonts w:hAnsi="Times New Roman" w:cs="Times New Roman"/>
          <w:color w:val="000000"/>
          <w:sz w:val="24"/>
          <w:szCs w:val="24"/>
          <w:lang w:val="ru-RU"/>
        </w:rPr>
        <w:t>педагогов. В</w:t>
      </w:r>
      <w:r w:rsidRPr="00177D18">
        <w:rPr>
          <w:rFonts w:hAnsi="Times New Roman" w:cs="Times New Roman"/>
          <w:color w:val="000000"/>
          <w:sz w:val="24"/>
          <w:szCs w:val="24"/>
        </w:rPr>
        <w:t> </w:t>
      </w:r>
      <w:r w:rsidRPr="00177D18">
        <w:rPr>
          <w:rFonts w:hAnsi="Times New Roman" w:cs="Times New Roman"/>
          <w:color w:val="000000"/>
          <w:sz w:val="24"/>
          <w:szCs w:val="24"/>
          <w:lang w:val="ru-RU"/>
        </w:rPr>
        <w:t>2024 году аттестацию прошли 3</w:t>
      </w:r>
      <w:r w:rsidRPr="00177D18">
        <w:rPr>
          <w:rFonts w:hAnsi="Times New Roman" w:cs="Times New Roman"/>
          <w:color w:val="000000"/>
          <w:sz w:val="24"/>
          <w:szCs w:val="24"/>
        </w:rPr>
        <w:t> </w:t>
      </w:r>
      <w:r w:rsidRPr="00177D18">
        <w:rPr>
          <w:rFonts w:hAnsi="Times New Roman" w:cs="Times New Roman"/>
          <w:color w:val="000000"/>
          <w:sz w:val="24"/>
          <w:szCs w:val="24"/>
          <w:lang w:val="ru-RU"/>
        </w:rPr>
        <w:t>человека</w:t>
      </w:r>
      <w:r w:rsidRPr="00177D18">
        <w:rPr>
          <w:rFonts w:hAnsi="Times New Roman" w:cs="Times New Roman"/>
          <w:color w:val="000000"/>
          <w:sz w:val="24"/>
          <w:szCs w:val="24"/>
        </w:rPr>
        <w:t> </w:t>
      </w:r>
      <w:r w:rsidRPr="00177D18">
        <w:rPr>
          <w:rFonts w:hAnsi="Times New Roman" w:cs="Times New Roman"/>
          <w:color w:val="000000"/>
          <w:sz w:val="24"/>
          <w:szCs w:val="24"/>
          <w:lang w:val="ru-RU"/>
        </w:rPr>
        <w:t>на первую квалификационную категорию.</w:t>
      </w:r>
    </w:p>
    <w:p w14:paraId="124A3EE9" w14:textId="77777777" w:rsidR="00922FBA" w:rsidRPr="00177D18" w:rsidRDefault="004758F5" w:rsidP="00A017B5">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Pr="00177D18">
        <w:rPr>
          <w:rFonts w:hAnsi="Times New Roman" w:cs="Times New Roman"/>
          <w:color w:val="000000"/>
          <w:sz w:val="24"/>
          <w:szCs w:val="24"/>
          <w:lang w:val="ru-RU"/>
        </w:rPr>
        <w:t>целях повышения качества образовательной деятельности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проводится целенаправленная кадровая политика, основная цель которой</w:t>
      </w:r>
      <w:r w:rsidRPr="00177D18">
        <w:rPr>
          <w:rFonts w:hAnsi="Times New Roman" w:cs="Times New Roman"/>
          <w:color w:val="000000"/>
          <w:sz w:val="24"/>
          <w:szCs w:val="24"/>
        </w:rPr>
        <w:t> </w:t>
      </w:r>
      <w:r w:rsidRPr="00177D18">
        <w:rPr>
          <w:rFonts w:hAnsi="Times New Roman" w:cs="Times New Roman"/>
          <w:color w:val="000000"/>
          <w:sz w:val="24"/>
          <w:szCs w:val="24"/>
          <w:lang w:val="ru-RU"/>
        </w:rPr>
        <w:t>— обеспечение оптимального баланса процессов обновления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сохранения численного и</w:t>
      </w:r>
      <w:r w:rsidRPr="00177D18">
        <w:rPr>
          <w:rFonts w:hAnsi="Times New Roman" w:cs="Times New Roman"/>
          <w:color w:val="000000"/>
          <w:sz w:val="24"/>
          <w:szCs w:val="24"/>
        </w:rPr>
        <w:t> </w:t>
      </w:r>
      <w:r w:rsidRPr="00177D18">
        <w:rPr>
          <w:rFonts w:hAnsi="Times New Roman" w:cs="Times New Roman"/>
          <w:color w:val="000000"/>
          <w:sz w:val="24"/>
          <w:szCs w:val="24"/>
          <w:lang w:val="ru-RU"/>
        </w:rPr>
        <w:t>качественного состава кадров в</w:t>
      </w:r>
      <w:r w:rsidRPr="00177D18">
        <w:rPr>
          <w:rFonts w:hAnsi="Times New Roman" w:cs="Times New Roman"/>
          <w:color w:val="000000"/>
          <w:sz w:val="24"/>
          <w:szCs w:val="24"/>
        </w:rPr>
        <w:t> </w:t>
      </w:r>
      <w:r w:rsidRPr="00177D18">
        <w:rPr>
          <w:rFonts w:hAnsi="Times New Roman" w:cs="Times New Roman"/>
          <w:color w:val="000000"/>
          <w:sz w:val="24"/>
          <w:szCs w:val="24"/>
          <w:lang w:val="ru-RU"/>
        </w:rPr>
        <w:t>его развитии, в</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соответствии потребностями Школы и</w:t>
      </w:r>
      <w:r w:rsidRPr="00177D18">
        <w:rPr>
          <w:rFonts w:hAnsi="Times New Roman" w:cs="Times New Roman"/>
          <w:color w:val="000000"/>
          <w:sz w:val="24"/>
          <w:szCs w:val="24"/>
        </w:rPr>
        <w:t> </w:t>
      </w:r>
      <w:r w:rsidRPr="00177D18">
        <w:rPr>
          <w:rFonts w:hAnsi="Times New Roman" w:cs="Times New Roman"/>
          <w:color w:val="000000"/>
          <w:sz w:val="24"/>
          <w:szCs w:val="24"/>
          <w:lang w:val="ru-RU"/>
        </w:rPr>
        <w:t>требованиями действующего законодательства.</w:t>
      </w:r>
    </w:p>
    <w:p w14:paraId="455C3EF2" w14:textId="77777777" w:rsidR="00922FBA" w:rsidRPr="00177D18" w:rsidRDefault="004758F5" w:rsidP="00A017B5">
      <w:pPr>
        <w:jc w:val="both"/>
        <w:rPr>
          <w:rFonts w:hAnsi="Times New Roman" w:cs="Times New Roman"/>
          <w:color w:val="000000"/>
          <w:sz w:val="24"/>
          <w:szCs w:val="24"/>
          <w:lang w:val="ru-RU"/>
        </w:rPr>
      </w:pPr>
      <w:r w:rsidRPr="00177D18">
        <w:rPr>
          <w:rFonts w:hAnsi="Times New Roman" w:cs="Times New Roman"/>
          <w:color w:val="000000"/>
          <w:sz w:val="24"/>
          <w:szCs w:val="24"/>
          <w:lang w:val="ru-RU"/>
        </w:rPr>
        <w:t>Основные принципы кадровой политики направлены:</w:t>
      </w:r>
    </w:p>
    <w:p w14:paraId="7EE79CA2" w14:textId="77777777" w:rsidR="00922FBA" w:rsidRPr="00177D18" w:rsidRDefault="004758F5" w:rsidP="007B2BB4">
      <w:pPr>
        <w:numPr>
          <w:ilvl w:val="0"/>
          <w:numId w:val="8"/>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на</w:t>
      </w:r>
      <w:r w:rsidRPr="00177D18">
        <w:rPr>
          <w:rFonts w:hAnsi="Times New Roman" w:cs="Times New Roman"/>
          <w:color w:val="000000"/>
          <w:sz w:val="24"/>
          <w:szCs w:val="24"/>
        </w:rPr>
        <w:t> </w:t>
      </w:r>
      <w:r w:rsidRPr="00177D18">
        <w:rPr>
          <w:rFonts w:hAnsi="Times New Roman" w:cs="Times New Roman"/>
          <w:color w:val="000000"/>
          <w:sz w:val="24"/>
          <w:szCs w:val="24"/>
          <w:lang w:val="ru-RU"/>
        </w:rPr>
        <w:t>сохранение, укрепление и</w:t>
      </w:r>
      <w:r w:rsidRPr="00177D18">
        <w:rPr>
          <w:rFonts w:hAnsi="Times New Roman" w:cs="Times New Roman"/>
          <w:color w:val="000000"/>
          <w:sz w:val="24"/>
          <w:szCs w:val="24"/>
        </w:rPr>
        <w:t> </w:t>
      </w:r>
      <w:r w:rsidRPr="00177D18">
        <w:rPr>
          <w:rFonts w:hAnsi="Times New Roman" w:cs="Times New Roman"/>
          <w:color w:val="000000"/>
          <w:sz w:val="24"/>
          <w:szCs w:val="24"/>
          <w:lang w:val="ru-RU"/>
        </w:rPr>
        <w:t>развитие кадрового потенциала;</w:t>
      </w:r>
    </w:p>
    <w:p w14:paraId="1670E113" w14:textId="77777777" w:rsidR="00922FBA" w:rsidRPr="00177D18" w:rsidRDefault="004758F5" w:rsidP="007B2BB4">
      <w:pPr>
        <w:numPr>
          <w:ilvl w:val="0"/>
          <w:numId w:val="8"/>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создание квалифицированного коллектива, способного работать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современных условиях;</w:t>
      </w:r>
    </w:p>
    <w:p w14:paraId="037750E0" w14:textId="77777777" w:rsidR="00922FBA" w:rsidRPr="00177D18" w:rsidRDefault="004758F5" w:rsidP="007B2BB4">
      <w:pPr>
        <w:numPr>
          <w:ilvl w:val="0"/>
          <w:numId w:val="8"/>
        </w:numPr>
        <w:ind w:left="780" w:right="180"/>
        <w:jc w:val="both"/>
        <w:rPr>
          <w:rFonts w:hAnsi="Times New Roman" w:cs="Times New Roman"/>
          <w:color w:val="000000"/>
          <w:sz w:val="24"/>
          <w:szCs w:val="24"/>
        </w:rPr>
      </w:pPr>
      <w:proofErr w:type="spellStart"/>
      <w:r w:rsidRPr="00177D18">
        <w:rPr>
          <w:rFonts w:hAnsi="Times New Roman" w:cs="Times New Roman"/>
          <w:color w:val="000000"/>
          <w:sz w:val="24"/>
          <w:szCs w:val="24"/>
        </w:rPr>
        <w:t>повышения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уровня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квалификации</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персонала</w:t>
      </w:r>
      <w:proofErr w:type="spellEnd"/>
      <w:r w:rsidRPr="00177D18">
        <w:rPr>
          <w:rFonts w:hAnsi="Times New Roman" w:cs="Times New Roman"/>
          <w:color w:val="000000"/>
          <w:sz w:val="24"/>
          <w:szCs w:val="24"/>
        </w:rPr>
        <w:t>.</w:t>
      </w:r>
    </w:p>
    <w:p w14:paraId="136652FB" w14:textId="77777777" w:rsidR="00922FBA" w:rsidRPr="00177D18" w:rsidRDefault="004758F5" w:rsidP="00A017B5">
      <w:pPr>
        <w:jc w:val="both"/>
        <w:rPr>
          <w:rFonts w:hAnsi="Times New Roman" w:cs="Times New Roman"/>
          <w:color w:val="000000"/>
          <w:sz w:val="24"/>
          <w:szCs w:val="24"/>
          <w:lang w:val="ru-RU"/>
        </w:rPr>
      </w:pPr>
      <w:r w:rsidRPr="00177D18">
        <w:rPr>
          <w:rFonts w:hAnsi="Times New Roman" w:cs="Times New Roman"/>
          <w:color w:val="000000"/>
          <w:sz w:val="24"/>
          <w:szCs w:val="24"/>
          <w:lang w:val="ru-RU"/>
        </w:rPr>
        <w:t>Оценивая кадровое обеспечение образовательной организации, являющееся одним из</w:t>
      </w:r>
      <w:r w:rsidRPr="00177D18">
        <w:rPr>
          <w:rFonts w:hAnsi="Times New Roman" w:cs="Times New Roman"/>
          <w:color w:val="000000"/>
          <w:sz w:val="24"/>
          <w:szCs w:val="24"/>
        </w:rPr>
        <w:t> </w:t>
      </w:r>
      <w:r w:rsidRPr="00177D18">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14:paraId="578A2419" w14:textId="77777777" w:rsidR="00922FBA" w:rsidRPr="00177D18" w:rsidRDefault="004758F5" w:rsidP="007B2BB4">
      <w:pPr>
        <w:numPr>
          <w:ilvl w:val="0"/>
          <w:numId w:val="9"/>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образовательная деятельность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обеспечена квалифицированным профессиональным педагогическим составом;</w:t>
      </w:r>
    </w:p>
    <w:p w14:paraId="6997C6C5" w14:textId="77777777" w:rsidR="00922FBA" w:rsidRPr="00177D18" w:rsidRDefault="004758F5" w:rsidP="007B2BB4">
      <w:pPr>
        <w:numPr>
          <w:ilvl w:val="0"/>
          <w:numId w:val="9"/>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создана устойчивая целевая кадровая система, в</w:t>
      </w:r>
      <w:r w:rsidRPr="00177D18">
        <w:rPr>
          <w:rFonts w:hAnsi="Times New Roman" w:cs="Times New Roman"/>
          <w:color w:val="000000"/>
          <w:sz w:val="24"/>
          <w:szCs w:val="24"/>
        </w:rPr>
        <w:t> </w:t>
      </w:r>
      <w:r w:rsidRPr="00177D18">
        <w:rPr>
          <w:rFonts w:hAnsi="Times New Roman" w:cs="Times New Roman"/>
          <w:color w:val="000000"/>
          <w:sz w:val="24"/>
          <w:szCs w:val="24"/>
          <w:lang w:val="ru-RU"/>
        </w:rPr>
        <w:t>которой осуществляется подготовка новых кадров из</w:t>
      </w:r>
      <w:r w:rsidRPr="00177D18">
        <w:rPr>
          <w:rFonts w:hAnsi="Times New Roman" w:cs="Times New Roman"/>
          <w:color w:val="000000"/>
          <w:sz w:val="24"/>
          <w:szCs w:val="24"/>
        </w:rPr>
        <w:t> </w:t>
      </w:r>
      <w:r w:rsidRPr="00177D18">
        <w:rPr>
          <w:rFonts w:hAnsi="Times New Roman" w:cs="Times New Roman"/>
          <w:color w:val="000000"/>
          <w:sz w:val="24"/>
          <w:szCs w:val="24"/>
          <w:lang w:val="ru-RU"/>
        </w:rPr>
        <w:t>числа собственных выпускников;</w:t>
      </w:r>
    </w:p>
    <w:p w14:paraId="7EB15EC9" w14:textId="77777777" w:rsidR="00922FBA" w:rsidRPr="00177D18" w:rsidRDefault="004758F5" w:rsidP="007B2BB4">
      <w:pPr>
        <w:numPr>
          <w:ilvl w:val="0"/>
          <w:numId w:val="9"/>
        </w:numPr>
        <w:ind w:left="780" w:right="180"/>
        <w:jc w:val="both"/>
        <w:rPr>
          <w:rFonts w:hAnsi="Times New Roman" w:cs="Times New Roman"/>
          <w:color w:val="000000"/>
          <w:sz w:val="24"/>
          <w:szCs w:val="24"/>
          <w:lang w:val="ru-RU"/>
        </w:rPr>
      </w:pPr>
      <w:r w:rsidRPr="00177D18">
        <w:rPr>
          <w:rFonts w:hAnsi="Times New Roman" w:cs="Times New Roman"/>
          <w:color w:val="000000"/>
          <w:sz w:val="24"/>
          <w:szCs w:val="24"/>
          <w:lang w:val="ru-RU"/>
        </w:rPr>
        <w:t>кадровый потенциал Школы динамично развивается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основе целенаправленной работы по повышению квалификации педагогов.</w:t>
      </w:r>
    </w:p>
    <w:p w14:paraId="758E4272" w14:textId="77777777" w:rsidR="00922FBA" w:rsidRPr="00177D18" w:rsidRDefault="004758F5" w:rsidP="00A017B5">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В </w:t>
      </w:r>
      <w:r w:rsidR="00A017B5" w:rsidRPr="00177D18">
        <w:rPr>
          <w:rFonts w:hAnsi="Times New Roman" w:cs="Times New Roman"/>
          <w:color w:val="000000"/>
          <w:sz w:val="24"/>
          <w:szCs w:val="24"/>
          <w:lang w:val="ru-RU"/>
        </w:rPr>
        <w:t>ноябре</w:t>
      </w:r>
      <w:r w:rsidRPr="00177D18">
        <w:rPr>
          <w:rFonts w:hAnsi="Times New Roman" w:cs="Times New Roman"/>
          <w:color w:val="000000"/>
          <w:sz w:val="24"/>
          <w:szCs w:val="24"/>
          <w:lang w:val="ru-RU"/>
        </w:rPr>
        <w:t xml:space="preserve"> 2023 года на</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должность </w:t>
      </w:r>
      <w:r w:rsidR="00A017B5" w:rsidRPr="00177D18">
        <w:rPr>
          <w:rFonts w:hAnsi="Times New Roman" w:cs="Times New Roman"/>
          <w:color w:val="000000"/>
          <w:sz w:val="24"/>
          <w:szCs w:val="24"/>
          <w:lang w:val="ru-RU"/>
        </w:rPr>
        <w:t>советника</w:t>
      </w:r>
      <w:r w:rsidRPr="00177D18">
        <w:rPr>
          <w:rFonts w:hAnsi="Times New Roman" w:cs="Times New Roman"/>
          <w:color w:val="000000"/>
          <w:sz w:val="24"/>
          <w:szCs w:val="24"/>
          <w:lang w:val="ru-RU"/>
        </w:rPr>
        <w:t xml:space="preserve"> приняли </w:t>
      </w:r>
      <w:proofErr w:type="spellStart"/>
      <w:r w:rsidR="00A017B5" w:rsidRPr="00177D18">
        <w:rPr>
          <w:rFonts w:hAnsi="Times New Roman" w:cs="Times New Roman"/>
          <w:color w:val="000000"/>
          <w:sz w:val="24"/>
          <w:szCs w:val="24"/>
          <w:lang w:val="ru-RU"/>
        </w:rPr>
        <w:t>Мардимазову</w:t>
      </w:r>
      <w:proofErr w:type="spellEnd"/>
      <w:r w:rsidR="00A017B5" w:rsidRPr="00177D18">
        <w:rPr>
          <w:rFonts w:hAnsi="Times New Roman" w:cs="Times New Roman"/>
          <w:color w:val="000000"/>
          <w:sz w:val="24"/>
          <w:szCs w:val="24"/>
          <w:lang w:val="ru-RU"/>
        </w:rPr>
        <w:t xml:space="preserve"> И.С</w:t>
      </w:r>
      <w:r w:rsidRPr="00177D18">
        <w:rPr>
          <w:rFonts w:hAnsi="Times New Roman" w:cs="Times New Roman"/>
          <w:color w:val="000000"/>
          <w:sz w:val="24"/>
          <w:szCs w:val="24"/>
          <w:lang w:val="ru-RU"/>
        </w:rPr>
        <w:t>. Кандидат успешно прошел собеседование, и</w:t>
      </w:r>
      <w:r w:rsidRPr="00177D18">
        <w:rPr>
          <w:rFonts w:hAnsi="Times New Roman" w:cs="Times New Roman"/>
          <w:color w:val="000000"/>
          <w:sz w:val="24"/>
          <w:szCs w:val="24"/>
        </w:rPr>
        <w:t> </w:t>
      </w:r>
      <w:r w:rsidRPr="00177D18">
        <w:rPr>
          <w:rFonts w:hAnsi="Times New Roman" w:cs="Times New Roman"/>
          <w:color w:val="000000"/>
          <w:sz w:val="24"/>
          <w:szCs w:val="24"/>
          <w:lang w:val="ru-RU"/>
        </w:rPr>
        <w:t>комиссия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трудоустройству Школы оценила его как перспективного будущего специалиста.</w:t>
      </w:r>
    </w:p>
    <w:p w14:paraId="7C124DC1" w14:textId="77777777" w:rsidR="00075DDD" w:rsidRPr="00177D18" w:rsidRDefault="00075DDD" w:rsidP="00075DDD">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В ноябре 2024 года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должность педагога-психолога приняли Иванову И.В. Кандидат успешно прошел собеседование, и</w:t>
      </w:r>
      <w:r w:rsidRPr="00177D18">
        <w:rPr>
          <w:rFonts w:hAnsi="Times New Roman" w:cs="Times New Roman"/>
          <w:color w:val="000000"/>
          <w:sz w:val="24"/>
          <w:szCs w:val="24"/>
        </w:rPr>
        <w:t> </w:t>
      </w:r>
      <w:r w:rsidRPr="00177D18">
        <w:rPr>
          <w:rFonts w:hAnsi="Times New Roman" w:cs="Times New Roman"/>
          <w:color w:val="000000"/>
          <w:sz w:val="24"/>
          <w:szCs w:val="24"/>
          <w:lang w:val="ru-RU"/>
        </w:rPr>
        <w:t>комиссия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трудоустройству Школы оценила его как перспективного будущего специалиста.</w:t>
      </w:r>
    </w:p>
    <w:p w14:paraId="7E036D7C" w14:textId="77777777" w:rsidR="00922FBA" w:rsidRPr="00177D18" w:rsidRDefault="003F217A">
      <w:pPr>
        <w:jc w:val="center"/>
        <w:rPr>
          <w:rFonts w:hAnsi="Times New Roman" w:cs="Times New Roman"/>
          <w:color w:val="000000"/>
          <w:sz w:val="24"/>
          <w:szCs w:val="24"/>
          <w:lang w:val="ru-RU"/>
        </w:rPr>
      </w:pPr>
      <w:r w:rsidRPr="00177D18">
        <w:rPr>
          <w:rFonts w:hAnsi="Times New Roman" w:cs="Times New Roman"/>
          <w:b/>
          <w:bCs/>
          <w:color w:val="000000"/>
          <w:sz w:val="24"/>
          <w:szCs w:val="24"/>
        </w:rPr>
        <w:t>V</w:t>
      </w:r>
      <w:r w:rsidR="004758F5" w:rsidRPr="00177D18">
        <w:rPr>
          <w:rFonts w:hAnsi="Times New Roman" w:cs="Times New Roman"/>
          <w:b/>
          <w:bCs/>
          <w:color w:val="000000"/>
          <w:sz w:val="24"/>
          <w:szCs w:val="24"/>
        </w:rPr>
        <w:t>I</w:t>
      </w:r>
      <w:r w:rsidR="004758F5" w:rsidRPr="00177D18">
        <w:rPr>
          <w:rFonts w:hAnsi="Times New Roman" w:cs="Times New Roman"/>
          <w:b/>
          <w:bCs/>
          <w:color w:val="000000"/>
          <w:sz w:val="24"/>
          <w:szCs w:val="24"/>
          <w:lang w:val="ru-RU"/>
        </w:rPr>
        <w:t>.  Оценка качества учебно-методического и</w:t>
      </w:r>
      <w:r w:rsidR="004758F5" w:rsidRPr="00177D18">
        <w:rPr>
          <w:rFonts w:hAnsi="Times New Roman" w:cs="Times New Roman"/>
          <w:b/>
          <w:bCs/>
          <w:color w:val="000000"/>
          <w:sz w:val="24"/>
          <w:szCs w:val="24"/>
        </w:rPr>
        <w:t> </w:t>
      </w:r>
      <w:r w:rsidR="004758F5" w:rsidRPr="00177D18">
        <w:rPr>
          <w:rFonts w:hAnsi="Times New Roman" w:cs="Times New Roman"/>
          <w:b/>
          <w:bCs/>
          <w:color w:val="000000"/>
          <w:sz w:val="24"/>
          <w:szCs w:val="24"/>
          <w:lang w:val="ru-RU"/>
        </w:rPr>
        <w:t>библиотечно-информационного обеспечения</w:t>
      </w:r>
    </w:p>
    <w:p w14:paraId="46FD6BF3" w14:textId="77777777" w:rsidR="00F20F9A" w:rsidRPr="00177D18" w:rsidRDefault="00D40312" w:rsidP="00F20F9A">
      <w:pPr>
        <w:rPr>
          <w:rFonts w:hAnsi="Times New Roman" w:cs="Times New Roman"/>
          <w:color w:val="000000"/>
          <w:sz w:val="24"/>
          <w:szCs w:val="24"/>
        </w:rPr>
      </w:pPr>
      <w:r w:rsidRPr="00177D18">
        <w:rPr>
          <w:rFonts w:hAnsi="Times New Roman" w:cs="Times New Roman"/>
          <w:color w:val="000000"/>
          <w:sz w:val="24"/>
          <w:szCs w:val="24"/>
          <w:lang w:val="ru-RU"/>
        </w:rPr>
        <w:t xml:space="preserve"> </w:t>
      </w:r>
      <w:r w:rsidR="00F20F9A" w:rsidRPr="00177D18">
        <w:rPr>
          <w:rFonts w:hAnsi="Times New Roman" w:cs="Times New Roman"/>
          <w:color w:val="000000"/>
          <w:sz w:val="24"/>
          <w:szCs w:val="24"/>
          <w:lang w:val="ru-RU"/>
        </w:rPr>
        <w:t xml:space="preserve"> </w:t>
      </w:r>
      <w:proofErr w:type="spellStart"/>
      <w:r w:rsidR="00F20F9A" w:rsidRPr="00177D18">
        <w:rPr>
          <w:rFonts w:hAnsi="Times New Roman" w:cs="Times New Roman"/>
          <w:color w:val="000000"/>
          <w:sz w:val="24"/>
          <w:szCs w:val="24"/>
        </w:rPr>
        <w:t>Общая</w:t>
      </w:r>
      <w:proofErr w:type="spellEnd"/>
      <w:r w:rsidR="00F20F9A" w:rsidRPr="00177D18">
        <w:rPr>
          <w:rFonts w:hAnsi="Times New Roman" w:cs="Times New Roman"/>
          <w:color w:val="000000"/>
          <w:sz w:val="24"/>
          <w:szCs w:val="24"/>
        </w:rPr>
        <w:t xml:space="preserve"> </w:t>
      </w:r>
      <w:proofErr w:type="spellStart"/>
      <w:r w:rsidR="00F20F9A" w:rsidRPr="00177D18">
        <w:rPr>
          <w:rFonts w:hAnsi="Times New Roman" w:cs="Times New Roman"/>
          <w:color w:val="000000"/>
          <w:sz w:val="24"/>
          <w:szCs w:val="24"/>
        </w:rPr>
        <w:t>характеристика</w:t>
      </w:r>
      <w:proofErr w:type="spellEnd"/>
      <w:r w:rsidR="00F20F9A" w:rsidRPr="00177D18">
        <w:rPr>
          <w:rFonts w:hAnsi="Times New Roman" w:cs="Times New Roman"/>
          <w:color w:val="000000"/>
          <w:sz w:val="24"/>
          <w:szCs w:val="24"/>
        </w:rPr>
        <w:t>:</w:t>
      </w:r>
    </w:p>
    <w:p w14:paraId="0323139C" w14:textId="77777777" w:rsidR="00F20F9A" w:rsidRPr="00177D18" w:rsidRDefault="00F20F9A" w:rsidP="00F20F9A">
      <w:pPr>
        <w:numPr>
          <w:ilvl w:val="0"/>
          <w:numId w:val="10"/>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объем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библиотечного</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фонда</w:t>
      </w:r>
      <w:proofErr w:type="spellEnd"/>
      <w:r w:rsidRPr="00177D18">
        <w:rPr>
          <w:rFonts w:hAnsi="Times New Roman" w:cs="Times New Roman"/>
          <w:color w:val="000000"/>
          <w:sz w:val="24"/>
          <w:szCs w:val="24"/>
        </w:rPr>
        <w:t xml:space="preserve"> — </w:t>
      </w:r>
      <w:r w:rsidRPr="00177D18">
        <w:rPr>
          <w:rFonts w:hAnsi="Times New Roman" w:cs="Times New Roman"/>
          <w:color w:val="000000"/>
          <w:sz w:val="24"/>
          <w:szCs w:val="24"/>
          <w:lang w:val="ru-RU"/>
        </w:rPr>
        <w:t>11733</w:t>
      </w:r>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единица</w:t>
      </w:r>
      <w:proofErr w:type="spellEnd"/>
      <w:r w:rsidRPr="00177D18">
        <w:rPr>
          <w:rFonts w:hAnsi="Times New Roman" w:cs="Times New Roman"/>
          <w:color w:val="000000"/>
          <w:sz w:val="24"/>
          <w:szCs w:val="24"/>
        </w:rPr>
        <w:t>;</w:t>
      </w:r>
    </w:p>
    <w:p w14:paraId="73B40257" w14:textId="77777777" w:rsidR="00F20F9A" w:rsidRPr="00177D18" w:rsidRDefault="00F20F9A" w:rsidP="00F20F9A">
      <w:pPr>
        <w:numPr>
          <w:ilvl w:val="0"/>
          <w:numId w:val="10"/>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книгообеспеченность</w:t>
      </w:r>
      <w:proofErr w:type="spellEnd"/>
      <w:r w:rsidRPr="00177D18">
        <w:rPr>
          <w:rFonts w:hAnsi="Times New Roman" w:cs="Times New Roman"/>
          <w:color w:val="000000"/>
          <w:sz w:val="24"/>
          <w:szCs w:val="24"/>
        </w:rPr>
        <w:t> — 100 </w:t>
      </w:r>
      <w:proofErr w:type="spellStart"/>
      <w:r w:rsidRPr="00177D18">
        <w:rPr>
          <w:rFonts w:hAnsi="Times New Roman" w:cs="Times New Roman"/>
          <w:color w:val="000000"/>
          <w:sz w:val="24"/>
          <w:szCs w:val="24"/>
        </w:rPr>
        <w:t>процентов</w:t>
      </w:r>
      <w:proofErr w:type="spellEnd"/>
      <w:r w:rsidRPr="00177D18">
        <w:rPr>
          <w:rFonts w:hAnsi="Times New Roman" w:cs="Times New Roman"/>
          <w:color w:val="000000"/>
          <w:sz w:val="24"/>
          <w:szCs w:val="24"/>
        </w:rPr>
        <w:t>;</w:t>
      </w:r>
    </w:p>
    <w:p w14:paraId="5BCAA610" w14:textId="77777777" w:rsidR="00F20F9A" w:rsidRPr="00177D18" w:rsidRDefault="00F20F9A" w:rsidP="00F20F9A">
      <w:pPr>
        <w:numPr>
          <w:ilvl w:val="0"/>
          <w:numId w:val="10"/>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обращаемость</w:t>
      </w:r>
      <w:proofErr w:type="spellEnd"/>
      <w:r w:rsidRPr="00177D18">
        <w:rPr>
          <w:rFonts w:hAnsi="Times New Roman" w:cs="Times New Roman"/>
          <w:color w:val="000000"/>
          <w:sz w:val="24"/>
          <w:szCs w:val="24"/>
        </w:rPr>
        <w:t xml:space="preserve"> — </w:t>
      </w:r>
      <w:r w:rsidRPr="00177D18">
        <w:rPr>
          <w:rFonts w:hAnsi="Times New Roman" w:cs="Times New Roman"/>
          <w:color w:val="000000"/>
          <w:sz w:val="24"/>
          <w:szCs w:val="24"/>
          <w:lang w:val="ru-RU"/>
        </w:rPr>
        <w:t>4382</w:t>
      </w:r>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единиц</w:t>
      </w:r>
      <w:proofErr w:type="spellEnd"/>
      <w:r w:rsidRPr="00177D18">
        <w:rPr>
          <w:rFonts w:hAnsi="Times New Roman" w:cs="Times New Roman"/>
          <w:color w:val="000000"/>
          <w:sz w:val="24"/>
          <w:szCs w:val="24"/>
        </w:rPr>
        <w:t xml:space="preserve"> в </w:t>
      </w:r>
      <w:proofErr w:type="spellStart"/>
      <w:r w:rsidRPr="00177D18">
        <w:rPr>
          <w:rFonts w:hAnsi="Times New Roman" w:cs="Times New Roman"/>
          <w:color w:val="000000"/>
          <w:sz w:val="24"/>
          <w:szCs w:val="24"/>
        </w:rPr>
        <w:t>год</w:t>
      </w:r>
      <w:proofErr w:type="spellEnd"/>
      <w:r w:rsidRPr="00177D18">
        <w:rPr>
          <w:rFonts w:hAnsi="Times New Roman" w:cs="Times New Roman"/>
          <w:color w:val="000000"/>
          <w:sz w:val="24"/>
          <w:szCs w:val="24"/>
        </w:rPr>
        <w:t>;</w:t>
      </w:r>
    </w:p>
    <w:p w14:paraId="0851984C" w14:textId="77777777" w:rsidR="00F20F9A" w:rsidRPr="00177D18" w:rsidRDefault="00F20F9A" w:rsidP="00F20F9A">
      <w:pPr>
        <w:numPr>
          <w:ilvl w:val="0"/>
          <w:numId w:val="10"/>
        </w:numPr>
        <w:ind w:left="780" w:right="180"/>
        <w:rPr>
          <w:rFonts w:hAnsi="Times New Roman" w:cs="Times New Roman"/>
          <w:color w:val="000000"/>
          <w:sz w:val="24"/>
          <w:szCs w:val="24"/>
        </w:rPr>
      </w:pPr>
      <w:proofErr w:type="spellStart"/>
      <w:r w:rsidRPr="00177D18">
        <w:rPr>
          <w:rFonts w:hAnsi="Times New Roman" w:cs="Times New Roman"/>
          <w:color w:val="000000"/>
          <w:sz w:val="24"/>
          <w:szCs w:val="24"/>
        </w:rPr>
        <w:t>объем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учебного</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фонда</w:t>
      </w:r>
      <w:proofErr w:type="spellEnd"/>
      <w:r w:rsidRPr="00177D18">
        <w:rPr>
          <w:rFonts w:hAnsi="Times New Roman" w:cs="Times New Roman"/>
          <w:color w:val="000000"/>
          <w:sz w:val="24"/>
          <w:szCs w:val="24"/>
        </w:rPr>
        <w:t xml:space="preserve"> — </w:t>
      </w:r>
      <w:r w:rsidRPr="00177D18">
        <w:rPr>
          <w:rFonts w:hAnsi="Times New Roman" w:cs="Times New Roman"/>
          <w:color w:val="000000"/>
          <w:sz w:val="24"/>
          <w:szCs w:val="24"/>
          <w:lang w:val="ru-RU"/>
        </w:rPr>
        <w:t>7873</w:t>
      </w:r>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единица</w:t>
      </w:r>
      <w:proofErr w:type="spellEnd"/>
      <w:r w:rsidRPr="00177D18">
        <w:rPr>
          <w:rFonts w:hAnsi="Times New Roman" w:cs="Times New Roman"/>
          <w:color w:val="000000"/>
          <w:sz w:val="24"/>
          <w:szCs w:val="24"/>
        </w:rPr>
        <w:t>.</w:t>
      </w:r>
    </w:p>
    <w:p w14:paraId="3D4C3EFA" w14:textId="77777777" w:rsidR="00F20F9A" w:rsidRPr="00177D18" w:rsidRDefault="00F20F9A" w:rsidP="00F20F9A">
      <w:pPr>
        <w:rPr>
          <w:rFonts w:hAnsi="Times New Roman" w:cs="Times New Roman"/>
          <w:color w:val="000000"/>
          <w:sz w:val="24"/>
          <w:szCs w:val="24"/>
          <w:lang w:val="ru-RU"/>
        </w:rPr>
      </w:pPr>
      <w:r w:rsidRPr="00177D18">
        <w:rPr>
          <w:rFonts w:hAnsi="Times New Roman" w:cs="Times New Roman"/>
          <w:color w:val="000000"/>
          <w:sz w:val="24"/>
          <w:szCs w:val="24"/>
          <w:lang w:val="ru-RU"/>
        </w:rPr>
        <w:t>Фонд библиотеки формируется за</w:t>
      </w:r>
      <w:r w:rsidRPr="00177D18">
        <w:rPr>
          <w:rFonts w:hAnsi="Times New Roman" w:cs="Times New Roman"/>
          <w:color w:val="000000"/>
          <w:sz w:val="24"/>
          <w:szCs w:val="24"/>
        </w:rPr>
        <w:t> </w:t>
      </w:r>
      <w:r w:rsidRPr="00177D18">
        <w:rPr>
          <w:rFonts w:hAnsi="Times New Roman" w:cs="Times New Roman"/>
          <w:color w:val="000000"/>
          <w:sz w:val="24"/>
          <w:szCs w:val="24"/>
          <w:lang w:val="ru-RU"/>
        </w:rPr>
        <w:t>счет федерального, областного, местного бюджетов.</w:t>
      </w:r>
    </w:p>
    <w:p w14:paraId="3118CC78" w14:textId="77777777" w:rsidR="00F20F9A" w:rsidRPr="00177D18" w:rsidRDefault="00F20F9A" w:rsidP="00F20F9A">
      <w:pPr>
        <w:jc w:val="center"/>
        <w:rPr>
          <w:rFonts w:hAnsi="Times New Roman" w:cs="Times New Roman"/>
          <w:b/>
          <w:color w:val="000000"/>
          <w:sz w:val="24"/>
          <w:szCs w:val="24"/>
        </w:rPr>
      </w:pPr>
      <w:proofErr w:type="spellStart"/>
      <w:r w:rsidRPr="00177D18">
        <w:rPr>
          <w:rFonts w:hAnsi="Times New Roman" w:cs="Times New Roman"/>
          <w:b/>
          <w:color w:val="000000"/>
          <w:sz w:val="24"/>
          <w:szCs w:val="24"/>
        </w:rPr>
        <w:t>Состав</w:t>
      </w:r>
      <w:proofErr w:type="spellEnd"/>
      <w:r w:rsidRPr="00177D18">
        <w:rPr>
          <w:rFonts w:hAnsi="Times New Roman" w:cs="Times New Roman"/>
          <w:b/>
          <w:color w:val="000000"/>
          <w:sz w:val="24"/>
          <w:szCs w:val="24"/>
        </w:rPr>
        <w:t xml:space="preserve"> </w:t>
      </w:r>
      <w:proofErr w:type="spellStart"/>
      <w:r w:rsidRPr="00177D18">
        <w:rPr>
          <w:rFonts w:hAnsi="Times New Roman" w:cs="Times New Roman"/>
          <w:b/>
          <w:color w:val="000000"/>
          <w:sz w:val="24"/>
          <w:szCs w:val="24"/>
        </w:rPr>
        <w:t>фонда</w:t>
      </w:r>
      <w:proofErr w:type="spellEnd"/>
      <w:r w:rsidRPr="00177D18">
        <w:rPr>
          <w:rFonts w:hAnsi="Times New Roman" w:cs="Times New Roman"/>
          <w:b/>
          <w:color w:val="000000"/>
          <w:sz w:val="24"/>
          <w:szCs w:val="24"/>
        </w:rPr>
        <w:t xml:space="preserve"> и </w:t>
      </w:r>
      <w:proofErr w:type="spellStart"/>
      <w:r w:rsidRPr="00177D18">
        <w:rPr>
          <w:rFonts w:hAnsi="Times New Roman" w:cs="Times New Roman"/>
          <w:b/>
          <w:color w:val="000000"/>
          <w:sz w:val="24"/>
          <w:szCs w:val="24"/>
        </w:rPr>
        <w:t>его</w:t>
      </w:r>
      <w:proofErr w:type="spellEnd"/>
      <w:r w:rsidRPr="00177D18">
        <w:rPr>
          <w:rFonts w:hAnsi="Times New Roman" w:cs="Times New Roman"/>
          <w:b/>
          <w:color w:val="000000"/>
          <w:sz w:val="24"/>
          <w:szCs w:val="24"/>
        </w:rPr>
        <w:t xml:space="preserve"> </w:t>
      </w:r>
      <w:proofErr w:type="spellStart"/>
      <w:r w:rsidRPr="00177D18">
        <w:rPr>
          <w:rFonts w:hAnsi="Times New Roman" w:cs="Times New Roman"/>
          <w:b/>
          <w:color w:val="000000"/>
          <w:sz w:val="24"/>
          <w:szCs w:val="24"/>
        </w:rPr>
        <w:t>использование</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379"/>
        <w:gridCol w:w="3530"/>
        <w:gridCol w:w="2842"/>
        <w:gridCol w:w="2260"/>
      </w:tblGrid>
      <w:tr w:rsidR="00F20F9A" w:rsidRPr="00177D18" w14:paraId="6889402F"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8F4A8" w14:textId="77777777" w:rsidR="00F20F9A" w:rsidRPr="00177D18" w:rsidRDefault="00F20F9A" w:rsidP="00177D18">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7E9B70" w14:textId="77777777" w:rsidR="00F20F9A" w:rsidRPr="00177D18" w:rsidRDefault="00F20F9A" w:rsidP="00177D18">
            <w:proofErr w:type="spellStart"/>
            <w:r w:rsidRPr="00177D18">
              <w:rPr>
                <w:rFonts w:hAnsi="Times New Roman" w:cs="Times New Roman"/>
                <w:color w:val="000000"/>
                <w:sz w:val="24"/>
                <w:szCs w:val="24"/>
              </w:rPr>
              <w:t>Вид</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DD953" w14:textId="77777777" w:rsidR="00F20F9A" w:rsidRPr="00177D18" w:rsidRDefault="00F20F9A" w:rsidP="00177D18">
            <w:proofErr w:type="spellStart"/>
            <w:r w:rsidRPr="00177D18">
              <w:rPr>
                <w:rFonts w:hAnsi="Times New Roman" w:cs="Times New Roman"/>
                <w:color w:val="000000"/>
                <w:sz w:val="24"/>
                <w:szCs w:val="24"/>
              </w:rPr>
              <w:t>Количество</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единиц</w:t>
            </w:r>
            <w:proofErr w:type="spellEnd"/>
            <w:r w:rsidRPr="00177D18">
              <w:rPr>
                <w:rFonts w:hAnsi="Times New Roman" w:cs="Times New Roman"/>
                <w:color w:val="000000"/>
                <w:sz w:val="24"/>
                <w:szCs w:val="24"/>
              </w:rPr>
              <w:t xml:space="preserve"> в </w:t>
            </w:r>
            <w:proofErr w:type="spellStart"/>
            <w:r w:rsidRPr="00177D18">
              <w:rPr>
                <w:rFonts w:hAnsi="Times New Roman" w:cs="Times New Roman"/>
                <w:color w:val="000000"/>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7237D" w14:textId="77777777" w:rsidR="00F20F9A" w:rsidRPr="00177D18" w:rsidRDefault="00F20F9A" w:rsidP="00177D18">
            <w:pPr>
              <w:rPr>
                <w:lang w:val="ru-RU"/>
              </w:rPr>
            </w:pPr>
            <w:r w:rsidRPr="00177D18">
              <w:rPr>
                <w:rFonts w:hAnsi="Times New Roman" w:cs="Times New Roman"/>
                <w:color w:val="000000"/>
                <w:sz w:val="24"/>
                <w:szCs w:val="24"/>
                <w:lang w:val="ru-RU"/>
              </w:rPr>
              <w:t>Сколько экземпляров</w:t>
            </w:r>
            <w:r w:rsidRPr="00177D18">
              <w:rPr>
                <w:lang w:val="ru-RU"/>
              </w:rPr>
              <w:br/>
            </w:r>
            <w:r w:rsidRPr="00177D18">
              <w:rPr>
                <w:rFonts w:hAnsi="Times New Roman" w:cs="Times New Roman"/>
                <w:color w:val="000000"/>
                <w:sz w:val="24"/>
                <w:szCs w:val="24"/>
                <w:lang w:val="ru-RU"/>
              </w:rPr>
              <w:t>выдавалось за</w:t>
            </w:r>
            <w:r w:rsidRPr="00177D18">
              <w:rPr>
                <w:rFonts w:hAnsi="Times New Roman" w:cs="Times New Roman"/>
                <w:color w:val="000000"/>
                <w:sz w:val="24"/>
                <w:szCs w:val="24"/>
              </w:rPr>
              <w:t> </w:t>
            </w:r>
            <w:r w:rsidRPr="00177D18">
              <w:rPr>
                <w:rFonts w:hAnsi="Times New Roman" w:cs="Times New Roman"/>
                <w:color w:val="000000"/>
                <w:sz w:val="24"/>
                <w:szCs w:val="24"/>
                <w:lang w:val="ru-RU"/>
              </w:rPr>
              <w:t>год</w:t>
            </w:r>
          </w:p>
        </w:tc>
      </w:tr>
      <w:tr w:rsidR="00F20F9A" w:rsidRPr="00177D18" w14:paraId="03A67852"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7039BE" w14:textId="77777777" w:rsidR="00F20F9A" w:rsidRPr="00177D18" w:rsidRDefault="00F20F9A" w:rsidP="00177D18">
            <w:r w:rsidRPr="00177D18">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412BB" w14:textId="77777777" w:rsidR="00F20F9A" w:rsidRPr="00177D18" w:rsidRDefault="00F20F9A" w:rsidP="00177D18">
            <w:proofErr w:type="spellStart"/>
            <w:r w:rsidRPr="00177D18">
              <w:rPr>
                <w:rFonts w:hAnsi="Times New Roman" w:cs="Times New Roman"/>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F4834" w14:textId="77777777" w:rsidR="00F20F9A" w:rsidRPr="00177D18" w:rsidRDefault="00F20F9A" w:rsidP="00177D18">
            <w:pPr>
              <w:rPr>
                <w:lang w:val="ru-RU"/>
              </w:rPr>
            </w:pPr>
            <w:r w:rsidRPr="00177D18">
              <w:rPr>
                <w:rFonts w:hAnsi="Times New Roman" w:cs="Times New Roman"/>
                <w:color w:val="000000"/>
                <w:sz w:val="24"/>
                <w:szCs w:val="24"/>
                <w:lang w:val="ru-RU"/>
              </w:rPr>
              <w:t>7873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F1DC8A" w14:textId="77777777" w:rsidR="00F20F9A" w:rsidRPr="00177D18" w:rsidRDefault="00F20F9A" w:rsidP="00177D18">
            <w:pPr>
              <w:rPr>
                <w:lang w:val="ru-RU"/>
              </w:rPr>
            </w:pPr>
            <w:r w:rsidRPr="00177D18">
              <w:rPr>
                <w:rFonts w:hAnsi="Times New Roman" w:cs="Times New Roman"/>
                <w:color w:val="000000"/>
                <w:sz w:val="24"/>
                <w:szCs w:val="24"/>
                <w:lang w:val="ru-RU"/>
              </w:rPr>
              <w:t>3258</w:t>
            </w:r>
          </w:p>
        </w:tc>
      </w:tr>
      <w:tr w:rsidR="00F20F9A" w:rsidRPr="00177D18" w14:paraId="6F0F16E9"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2A1A1" w14:textId="77777777" w:rsidR="00F20F9A" w:rsidRPr="00177D18" w:rsidRDefault="00F20F9A" w:rsidP="00177D18">
            <w:r w:rsidRPr="00177D18">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DF6E08" w14:textId="77777777" w:rsidR="00F20F9A" w:rsidRPr="00177D18" w:rsidRDefault="00F20F9A" w:rsidP="00177D18">
            <w:proofErr w:type="spellStart"/>
            <w:r w:rsidRPr="00177D18">
              <w:rPr>
                <w:rFonts w:hAnsi="Times New Roman" w:cs="Times New Roman"/>
                <w:color w:val="000000"/>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D3339" w14:textId="77777777" w:rsidR="00F20F9A" w:rsidRPr="00177D18" w:rsidRDefault="00F20F9A" w:rsidP="00177D18">
            <w:pPr>
              <w:rPr>
                <w:lang w:val="ru-RU"/>
              </w:rPr>
            </w:pPr>
            <w:r w:rsidRPr="00177D18">
              <w:rPr>
                <w:rFonts w:hAnsi="Times New Roman" w:cs="Times New Roman"/>
                <w:color w:val="000000"/>
                <w:sz w:val="24"/>
                <w:szCs w:val="24"/>
                <w:lang w:val="ru-RU"/>
              </w:rPr>
              <w:t>377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F2F788" w14:textId="77777777" w:rsidR="00F20F9A" w:rsidRPr="00177D18" w:rsidRDefault="00F20F9A" w:rsidP="00177D18">
            <w:pPr>
              <w:rPr>
                <w:lang w:val="ru-RU"/>
              </w:rPr>
            </w:pPr>
            <w:r w:rsidRPr="00177D18">
              <w:rPr>
                <w:rFonts w:hAnsi="Times New Roman" w:cs="Times New Roman"/>
                <w:color w:val="000000"/>
                <w:sz w:val="24"/>
                <w:szCs w:val="24"/>
                <w:lang w:val="ru-RU"/>
              </w:rPr>
              <w:t>63</w:t>
            </w:r>
          </w:p>
        </w:tc>
      </w:tr>
      <w:tr w:rsidR="00F20F9A" w:rsidRPr="00177D18" w14:paraId="5DA0C4F1"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EE82C" w14:textId="77777777" w:rsidR="00F20F9A" w:rsidRPr="00177D18" w:rsidRDefault="00F20F9A" w:rsidP="00177D18">
            <w:r w:rsidRPr="00177D18">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4DBFD1" w14:textId="77777777" w:rsidR="00F20F9A" w:rsidRPr="00177D18" w:rsidRDefault="00F20F9A" w:rsidP="00177D18">
            <w:proofErr w:type="spellStart"/>
            <w:r w:rsidRPr="00177D18">
              <w:rPr>
                <w:rFonts w:hAnsi="Times New Roman" w:cs="Times New Roman"/>
                <w:color w:val="000000"/>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49AFB" w14:textId="77777777" w:rsidR="00F20F9A" w:rsidRPr="00177D18" w:rsidRDefault="00F20F9A" w:rsidP="00177D18">
            <w:pPr>
              <w:rPr>
                <w:lang w:val="ru-RU"/>
              </w:rPr>
            </w:pPr>
            <w:r w:rsidRPr="00177D18">
              <w:rPr>
                <w:rFonts w:hAnsi="Times New Roman" w:cs="Times New Roman"/>
                <w:color w:val="000000"/>
                <w:sz w:val="24"/>
                <w:szCs w:val="24"/>
              </w:rPr>
              <w:t>2</w:t>
            </w:r>
            <w:r w:rsidRPr="00177D18">
              <w:rPr>
                <w:rFonts w:hAnsi="Times New Roman" w:cs="Times New Roman"/>
                <w:color w:val="000000"/>
                <w:sz w:val="24"/>
                <w:szCs w:val="24"/>
                <w:lang w:val="ru-RU"/>
              </w:rPr>
              <w:t>262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A51CB" w14:textId="77777777" w:rsidR="00F20F9A" w:rsidRPr="00177D18" w:rsidRDefault="00F20F9A" w:rsidP="00177D18">
            <w:pPr>
              <w:rPr>
                <w:lang w:val="ru-RU"/>
              </w:rPr>
            </w:pPr>
            <w:r w:rsidRPr="00177D18">
              <w:rPr>
                <w:rFonts w:hAnsi="Times New Roman" w:cs="Times New Roman"/>
                <w:color w:val="000000"/>
                <w:sz w:val="24"/>
                <w:szCs w:val="24"/>
              </w:rPr>
              <w:t>1</w:t>
            </w:r>
            <w:r w:rsidRPr="00177D18">
              <w:rPr>
                <w:rFonts w:hAnsi="Times New Roman" w:cs="Times New Roman"/>
                <w:color w:val="000000"/>
                <w:sz w:val="24"/>
                <w:szCs w:val="24"/>
                <w:lang w:val="ru-RU"/>
              </w:rPr>
              <w:t>124</w:t>
            </w:r>
          </w:p>
        </w:tc>
      </w:tr>
      <w:tr w:rsidR="00F20F9A" w:rsidRPr="00177D18" w14:paraId="2CA64DBC"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0367A" w14:textId="77777777" w:rsidR="00F20F9A" w:rsidRPr="00177D18" w:rsidRDefault="00F20F9A" w:rsidP="00177D18">
            <w:r w:rsidRPr="00177D18">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26D9DC" w14:textId="77777777" w:rsidR="00F20F9A" w:rsidRPr="00177D18" w:rsidRDefault="00F20F9A" w:rsidP="00177D18">
            <w:proofErr w:type="spellStart"/>
            <w:r w:rsidRPr="00177D18">
              <w:rPr>
                <w:rFonts w:hAnsi="Times New Roman" w:cs="Times New Roman"/>
                <w:color w:val="000000"/>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0AA5C" w14:textId="77777777" w:rsidR="00F20F9A" w:rsidRPr="00177D18" w:rsidRDefault="00F20F9A" w:rsidP="00177D18">
            <w:pPr>
              <w:rPr>
                <w:lang w:val="ru-RU"/>
              </w:rPr>
            </w:pPr>
            <w:r w:rsidRPr="00177D18">
              <w:rPr>
                <w:rFonts w:hAnsi="Times New Roman" w:cs="Times New Roman"/>
                <w:color w:val="000000"/>
                <w:sz w:val="24"/>
                <w:szCs w:val="24"/>
                <w:lang w:val="ru-RU"/>
              </w:rPr>
              <w:t>335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14524E" w14:textId="77777777" w:rsidR="00F20F9A" w:rsidRPr="00177D18" w:rsidRDefault="00F20F9A" w:rsidP="00177D18">
            <w:pPr>
              <w:rPr>
                <w:lang w:val="ru-RU"/>
              </w:rPr>
            </w:pPr>
            <w:r w:rsidRPr="00177D18">
              <w:rPr>
                <w:rFonts w:hAnsi="Times New Roman" w:cs="Times New Roman"/>
                <w:color w:val="000000"/>
                <w:sz w:val="24"/>
                <w:szCs w:val="24"/>
                <w:lang w:val="ru-RU"/>
              </w:rPr>
              <w:t>27</w:t>
            </w:r>
          </w:p>
        </w:tc>
      </w:tr>
      <w:tr w:rsidR="00F20F9A" w:rsidRPr="00177D18" w14:paraId="2DD6ED02"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00DF25" w14:textId="77777777" w:rsidR="00F20F9A" w:rsidRPr="00177D18" w:rsidRDefault="00F20F9A" w:rsidP="00177D18">
            <w:r w:rsidRPr="00177D18">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D4A9C" w14:textId="77777777" w:rsidR="00F20F9A" w:rsidRPr="00177D18" w:rsidRDefault="00F20F9A" w:rsidP="00177D18">
            <w:proofErr w:type="spellStart"/>
            <w:r w:rsidRPr="00177D18">
              <w:rPr>
                <w:rFonts w:hAnsi="Times New Roman" w:cs="Times New Roman"/>
                <w:color w:val="000000"/>
                <w:sz w:val="24"/>
                <w:szCs w:val="24"/>
              </w:rPr>
              <w:t>Языковедение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A4170C" w14:textId="77777777" w:rsidR="00F20F9A" w:rsidRPr="00177D18" w:rsidRDefault="00F20F9A" w:rsidP="00177D18">
            <w:pPr>
              <w:rPr>
                <w:lang w:val="ru-RU"/>
              </w:rPr>
            </w:pPr>
            <w:r w:rsidRPr="00177D18">
              <w:rPr>
                <w:rFonts w:hAnsi="Times New Roman" w:cs="Times New Roman"/>
                <w:color w:val="000000"/>
                <w:sz w:val="24"/>
                <w:szCs w:val="24"/>
              </w:rPr>
              <w:t>1</w:t>
            </w:r>
            <w:r w:rsidRPr="00177D18">
              <w:rPr>
                <w:rFonts w:hAnsi="Times New Roman" w:cs="Times New Roman"/>
                <w:color w:val="000000"/>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14DFB5" w14:textId="77777777" w:rsidR="00F20F9A" w:rsidRPr="00177D18" w:rsidRDefault="00F20F9A" w:rsidP="00177D18">
            <w:pPr>
              <w:rPr>
                <w:lang w:val="ru-RU"/>
              </w:rPr>
            </w:pPr>
            <w:r w:rsidRPr="00177D18">
              <w:rPr>
                <w:rFonts w:hAnsi="Times New Roman" w:cs="Times New Roman"/>
                <w:color w:val="000000"/>
                <w:sz w:val="24"/>
                <w:szCs w:val="24"/>
                <w:lang w:val="ru-RU"/>
              </w:rPr>
              <w:t>14</w:t>
            </w:r>
          </w:p>
        </w:tc>
      </w:tr>
      <w:tr w:rsidR="00F20F9A" w:rsidRPr="00177D18" w14:paraId="231D1130"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4F3FCB" w14:textId="77777777" w:rsidR="00F20F9A" w:rsidRPr="00177D18" w:rsidRDefault="00F20F9A" w:rsidP="00177D18">
            <w:r w:rsidRPr="00177D18">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4F0EF5" w14:textId="77777777" w:rsidR="00F20F9A" w:rsidRPr="00177D18" w:rsidRDefault="00F20F9A" w:rsidP="00177D18">
            <w:proofErr w:type="spellStart"/>
            <w:r w:rsidRPr="00177D18">
              <w:rPr>
                <w:rFonts w:hAnsi="Times New Roman" w:cs="Times New Roman"/>
                <w:color w:val="000000"/>
                <w:sz w:val="24"/>
                <w:szCs w:val="24"/>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DC065" w14:textId="77777777" w:rsidR="00F20F9A" w:rsidRPr="00177D18" w:rsidRDefault="00F20F9A" w:rsidP="00177D18">
            <w:pPr>
              <w:rPr>
                <w:lang w:val="ru-RU"/>
              </w:rPr>
            </w:pPr>
            <w:r w:rsidRPr="00177D18">
              <w:rPr>
                <w:rFonts w:hAnsi="Times New Roman" w:cs="Times New Roman"/>
                <w:color w:val="000000"/>
                <w:sz w:val="24"/>
                <w:szCs w:val="24"/>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AB20A" w14:textId="77777777" w:rsidR="00F20F9A" w:rsidRPr="00177D18" w:rsidRDefault="00F20F9A" w:rsidP="00177D18">
            <w:pPr>
              <w:rPr>
                <w:lang w:val="ru-RU"/>
              </w:rPr>
            </w:pPr>
            <w:r w:rsidRPr="00177D18">
              <w:rPr>
                <w:rFonts w:hAnsi="Times New Roman" w:cs="Times New Roman"/>
                <w:color w:val="000000"/>
                <w:sz w:val="24"/>
                <w:szCs w:val="24"/>
                <w:lang w:val="ru-RU"/>
              </w:rPr>
              <w:t>21</w:t>
            </w:r>
          </w:p>
        </w:tc>
      </w:tr>
      <w:tr w:rsidR="00F20F9A" w:rsidRPr="00177D18" w14:paraId="041CDBE8"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912F7" w14:textId="77777777" w:rsidR="00F20F9A" w:rsidRPr="00177D18" w:rsidRDefault="00F20F9A" w:rsidP="00177D18">
            <w:r w:rsidRPr="00177D18">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C94DDF" w14:textId="77777777" w:rsidR="00F20F9A" w:rsidRPr="00177D18" w:rsidRDefault="00F20F9A" w:rsidP="00177D18">
            <w:proofErr w:type="spellStart"/>
            <w:r w:rsidRPr="00177D18">
              <w:rPr>
                <w:rFonts w:hAnsi="Times New Roman" w:cs="Times New Roman"/>
                <w:color w:val="000000"/>
                <w:sz w:val="24"/>
                <w:szCs w:val="24"/>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D2A13" w14:textId="77777777" w:rsidR="00F20F9A" w:rsidRPr="00177D18" w:rsidRDefault="00F20F9A" w:rsidP="00177D18">
            <w:r w:rsidRPr="00177D18">
              <w:rPr>
                <w:rFonts w:hAnsi="Times New Roman" w:cs="Times New Roman"/>
                <w:color w:val="000000"/>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3C803" w14:textId="77777777" w:rsidR="00F20F9A" w:rsidRPr="00177D18" w:rsidRDefault="00F20F9A" w:rsidP="00177D18">
            <w:pPr>
              <w:rPr>
                <w:lang w:val="ru-RU"/>
              </w:rPr>
            </w:pPr>
            <w:r w:rsidRPr="00177D18">
              <w:rPr>
                <w:rFonts w:hAnsi="Times New Roman" w:cs="Times New Roman"/>
                <w:color w:val="000000"/>
                <w:sz w:val="24"/>
                <w:szCs w:val="24"/>
                <w:lang w:val="ru-RU"/>
              </w:rPr>
              <w:t>7</w:t>
            </w:r>
          </w:p>
        </w:tc>
      </w:tr>
      <w:tr w:rsidR="00F20F9A" w:rsidRPr="00177D18" w14:paraId="6267F254" w14:textId="77777777" w:rsidTr="00177D1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2D0B53" w14:textId="77777777" w:rsidR="00F20F9A" w:rsidRPr="00177D18" w:rsidRDefault="00F20F9A" w:rsidP="00177D18">
            <w:r w:rsidRPr="00177D18">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86A42" w14:textId="77777777" w:rsidR="00F20F9A" w:rsidRPr="00177D18" w:rsidRDefault="00F20F9A" w:rsidP="00177D18">
            <w:proofErr w:type="spellStart"/>
            <w:r w:rsidRPr="00177D18">
              <w:rPr>
                <w:rFonts w:hAnsi="Times New Roman" w:cs="Times New Roman"/>
                <w:color w:val="000000"/>
                <w:sz w:val="24"/>
                <w:szCs w:val="24"/>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15086" w14:textId="77777777" w:rsidR="00F20F9A" w:rsidRPr="00177D18" w:rsidRDefault="00F20F9A" w:rsidP="00177D18">
            <w:pPr>
              <w:rPr>
                <w:lang w:val="ru-RU"/>
              </w:rPr>
            </w:pPr>
            <w:r w:rsidRPr="00177D18">
              <w:rPr>
                <w:rFonts w:hAnsi="Times New Roman" w:cs="Times New Roman"/>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6B09E8" w14:textId="77777777" w:rsidR="00F20F9A" w:rsidRPr="00177D18" w:rsidRDefault="00F20F9A" w:rsidP="00177D18">
            <w:pPr>
              <w:rPr>
                <w:lang w:val="ru-RU"/>
              </w:rPr>
            </w:pPr>
            <w:r w:rsidRPr="00177D18">
              <w:rPr>
                <w:rFonts w:hAnsi="Times New Roman" w:cs="Times New Roman"/>
                <w:color w:val="000000"/>
                <w:sz w:val="24"/>
                <w:szCs w:val="24"/>
                <w:lang w:val="ru-RU"/>
              </w:rPr>
              <w:t>4</w:t>
            </w:r>
          </w:p>
        </w:tc>
      </w:tr>
    </w:tbl>
    <w:p w14:paraId="48C873AE" w14:textId="77777777" w:rsidR="00F20F9A" w:rsidRPr="00177D18" w:rsidRDefault="00F20F9A" w:rsidP="00F20F9A">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Pr="00177D18">
        <w:rPr>
          <w:rFonts w:hAnsi="Times New Roman" w:cs="Times New Roman"/>
          <w:color w:val="000000"/>
          <w:sz w:val="24"/>
          <w:szCs w:val="24"/>
          <w:lang w:val="ru-RU"/>
        </w:rPr>
        <w:t>2024/2025 учебном году Школа продолжила обучать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учебникам, входящим в</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ФПУ, который утвержден приказом </w:t>
      </w:r>
      <w:proofErr w:type="spellStart"/>
      <w:r w:rsidRPr="00177D18">
        <w:rPr>
          <w:rFonts w:hAnsi="Times New Roman" w:cs="Times New Roman"/>
          <w:color w:val="000000"/>
          <w:sz w:val="24"/>
          <w:szCs w:val="24"/>
          <w:lang w:val="ru-RU"/>
        </w:rPr>
        <w:t>Минпросвещения</w:t>
      </w:r>
      <w:proofErr w:type="spellEnd"/>
      <w:r w:rsidRPr="00177D18">
        <w:rPr>
          <w:rFonts w:hAnsi="Times New Roman" w:cs="Times New Roman"/>
          <w:color w:val="000000"/>
          <w:sz w:val="24"/>
          <w:szCs w:val="24"/>
          <w:lang w:val="ru-RU"/>
        </w:rPr>
        <w:t xml:space="preserve"> от</w:t>
      </w:r>
      <w:r w:rsidRPr="00177D18">
        <w:rPr>
          <w:rFonts w:hAnsi="Times New Roman" w:cs="Times New Roman"/>
          <w:color w:val="000000"/>
          <w:sz w:val="24"/>
          <w:szCs w:val="24"/>
        </w:rPr>
        <w:t> </w:t>
      </w:r>
      <w:r w:rsidRPr="00177D18">
        <w:rPr>
          <w:rFonts w:hAnsi="Times New Roman" w:cs="Times New Roman"/>
          <w:color w:val="000000"/>
          <w:sz w:val="24"/>
          <w:szCs w:val="24"/>
          <w:lang w:val="ru-RU"/>
        </w:rPr>
        <w:t>21.09.2022 №</w:t>
      </w:r>
      <w:r w:rsidRPr="00177D18">
        <w:rPr>
          <w:rFonts w:hAnsi="Times New Roman" w:cs="Times New Roman"/>
          <w:color w:val="000000"/>
          <w:sz w:val="24"/>
          <w:szCs w:val="24"/>
        </w:rPr>
        <w:t> </w:t>
      </w:r>
      <w:r w:rsidRPr="00177D18">
        <w:rPr>
          <w:rFonts w:hAnsi="Times New Roman" w:cs="Times New Roman"/>
          <w:color w:val="000000"/>
          <w:sz w:val="24"/>
          <w:szCs w:val="24"/>
          <w:lang w:val="ru-RU"/>
        </w:rPr>
        <w:t>858. Однако в</w:t>
      </w:r>
      <w:r w:rsidRPr="00177D18">
        <w:rPr>
          <w:rFonts w:hAnsi="Times New Roman" w:cs="Times New Roman"/>
          <w:color w:val="000000"/>
          <w:sz w:val="24"/>
          <w:szCs w:val="24"/>
        </w:rPr>
        <w:t> </w:t>
      </w:r>
      <w:r w:rsidRPr="00177D18">
        <w:rPr>
          <w:rFonts w:hAnsi="Times New Roman" w:cs="Times New Roman"/>
          <w:color w:val="000000"/>
          <w:sz w:val="24"/>
          <w:szCs w:val="24"/>
          <w:lang w:val="ru-RU"/>
        </w:rPr>
        <w:t>федеральном перечне нет учебников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некоторым предметам, также нет комплектных пособий ко</w:t>
      </w:r>
      <w:r w:rsidRPr="00177D18">
        <w:rPr>
          <w:rFonts w:hAnsi="Times New Roman" w:cs="Times New Roman"/>
          <w:color w:val="000000"/>
          <w:sz w:val="24"/>
          <w:szCs w:val="24"/>
        </w:rPr>
        <w:t> </w:t>
      </w:r>
      <w:r w:rsidRPr="00177D18">
        <w:rPr>
          <w:rFonts w:hAnsi="Times New Roman" w:cs="Times New Roman"/>
          <w:color w:val="000000"/>
          <w:sz w:val="24"/>
          <w:szCs w:val="24"/>
          <w:lang w:val="ru-RU"/>
        </w:rPr>
        <w:t>всем имеющимся учебникам. В</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сложившейся ситуации Школа использует пособия, которые </w:t>
      </w:r>
      <w:proofErr w:type="spellStart"/>
      <w:proofErr w:type="gramStart"/>
      <w:r w:rsidRPr="00177D18">
        <w:rPr>
          <w:rFonts w:hAnsi="Times New Roman" w:cs="Times New Roman"/>
          <w:color w:val="000000"/>
          <w:sz w:val="24"/>
          <w:szCs w:val="24"/>
          <w:lang w:val="ru-RU"/>
        </w:rPr>
        <w:t>списаны,но</w:t>
      </w:r>
      <w:proofErr w:type="spellEnd"/>
      <w:proofErr w:type="gramEnd"/>
      <w:r w:rsidRPr="00177D18">
        <w:rPr>
          <w:rFonts w:hAnsi="Times New Roman" w:cs="Times New Roman"/>
          <w:color w:val="000000"/>
          <w:sz w:val="24"/>
          <w:szCs w:val="24"/>
          <w:lang w:val="ru-RU"/>
        </w:rPr>
        <w:t xml:space="preserve"> некоторые темы подходят для изучения материала, например «Обществознание» Боголюбов Л.Н. 8 </w:t>
      </w:r>
      <w:proofErr w:type="spellStart"/>
      <w:r w:rsidRPr="00177D18">
        <w:rPr>
          <w:rFonts w:hAnsi="Times New Roman" w:cs="Times New Roman"/>
          <w:color w:val="000000"/>
          <w:sz w:val="24"/>
          <w:szCs w:val="24"/>
          <w:lang w:val="ru-RU"/>
        </w:rPr>
        <w:t>кл</w:t>
      </w:r>
      <w:proofErr w:type="spellEnd"/>
      <w:r w:rsidRPr="00177D18">
        <w:rPr>
          <w:rFonts w:hAnsi="Times New Roman" w:cs="Times New Roman"/>
          <w:color w:val="000000"/>
          <w:sz w:val="24"/>
          <w:szCs w:val="24"/>
          <w:lang w:val="ru-RU"/>
        </w:rPr>
        <w:t xml:space="preserve">.+ «Обществознание» Кравченко А.И. 9 </w:t>
      </w:r>
      <w:proofErr w:type="spellStart"/>
      <w:r w:rsidRPr="00177D18">
        <w:rPr>
          <w:rFonts w:hAnsi="Times New Roman" w:cs="Times New Roman"/>
          <w:color w:val="000000"/>
          <w:sz w:val="24"/>
          <w:szCs w:val="24"/>
          <w:lang w:val="ru-RU"/>
        </w:rPr>
        <w:t>кл</w:t>
      </w:r>
      <w:proofErr w:type="spellEnd"/>
    </w:p>
    <w:p w14:paraId="4D0ABB05" w14:textId="77777777" w:rsidR="00F20F9A" w:rsidRPr="00177D18" w:rsidRDefault="00F20F9A" w:rsidP="00F20F9A">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Для преподавания предмета «Основы духовно-нравственной культуры народов России» в</w:t>
      </w:r>
      <w:r w:rsidRPr="00177D18">
        <w:rPr>
          <w:rFonts w:hAnsi="Times New Roman" w:cs="Times New Roman"/>
          <w:color w:val="000000"/>
          <w:sz w:val="24"/>
          <w:szCs w:val="24"/>
        </w:rPr>
        <w:t> </w:t>
      </w:r>
      <w:r w:rsidRPr="00177D18">
        <w:rPr>
          <w:rFonts w:hAnsi="Times New Roman" w:cs="Times New Roman"/>
          <w:color w:val="000000"/>
          <w:sz w:val="24"/>
          <w:szCs w:val="24"/>
          <w:lang w:val="ru-RU"/>
        </w:rPr>
        <w:t>5-х классах используются учебники под авторством Виноградовой Н.Ф., Власенко В.И., Полякова А.В., чьи сроки использования продлили до</w:t>
      </w:r>
      <w:r w:rsidRPr="00177D18">
        <w:rPr>
          <w:rFonts w:hAnsi="Times New Roman" w:cs="Times New Roman"/>
          <w:color w:val="000000"/>
          <w:sz w:val="24"/>
          <w:szCs w:val="24"/>
        </w:rPr>
        <w:t> </w:t>
      </w:r>
      <w:r w:rsidRPr="00177D18">
        <w:rPr>
          <w:rFonts w:hAnsi="Times New Roman" w:cs="Times New Roman"/>
          <w:color w:val="000000"/>
          <w:sz w:val="24"/>
          <w:szCs w:val="24"/>
          <w:lang w:val="ru-RU"/>
        </w:rPr>
        <w:t>31</w:t>
      </w:r>
      <w:r w:rsidRPr="00177D18">
        <w:rPr>
          <w:rFonts w:hAnsi="Times New Roman" w:cs="Times New Roman"/>
          <w:color w:val="000000"/>
          <w:sz w:val="24"/>
          <w:szCs w:val="24"/>
        </w:rPr>
        <w:t> </w:t>
      </w:r>
      <w:r w:rsidRPr="00177D18">
        <w:rPr>
          <w:rFonts w:hAnsi="Times New Roman" w:cs="Times New Roman"/>
          <w:color w:val="000000"/>
          <w:sz w:val="24"/>
          <w:szCs w:val="24"/>
          <w:lang w:val="ru-RU"/>
        </w:rPr>
        <w:t>августа 2024</w:t>
      </w:r>
      <w:r w:rsidRPr="00177D18">
        <w:rPr>
          <w:rFonts w:hAnsi="Times New Roman" w:cs="Times New Roman"/>
          <w:color w:val="000000"/>
          <w:sz w:val="24"/>
          <w:szCs w:val="24"/>
        </w:rPr>
        <w:t> </w:t>
      </w:r>
      <w:r w:rsidRPr="00177D18">
        <w:rPr>
          <w:rFonts w:hAnsi="Times New Roman" w:cs="Times New Roman"/>
          <w:color w:val="000000"/>
          <w:sz w:val="24"/>
          <w:szCs w:val="24"/>
          <w:lang w:val="ru-RU"/>
        </w:rPr>
        <w:t>года.</w:t>
      </w:r>
    </w:p>
    <w:p w14:paraId="2FB57C5E" w14:textId="77777777" w:rsidR="00F20F9A" w:rsidRPr="00177D18" w:rsidRDefault="00F20F9A" w:rsidP="00F20F9A">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Pr="00177D18">
        <w:rPr>
          <w:rFonts w:hAnsi="Times New Roman" w:cs="Times New Roman"/>
          <w:color w:val="000000"/>
          <w:sz w:val="24"/>
          <w:szCs w:val="24"/>
          <w:lang w:val="ru-RU"/>
        </w:rPr>
        <w:t>библиотеке имеются электронные образовательные ресурсы</w:t>
      </w:r>
      <w:r w:rsidRPr="00177D18">
        <w:rPr>
          <w:rFonts w:hAnsi="Times New Roman" w:cs="Times New Roman"/>
          <w:color w:val="000000"/>
          <w:sz w:val="24"/>
          <w:szCs w:val="24"/>
        </w:rPr>
        <w:t> </w:t>
      </w:r>
      <w:r w:rsidRPr="00177D18">
        <w:rPr>
          <w:rFonts w:hAnsi="Times New Roman" w:cs="Times New Roman"/>
          <w:color w:val="000000"/>
          <w:sz w:val="24"/>
          <w:szCs w:val="24"/>
          <w:lang w:val="ru-RU"/>
        </w:rPr>
        <w:t>— 607</w:t>
      </w:r>
      <w:r w:rsidRPr="00177D18">
        <w:rPr>
          <w:rFonts w:hAnsi="Times New Roman" w:cs="Times New Roman"/>
          <w:color w:val="000000"/>
          <w:sz w:val="24"/>
          <w:szCs w:val="24"/>
        </w:rPr>
        <w:t> </w:t>
      </w:r>
      <w:r w:rsidRPr="00177D18">
        <w:rPr>
          <w:rFonts w:hAnsi="Times New Roman" w:cs="Times New Roman"/>
          <w:color w:val="000000"/>
          <w:sz w:val="24"/>
          <w:szCs w:val="24"/>
          <w:lang w:val="ru-RU"/>
        </w:rPr>
        <w:t>дисков; аудиовизуальные документы -</w:t>
      </w:r>
      <w:proofErr w:type="gramStart"/>
      <w:r w:rsidRPr="00177D18">
        <w:rPr>
          <w:rFonts w:hAnsi="Times New Roman" w:cs="Times New Roman"/>
          <w:color w:val="000000"/>
          <w:sz w:val="24"/>
          <w:szCs w:val="24"/>
          <w:lang w:val="ru-RU"/>
        </w:rPr>
        <w:t>23;сетевые</w:t>
      </w:r>
      <w:proofErr w:type="gramEnd"/>
      <w:r w:rsidRPr="00177D18">
        <w:rPr>
          <w:rFonts w:hAnsi="Times New Roman" w:cs="Times New Roman"/>
          <w:color w:val="000000"/>
          <w:sz w:val="24"/>
          <w:szCs w:val="24"/>
          <w:lang w:val="ru-RU"/>
        </w:rPr>
        <w:t xml:space="preserve"> образовательные ресурсы</w:t>
      </w:r>
      <w:r w:rsidRPr="00177D18">
        <w:rPr>
          <w:rFonts w:hAnsi="Times New Roman" w:cs="Times New Roman"/>
          <w:color w:val="000000"/>
          <w:sz w:val="24"/>
          <w:szCs w:val="24"/>
        </w:rPr>
        <w:t> </w:t>
      </w:r>
      <w:r w:rsidRPr="00177D18">
        <w:rPr>
          <w:rFonts w:hAnsi="Times New Roman" w:cs="Times New Roman"/>
          <w:color w:val="000000"/>
          <w:sz w:val="24"/>
          <w:szCs w:val="24"/>
          <w:lang w:val="ru-RU"/>
        </w:rPr>
        <w:t>— 60. Мультимедийные средства (презентации, электронные энциклопедии, дидактические материалы)</w:t>
      </w:r>
      <w:r w:rsidRPr="00177D18">
        <w:rPr>
          <w:rFonts w:hAnsi="Times New Roman" w:cs="Times New Roman"/>
          <w:color w:val="000000"/>
          <w:sz w:val="24"/>
          <w:szCs w:val="24"/>
        </w:rPr>
        <w:t> </w:t>
      </w:r>
      <w:r w:rsidRPr="00177D18">
        <w:rPr>
          <w:rFonts w:hAnsi="Times New Roman" w:cs="Times New Roman"/>
          <w:color w:val="000000"/>
          <w:sz w:val="24"/>
          <w:szCs w:val="24"/>
          <w:lang w:val="ru-RU"/>
        </w:rPr>
        <w:t>— 300. Действует подключение к</w:t>
      </w:r>
      <w:r w:rsidRPr="00177D18">
        <w:rPr>
          <w:rFonts w:hAnsi="Times New Roman" w:cs="Times New Roman"/>
          <w:color w:val="000000"/>
          <w:sz w:val="24"/>
          <w:szCs w:val="24"/>
        </w:rPr>
        <w:t> </w:t>
      </w:r>
      <w:r w:rsidRPr="00177D18">
        <w:rPr>
          <w:rFonts w:hAnsi="Times New Roman" w:cs="Times New Roman"/>
          <w:color w:val="000000"/>
          <w:sz w:val="24"/>
          <w:szCs w:val="24"/>
          <w:lang w:val="ru-RU"/>
        </w:rPr>
        <w:t>ресурсам ФГИС «Моя школа».</w:t>
      </w:r>
    </w:p>
    <w:p w14:paraId="6070FBE9" w14:textId="77777777" w:rsidR="00F20F9A" w:rsidRPr="00177D18" w:rsidRDefault="00F20F9A" w:rsidP="00F20F9A">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Средний уровень посещаемости библиотеки</w:t>
      </w:r>
      <w:r w:rsidRPr="00177D18">
        <w:rPr>
          <w:rFonts w:hAnsi="Times New Roman" w:cs="Times New Roman"/>
          <w:color w:val="000000"/>
          <w:sz w:val="24"/>
          <w:szCs w:val="24"/>
        </w:rPr>
        <w:t> </w:t>
      </w:r>
      <w:r w:rsidRPr="00177D18">
        <w:rPr>
          <w:rFonts w:hAnsi="Times New Roman" w:cs="Times New Roman"/>
          <w:color w:val="000000"/>
          <w:sz w:val="24"/>
          <w:szCs w:val="24"/>
          <w:lang w:val="ru-RU"/>
        </w:rPr>
        <w:t>— 3</w:t>
      </w:r>
      <w:r w:rsidRPr="00177D18">
        <w:rPr>
          <w:rFonts w:hAnsi="Times New Roman" w:cs="Times New Roman"/>
          <w:color w:val="000000"/>
          <w:sz w:val="24"/>
          <w:szCs w:val="24"/>
        </w:rPr>
        <w:t> </w:t>
      </w:r>
      <w:r w:rsidRPr="00177D18">
        <w:rPr>
          <w:rFonts w:hAnsi="Times New Roman" w:cs="Times New Roman"/>
          <w:color w:val="000000"/>
          <w:sz w:val="24"/>
          <w:szCs w:val="24"/>
          <w:lang w:val="ru-RU"/>
        </w:rPr>
        <w:t>человек в</w:t>
      </w:r>
      <w:r w:rsidRPr="00177D18">
        <w:rPr>
          <w:rFonts w:hAnsi="Times New Roman" w:cs="Times New Roman"/>
          <w:color w:val="000000"/>
          <w:sz w:val="24"/>
          <w:szCs w:val="24"/>
        </w:rPr>
        <w:t> </w:t>
      </w:r>
      <w:r w:rsidRPr="00177D18">
        <w:rPr>
          <w:rFonts w:hAnsi="Times New Roman" w:cs="Times New Roman"/>
          <w:color w:val="000000"/>
          <w:sz w:val="24"/>
          <w:szCs w:val="24"/>
          <w:lang w:val="ru-RU"/>
        </w:rPr>
        <w:t>день.</w:t>
      </w:r>
    </w:p>
    <w:p w14:paraId="697D0AB6" w14:textId="77777777" w:rsidR="00F20F9A" w:rsidRPr="00177D18" w:rsidRDefault="00F20F9A" w:rsidP="00F20F9A">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На</w:t>
      </w:r>
      <w:r w:rsidRPr="00177D18">
        <w:rPr>
          <w:rFonts w:hAnsi="Times New Roman" w:cs="Times New Roman"/>
          <w:color w:val="000000"/>
          <w:sz w:val="24"/>
          <w:szCs w:val="24"/>
        </w:rPr>
        <w:t> </w:t>
      </w:r>
      <w:r w:rsidRPr="00177D18">
        <w:rPr>
          <w:rFonts w:hAnsi="Times New Roman" w:cs="Times New Roman"/>
          <w:color w:val="000000"/>
          <w:sz w:val="24"/>
          <w:szCs w:val="24"/>
          <w:lang w:val="ru-RU"/>
        </w:rPr>
        <w:t>официальном</w:t>
      </w:r>
      <w:r w:rsidRPr="00177D18">
        <w:rPr>
          <w:rFonts w:hAnsi="Times New Roman" w:cs="Times New Roman"/>
          <w:color w:val="000000"/>
          <w:sz w:val="24"/>
          <w:szCs w:val="24"/>
        </w:rPr>
        <w:t> </w:t>
      </w:r>
      <w:r w:rsidRPr="00177D18">
        <w:rPr>
          <w:rFonts w:hAnsi="Times New Roman" w:cs="Times New Roman"/>
          <w:color w:val="000000"/>
          <w:sz w:val="24"/>
          <w:szCs w:val="24"/>
          <w:lang w:val="ru-RU"/>
        </w:rPr>
        <w:t>сайте Школы есть страница библиотеки с</w:t>
      </w:r>
      <w:r w:rsidRPr="00177D18">
        <w:rPr>
          <w:rFonts w:hAnsi="Times New Roman" w:cs="Times New Roman"/>
          <w:color w:val="000000"/>
          <w:sz w:val="24"/>
          <w:szCs w:val="24"/>
        </w:rPr>
        <w:t> </w:t>
      </w:r>
      <w:r w:rsidRPr="00177D18">
        <w:rPr>
          <w:rFonts w:hAnsi="Times New Roman" w:cs="Times New Roman"/>
          <w:color w:val="000000"/>
          <w:sz w:val="24"/>
          <w:szCs w:val="24"/>
          <w:lang w:val="ru-RU"/>
        </w:rPr>
        <w:t>информацией «Сведения о составе фонда библиотеки МБОУ СОШ №38»</w:t>
      </w:r>
    </w:p>
    <w:p w14:paraId="7D10C5A0" w14:textId="3C8E8E13" w:rsidR="00F20F9A" w:rsidRPr="00177D18" w:rsidRDefault="00F20F9A" w:rsidP="00F20F9A">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Оснащенность библиотеки учебными пособиями достаточная, но требуется обновление учебного фонда </w:t>
      </w:r>
      <w:r w:rsidRPr="00177D18">
        <w:rPr>
          <w:rFonts w:ascii="Times New Roman" w:eastAsia="Times New Roman" w:hAnsi="Times New Roman" w:cs="Times New Roman"/>
          <w:sz w:val="24"/>
          <w:szCs w:val="24"/>
          <w:lang w:val="ru-RU" w:eastAsia="ru-RU"/>
        </w:rPr>
        <w:t>по обновленным федеральным государственным стандартом основного общего образования</w:t>
      </w:r>
      <w:r w:rsidRPr="00177D18">
        <w:rPr>
          <w:rFonts w:hAnsi="Times New Roman" w:cs="Times New Roman"/>
          <w:color w:val="000000"/>
          <w:sz w:val="24"/>
          <w:szCs w:val="24"/>
          <w:lang w:val="ru-RU"/>
        </w:rPr>
        <w:t>. Однако требуется дополнительное финансирование библиотеки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закупку периодических изданий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обновление фонда художественной литературы.</w:t>
      </w:r>
    </w:p>
    <w:p w14:paraId="3FE15DD6" w14:textId="077A7F58" w:rsidR="00D40312" w:rsidRPr="00177D18" w:rsidRDefault="00D40312" w:rsidP="00F20F9A">
      <w:pPr>
        <w:rPr>
          <w:rFonts w:hAnsi="Times New Roman" w:cs="Times New Roman"/>
          <w:color w:val="000000"/>
          <w:sz w:val="24"/>
          <w:szCs w:val="24"/>
          <w:lang w:val="ru-RU"/>
        </w:rPr>
      </w:pPr>
    </w:p>
    <w:p w14:paraId="101A1F03" w14:textId="43ED4BBD" w:rsidR="00D40312" w:rsidRPr="00177D18" w:rsidRDefault="00D40312" w:rsidP="00D40312">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Оснащенность библиотеки учебными пособиями достаточная, но требуется обновление учебного фонда </w:t>
      </w:r>
      <w:r w:rsidRPr="00177D18">
        <w:rPr>
          <w:rFonts w:ascii="Times New Roman" w:eastAsia="Times New Roman" w:hAnsi="Times New Roman" w:cs="Times New Roman"/>
          <w:sz w:val="24"/>
          <w:szCs w:val="24"/>
          <w:lang w:val="ru-RU" w:eastAsia="ru-RU"/>
        </w:rPr>
        <w:t>по обновленным федеральным государственным стандартом основного общего образования</w:t>
      </w:r>
      <w:r w:rsidRPr="00177D18">
        <w:rPr>
          <w:rFonts w:hAnsi="Times New Roman" w:cs="Times New Roman"/>
          <w:color w:val="000000"/>
          <w:sz w:val="24"/>
          <w:szCs w:val="24"/>
          <w:lang w:val="ru-RU"/>
        </w:rPr>
        <w:t>. Однако требуется дополнительное финансирование библиотеки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закупку периодических изданий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обновление фонда художественной литературы.</w:t>
      </w:r>
    </w:p>
    <w:p w14:paraId="552480CB" w14:textId="77777777" w:rsidR="00922FBA" w:rsidRPr="00177D18" w:rsidRDefault="004758F5" w:rsidP="00A017B5">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Помимо официального сайта Школа регулярно ведет официальную страницу в</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социальной сети </w:t>
      </w:r>
      <w:proofErr w:type="spellStart"/>
      <w:r w:rsidRPr="00177D18">
        <w:rPr>
          <w:rFonts w:hAnsi="Times New Roman" w:cs="Times New Roman"/>
          <w:color w:val="000000"/>
          <w:sz w:val="24"/>
          <w:szCs w:val="24"/>
          <w:lang w:val="ru-RU"/>
        </w:rPr>
        <w:t>ВКонтакте</w:t>
      </w:r>
      <w:proofErr w:type="spellEnd"/>
      <w:r w:rsidRPr="00177D18">
        <w:rPr>
          <w:rFonts w:hAnsi="Times New Roman" w:cs="Times New Roman"/>
          <w:color w:val="000000"/>
          <w:sz w:val="24"/>
          <w:szCs w:val="24"/>
          <w:lang w:val="ru-RU"/>
        </w:rPr>
        <w:t xml:space="preserve"> (</w:t>
      </w:r>
      <w:proofErr w:type="spellStart"/>
      <w:r w:rsidRPr="00177D18">
        <w:rPr>
          <w:rFonts w:hAnsi="Times New Roman" w:cs="Times New Roman"/>
          <w:color w:val="000000"/>
          <w:sz w:val="24"/>
          <w:szCs w:val="24"/>
          <w:lang w:val="ru-RU"/>
        </w:rPr>
        <w:t>госпаблик</w:t>
      </w:r>
      <w:proofErr w:type="spellEnd"/>
      <w:r w:rsidRPr="00177D18">
        <w:rPr>
          <w:rFonts w:hAnsi="Times New Roman" w:cs="Times New Roman"/>
          <w:color w:val="000000"/>
          <w:sz w:val="24"/>
          <w:szCs w:val="24"/>
          <w:lang w:val="ru-RU"/>
        </w:rPr>
        <w:t>)</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 с 15.01.2023. Работа </w:t>
      </w:r>
      <w:proofErr w:type="spellStart"/>
      <w:r w:rsidRPr="00177D18">
        <w:rPr>
          <w:rFonts w:hAnsi="Times New Roman" w:cs="Times New Roman"/>
          <w:color w:val="000000"/>
          <w:sz w:val="24"/>
          <w:szCs w:val="24"/>
          <w:lang w:val="ru-RU"/>
        </w:rPr>
        <w:t>госпаблика</w:t>
      </w:r>
      <w:proofErr w:type="spellEnd"/>
      <w:r w:rsidRPr="00177D18">
        <w:rPr>
          <w:rFonts w:hAnsi="Times New Roman" w:cs="Times New Roman"/>
          <w:color w:val="000000"/>
          <w:sz w:val="24"/>
          <w:szCs w:val="24"/>
          <w:lang w:val="ru-RU"/>
        </w:rPr>
        <w:t xml:space="preserve"> регламентируется Федеральным законом от</w:t>
      </w:r>
      <w:r w:rsidRPr="00177D18">
        <w:rPr>
          <w:rFonts w:hAnsi="Times New Roman" w:cs="Times New Roman"/>
          <w:color w:val="000000"/>
          <w:sz w:val="24"/>
          <w:szCs w:val="24"/>
        </w:rPr>
        <w:t> </w:t>
      </w:r>
      <w:r w:rsidRPr="00177D18">
        <w:rPr>
          <w:rFonts w:hAnsi="Times New Roman" w:cs="Times New Roman"/>
          <w:color w:val="000000"/>
          <w:sz w:val="24"/>
          <w:szCs w:val="24"/>
          <w:lang w:val="ru-RU"/>
        </w:rPr>
        <w:t>09.02.2009 №</w:t>
      </w:r>
      <w:r w:rsidRPr="00177D18">
        <w:rPr>
          <w:rFonts w:hAnsi="Times New Roman" w:cs="Times New Roman"/>
          <w:color w:val="000000"/>
          <w:sz w:val="24"/>
          <w:szCs w:val="24"/>
        </w:rPr>
        <w:t> </w:t>
      </w:r>
      <w:r w:rsidRPr="00177D18">
        <w:rPr>
          <w:rFonts w:hAnsi="Times New Roman" w:cs="Times New Roman"/>
          <w:color w:val="000000"/>
          <w:sz w:val="24"/>
          <w:szCs w:val="24"/>
          <w:lang w:val="ru-RU"/>
        </w:rPr>
        <w:t>8-ФЗ, постановлением Правительства от</w:t>
      </w:r>
      <w:r w:rsidRPr="00177D18">
        <w:rPr>
          <w:rFonts w:hAnsi="Times New Roman" w:cs="Times New Roman"/>
          <w:color w:val="000000"/>
          <w:sz w:val="24"/>
          <w:szCs w:val="24"/>
        </w:rPr>
        <w:t> </w:t>
      </w:r>
      <w:r w:rsidRPr="00177D18">
        <w:rPr>
          <w:rFonts w:hAnsi="Times New Roman" w:cs="Times New Roman"/>
          <w:color w:val="000000"/>
          <w:sz w:val="24"/>
          <w:szCs w:val="24"/>
          <w:lang w:val="ru-RU"/>
        </w:rPr>
        <w:t>31.12.2022 №</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2560, рекомендациями </w:t>
      </w:r>
      <w:proofErr w:type="spellStart"/>
      <w:r w:rsidRPr="00177D18">
        <w:rPr>
          <w:rFonts w:hAnsi="Times New Roman" w:cs="Times New Roman"/>
          <w:color w:val="000000"/>
          <w:sz w:val="24"/>
          <w:szCs w:val="24"/>
          <w:lang w:val="ru-RU"/>
        </w:rPr>
        <w:t>Минцифры</w:t>
      </w:r>
      <w:proofErr w:type="spellEnd"/>
      <w:r w:rsidRPr="00177D18">
        <w:rPr>
          <w:rFonts w:hAnsi="Times New Roman" w:cs="Times New Roman"/>
          <w:color w:val="000000"/>
          <w:sz w:val="24"/>
          <w:szCs w:val="24"/>
          <w:lang w:val="ru-RU"/>
        </w:rPr>
        <w:t xml:space="preserve"> и</w:t>
      </w:r>
      <w:r w:rsidRPr="00177D18">
        <w:rPr>
          <w:rFonts w:hAnsi="Times New Roman" w:cs="Times New Roman"/>
          <w:color w:val="000000"/>
          <w:sz w:val="24"/>
          <w:szCs w:val="24"/>
        </w:rPr>
        <w:t> </w:t>
      </w:r>
      <w:r w:rsidRPr="00177D18">
        <w:rPr>
          <w:rFonts w:hAnsi="Times New Roman" w:cs="Times New Roman"/>
          <w:color w:val="000000"/>
          <w:sz w:val="24"/>
          <w:szCs w:val="24"/>
          <w:lang w:val="ru-RU"/>
        </w:rPr>
        <w:t>локальными актами Школы.</w:t>
      </w:r>
    </w:p>
    <w:p w14:paraId="746DC941" w14:textId="77777777" w:rsidR="00922FBA" w:rsidRPr="00177D18" w:rsidRDefault="004758F5" w:rsidP="00A017B5">
      <w:pPr>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proofErr w:type="spellStart"/>
      <w:r w:rsidRPr="00177D18">
        <w:rPr>
          <w:rFonts w:hAnsi="Times New Roman" w:cs="Times New Roman"/>
          <w:color w:val="000000"/>
          <w:sz w:val="24"/>
          <w:szCs w:val="24"/>
          <w:lang w:val="ru-RU"/>
        </w:rPr>
        <w:t>госпаблике</w:t>
      </w:r>
      <w:proofErr w:type="spellEnd"/>
      <w:r w:rsidRPr="00177D18">
        <w:rPr>
          <w:rFonts w:hAnsi="Times New Roman" w:cs="Times New Roman"/>
          <w:color w:val="000000"/>
          <w:sz w:val="24"/>
          <w:szCs w:val="24"/>
          <w:lang w:val="ru-RU"/>
        </w:rPr>
        <w:t xml:space="preserve"> всегда присутствует информация:</w:t>
      </w:r>
    </w:p>
    <w:p w14:paraId="32CEB6D4" w14:textId="77777777" w:rsidR="00922FBA" w:rsidRPr="00177D18" w:rsidRDefault="004758F5" w:rsidP="007B2BB4">
      <w:pPr>
        <w:numPr>
          <w:ilvl w:val="0"/>
          <w:numId w:val="11"/>
        </w:numPr>
        <w:ind w:left="780" w:right="180"/>
        <w:contextualSpacing/>
        <w:jc w:val="both"/>
        <w:rPr>
          <w:rFonts w:hAnsi="Times New Roman" w:cs="Times New Roman"/>
          <w:color w:val="000000"/>
          <w:sz w:val="24"/>
          <w:szCs w:val="24"/>
        </w:rPr>
      </w:pPr>
      <w:proofErr w:type="spellStart"/>
      <w:r w:rsidRPr="00177D18">
        <w:rPr>
          <w:rFonts w:hAnsi="Times New Roman" w:cs="Times New Roman"/>
          <w:color w:val="000000"/>
          <w:sz w:val="24"/>
          <w:szCs w:val="24"/>
        </w:rPr>
        <w:t>наименование</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Школы</w:t>
      </w:r>
      <w:proofErr w:type="spellEnd"/>
      <w:r w:rsidRPr="00177D18">
        <w:rPr>
          <w:rFonts w:hAnsi="Times New Roman" w:cs="Times New Roman"/>
          <w:color w:val="000000"/>
          <w:sz w:val="24"/>
          <w:szCs w:val="24"/>
        </w:rPr>
        <w:t>;</w:t>
      </w:r>
    </w:p>
    <w:p w14:paraId="3F48B25D" w14:textId="77777777" w:rsidR="00922FBA" w:rsidRPr="00177D18" w:rsidRDefault="004758F5" w:rsidP="007B2BB4">
      <w:pPr>
        <w:numPr>
          <w:ilvl w:val="0"/>
          <w:numId w:val="11"/>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почтовый адрес, адрес электронной почты и</w:t>
      </w:r>
      <w:r w:rsidRPr="00177D18">
        <w:rPr>
          <w:rFonts w:hAnsi="Times New Roman" w:cs="Times New Roman"/>
          <w:color w:val="000000"/>
          <w:sz w:val="24"/>
          <w:szCs w:val="24"/>
        </w:rPr>
        <w:t> </w:t>
      </w:r>
      <w:r w:rsidRPr="00177D18">
        <w:rPr>
          <w:rFonts w:hAnsi="Times New Roman" w:cs="Times New Roman"/>
          <w:color w:val="000000"/>
          <w:sz w:val="24"/>
          <w:szCs w:val="24"/>
          <w:lang w:val="ru-RU"/>
        </w:rPr>
        <w:t>номера телефонов справочных служб Школы;</w:t>
      </w:r>
    </w:p>
    <w:p w14:paraId="62EF8156" w14:textId="77777777" w:rsidR="00922FBA" w:rsidRPr="00177D18" w:rsidRDefault="004758F5" w:rsidP="007B2BB4">
      <w:pPr>
        <w:numPr>
          <w:ilvl w:val="0"/>
          <w:numId w:val="11"/>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информация об</w:t>
      </w:r>
      <w:r w:rsidRPr="00177D18">
        <w:rPr>
          <w:rFonts w:hAnsi="Times New Roman" w:cs="Times New Roman"/>
          <w:color w:val="000000"/>
          <w:sz w:val="24"/>
          <w:szCs w:val="24"/>
        </w:rPr>
        <w:t> </w:t>
      </w:r>
      <w:r w:rsidRPr="00177D18">
        <w:rPr>
          <w:rFonts w:hAnsi="Times New Roman" w:cs="Times New Roman"/>
          <w:color w:val="000000"/>
          <w:sz w:val="24"/>
          <w:szCs w:val="24"/>
          <w:lang w:val="ru-RU"/>
        </w:rPr>
        <w:t>официальном сайте Школы;</w:t>
      </w:r>
    </w:p>
    <w:p w14:paraId="19419B22" w14:textId="77777777" w:rsidR="00922FBA" w:rsidRPr="00177D18" w:rsidRDefault="004758F5" w:rsidP="007B2BB4">
      <w:pPr>
        <w:numPr>
          <w:ilvl w:val="0"/>
          <w:numId w:val="11"/>
        </w:numPr>
        <w:ind w:left="780" w:right="180"/>
        <w:jc w:val="both"/>
        <w:rPr>
          <w:rFonts w:hAnsi="Times New Roman" w:cs="Times New Roman"/>
          <w:color w:val="000000"/>
          <w:sz w:val="24"/>
          <w:szCs w:val="24"/>
          <w:lang w:val="ru-RU"/>
        </w:rPr>
      </w:pPr>
      <w:r w:rsidRPr="00177D18">
        <w:rPr>
          <w:rFonts w:hAnsi="Times New Roman" w:cs="Times New Roman"/>
          <w:color w:val="000000"/>
          <w:sz w:val="24"/>
          <w:szCs w:val="24"/>
          <w:lang w:val="ru-RU"/>
        </w:rPr>
        <w:t>иная информацию о</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и</w:t>
      </w:r>
      <w:r w:rsidRPr="00177D18">
        <w:rPr>
          <w:rFonts w:hAnsi="Times New Roman" w:cs="Times New Roman"/>
          <w:color w:val="000000"/>
          <w:sz w:val="24"/>
          <w:szCs w:val="24"/>
        </w:rPr>
        <w:t> </w:t>
      </w:r>
      <w:r w:rsidRPr="00177D18">
        <w:rPr>
          <w:rFonts w:hAnsi="Times New Roman" w:cs="Times New Roman"/>
          <w:color w:val="000000"/>
          <w:sz w:val="24"/>
          <w:szCs w:val="24"/>
          <w:lang w:val="ru-RU"/>
        </w:rPr>
        <w:t>ее</w:t>
      </w:r>
      <w:r w:rsidRPr="00177D18">
        <w:rPr>
          <w:rFonts w:hAnsi="Times New Roman" w:cs="Times New Roman"/>
          <w:color w:val="000000"/>
          <w:sz w:val="24"/>
          <w:szCs w:val="24"/>
        </w:rPr>
        <w:t> </w:t>
      </w:r>
      <w:r w:rsidRPr="00177D18">
        <w:rPr>
          <w:rFonts w:hAnsi="Times New Roman" w:cs="Times New Roman"/>
          <w:color w:val="000000"/>
          <w:sz w:val="24"/>
          <w:szCs w:val="24"/>
          <w:lang w:val="ru-RU"/>
        </w:rPr>
        <w:t>деятельности.</w:t>
      </w:r>
    </w:p>
    <w:p w14:paraId="04E9277E" w14:textId="77777777" w:rsidR="00922FBA" w:rsidRPr="00177D18" w:rsidRDefault="004758F5" w:rsidP="00A017B5">
      <w:pPr>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Визуальное оформление </w:t>
      </w:r>
      <w:proofErr w:type="spellStart"/>
      <w:r w:rsidRPr="00177D18">
        <w:rPr>
          <w:rFonts w:hAnsi="Times New Roman" w:cs="Times New Roman"/>
          <w:color w:val="000000"/>
          <w:sz w:val="24"/>
          <w:szCs w:val="24"/>
          <w:lang w:val="ru-RU"/>
        </w:rPr>
        <w:t>госпаблика</w:t>
      </w:r>
      <w:proofErr w:type="spellEnd"/>
      <w:r w:rsidRPr="00177D18">
        <w:rPr>
          <w:rFonts w:hAnsi="Times New Roman" w:cs="Times New Roman"/>
          <w:color w:val="000000"/>
          <w:sz w:val="24"/>
          <w:szCs w:val="24"/>
          <w:lang w:val="ru-RU"/>
        </w:rPr>
        <w:t xml:space="preserve"> Школы включает:</w:t>
      </w:r>
    </w:p>
    <w:p w14:paraId="7F9CD2D4" w14:textId="77777777" w:rsidR="00922FBA" w:rsidRPr="00177D18" w:rsidRDefault="004758F5" w:rsidP="007B2BB4">
      <w:pPr>
        <w:numPr>
          <w:ilvl w:val="0"/>
          <w:numId w:val="12"/>
        </w:numPr>
        <w:ind w:left="780" w:right="180"/>
        <w:contextualSpacing/>
        <w:jc w:val="both"/>
        <w:rPr>
          <w:rFonts w:hAnsi="Times New Roman" w:cs="Times New Roman"/>
          <w:color w:val="000000"/>
          <w:sz w:val="24"/>
          <w:szCs w:val="24"/>
          <w:lang w:val="ru-RU"/>
        </w:rPr>
      </w:pPr>
      <w:proofErr w:type="spellStart"/>
      <w:r w:rsidRPr="00177D18">
        <w:rPr>
          <w:rFonts w:hAnsi="Times New Roman" w:cs="Times New Roman"/>
          <w:color w:val="000000"/>
          <w:sz w:val="24"/>
          <w:szCs w:val="24"/>
          <w:lang w:val="ru-RU"/>
        </w:rPr>
        <w:t>аватар</w:t>
      </w:r>
      <w:proofErr w:type="spellEnd"/>
      <w:r w:rsidRPr="00177D18">
        <w:rPr>
          <w:rFonts w:hAnsi="Times New Roman" w:cs="Times New Roman"/>
          <w:color w:val="000000"/>
          <w:sz w:val="24"/>
          <w:szCs w:val="24"/>
        </w:rPr>
        <w:t> </w:t>
      </w:r>
      <w:r w:rsidRPr="00177D18">
        <w:rPr>
          <w:rFonts w:hAnsi="Times New Roman" w:cs="Times New Roman"/>
          <w:color w:val="000000"/>
          <w:sz w:val="24"/>
          <w:szCs w:val="24"/>
          <w:lang w:val="ru-RU"/>
        </w:rPr>
        <w:t>— основное изображение страницы, выполняющее функции визуальной идентификации;</w:t>
      </w:r>
    </w:p>
    <w:p w14:paraId="3E5108D9" w14:textId="77777777" w:rsidR="00922FBA" w:rsidRPr="00177D18" w:rsidRDefault="004758F5" w:rsidP="007B2BB4">
      <w:pPr>
        <w:numPr>
          <w:ilvl w:val="0"/>
          <w:numId w:val="12"/>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обложку</w:t>
      </w:r>
      <w:r w:rsidRPr="00177D18">
        <w:rPr>
          <w:rFonts w:hAnsi="Times New Roman" w:cs="Times New Roman"/>
          <w:color w:val="000000"/>
          <w:sz w:val="24"/>
          <w:szCs w:val="24"/>
        </w:rPr>
        <w:t> </w:t>
      </w:r>
      <w:r w:rsidRPr="00177D18">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14:paraId="45CD5428" w14:textId="77777777" w:rsidR="00922FBA" w:rsidRPr="00177D18" w:rsidRDefault="004758F5" w:rsidP="007B2BB4">
      <w:pPr>
        <w:numPr>
          <w:ilvl w:val="0"/>
          <w:numId w:val="12"/>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описание страницы, которое содержит основную информацию о</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w:t>
      </w:r>
    </w:p>
    <w:p w14:paraId="71226EE0" w14:textId="77777777" w:rsidR="00922FBA" w:rsidRPr="00177D18" w:rsidRDefault="004758F5" w:rsidP="007B2BB4">
      <w:pPr>
        <w:numPr>
          <w:ilvl w:val="0"/>
          <w:numId w:val="12"/>
        </w:numPr>
        <w:ind w:left="780" w:right="180"/>
        <w:jc w:val="both"/>
        <w:rPr>
          <w:rFonts w:hAnsi="Times New Roman" w:cs="Times New Roman"/>
          <w:color w:val="000000"/>
          <w:sz w:val="24"/>
          <w:szCs w:val="24"/>
          <w:lang w:val="ru-RU"/>
        </w:rPr>
      </w:pPr>
      <w:r w:rsidRPr="00177D18">
        <w:rPr>
          <w:rFonts w:hAnsi="Times New Roman" w:cs="Times New Roman"/>
          <w:color w:val="000000"/>
          <w:sz w:val="24"/>
          <w:szCs w:val="24"/>
          <w:lang w:val="ru-RU"/>
        </w:rPr>
        <w:t>меню страницы со</w:t>
      </w:r>
      <w:r w:rsidRPr="00177D18">
        <w:rPr>
          <w:rFonts w:hAnsi="Times New Roman" w:cs="Times New Roman"/>
          <w:color w:val="000000"/>
          <w:sz w:val="24"/>
          <w:szCs w:val="24"/>
        </w:rPr>
        <w:t> </w:t>
      </w:r>
      <w:r w:rsidRPr="00177D18">
        <w:rPr>
          <w:rFonts w:hAnsi="Times New Roman" w:cs="Times New Roman"/>
          <w:color w:val="000000"/>
          <w:sz w:val="24"/>
          <w:szCs w:val="24"/>
          <w:lang w:val="ru-RU"/>
        </w:rPr>
        <w:t>ссылками, описаниями и</w:t>
      </w:r>
      <w:r w:rsidRPr="00177D18">
        <w:rPr>
          <w:rFonts w:hAnsi="Times New Roman" w:cs="Times New Roman"/>
          <w:color w:val="000000"/>
          <w:sz w:val="24"/>
          <w:szCs w:val="24"/>
        </w:rPr>
        <w:t> </w:t>
      </w:r>
      <w:r w:rsidRPr="00177D18">
        <w:rPr>
          <w:rFonts w:hAnsi="Times New Roman" w:cs="Times New Roman"/>
          <w:color w:val="000000"/>
          <w:sz w:val="24"/>
          <w:szCs w:val="24"/>
          <w:lang w:val="ru-RU"/>
        </w:rPr>
        <w:t>графическими изображениями для удобства навигации пользователей.</w:t>
      </w:r>
    </w:p>
    <w:p w14:paraId="51047A3D" w14:textId="77777777" w:rsidR="00922FBA" w:rsidRPr="00177D18" w:rsidRDefault="004758F5" w:rsidP="00A017B5">
      <w:pPr>
        <w:jc w:val="both"/>
        <w:rPr>
          <w:rFonts w:hAnsi="Times New Roman" w:cs="Times New Roman"/>
          <w:color w:val="000000"/>
          <w:sz w:val="24"/>
          <w:szCs w:val="24"/>
          <w:lang w:val="ru-RU"/>
        </w:rPr>
      </w:pPr>
      <w:r w:rsidRPr="00177D18">
        <w:rPr>
          <w:rFonts w:hAnsi="Times New Roman" w:cs="Times New Roman"/>
          <w:color w:val="000000"/>
          <w:sz w:val="24"/>
          <w:szCs w:val="24"/>
          <w:lang w:val="ru-RU"/>
        </w:rPr>
        <w:t>Меню официальной страницы содержит три типа ссылок:</w:t>
      </w:r>
    </w:p>
    <w:p w14:paraId="33D26189" w14:textId="77777777" w:rsidR="00922FBA" w:rsidRPr="00177D18" w:rsidRDefault="004758F5" w:rsidP="007B2BB4">
      <w:pPr>
        <w:numPr>
          <w:ilvl w:val="0"/>
          <w:numId w:val="13"/>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на</w:t>
      </w:r>
      <w:r w:rsidRPr="00177D18">
        <w:rPr>
          <w:rFonts w:hAnsi="Times New Roman" w:cs="Times New Roman"/>
          <w:color w:val="000000"/>
          <w:sz w:val="24"/>
          <w:szCs w:val="24"/>
        </w:rPr>
        <w:t> </w:t>
      </w:r>
      <w:r w:rsidRPr="00177D18">
        <w:rPr>
          <w:rFonts w:hAnsi="Times New Roman" w:cs="Times New Roman"/>
          <w:color w:val="000000"/>
          <w:sz w:val="24"/>
          <w:szCs w:val="24"/>
          <w:lang w:val="ru-RU"/>
        </w:rPr>
        <w:t>электронную форму Платформы обратной связи (ПОС) для подачи пользователями сообщений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обращений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на</w:t>
      </w:r>
      <w:r w:rsidRPr="00177D18">
        <w:rPr>
          <w:rFonts w:hAnsi="Times New Roman" w:cs="Times New Roman"/>
          <w:color w:val="000000"/>
          <w:sz w:val="24"/>
          <w:szCs w:val="24"/>
        </w:rPr>
        <w:t> </w:t>
      </w:r>
      <w:r w:rsidRPr="00177D18">
        <w:rPr>
          <w:rFonts w:hAnsi="Times New Roman" w:cs="Times New Roman"/>
          <w:color w:val="000000"/>
          <w:sz w:val="24"/>
          <w:szCs w:val="24"/>
          <w:lang w:val="ru-RU"/>
        </w:rPr>
        <w:t>ее</w:t>
      </w:r>
      <w:r w:rsidRPr="00177D18">
        <w:rPr>
          <w:rFonts w:hAnsi="Times New Roman" w:cs="Times New Roman"/>
          <w:color w:val="000000"/>
          <w:sz w:val="24"/>
          <w:szCs w:val="24"/>
        </w:rPr>
        <w:t> </w:t>
      </w:r>
      <w:r w:rsidRPr="00177D18">
        <w:rPr>
          <w:rFonts w:hAnsi="Times New Roman" w:cs="Times New Roman"/>
          <w:color w:val="000000"/>
          <w:sz w:val="24"/>
          <w:szCs w:val="24"/>
          <w:lang w:val="ru-RU"/>
        </w:rPr>
        <w:t>обложку</w:t>
      </w:r>
      <w:r w:rsidRPr="00177D18">
        <w:rPr>
          <w:rFonts w:hAnsi="Times New Roman" w:cs="Times New Roman"/>
          <w:color w:val="000000"/>
          <w:sz w:val="24"/>
          <w:szCs w:val="24"/>
        </w:rPr>
        <w:t> </w:t>
      </w:r>
      <w:r w:rsidRPr="00177D18">
        <w:rPr>
          <w:rFonts w:hAnsi="Times New Roman" w:cs="Times New Roman"/>
          <w:color w:val="000000"/>
          <w:sz w:val="24"/>
          <w:szCs w:val="24"/>
          <w:lang w:val="ru-RU"/>
        </w:rPr>
        <w:t>— в</w:t>
      </w:r>
      <w:r w:rsidRPr="00177D18">
        <w:rPr>
          <w:rFonts w:hAnsi="Times New Roman" w:cs="Times New Roman"/>
          <w:color w:val="000000"/>
          <w:sz w:val="24"/>
          <w:szCs w:val="24"/>
        </w:rPr>
        <w:t> </w:t>
      </w:r>
      <w:r w:rsidRPr="00177D18">
        <w:rPr>
          <w:rFonts w:hAnsi="Times New Roman" w:cs="Times New Roman"/>
          <w:color w:val="000000"/>
          <w:sz w:val="24"/>
          <w:szCs w:val="24"/>
          <w:lang w:val="ru-RU"/>
        </w:rPr>
        <w:t>первом пункте меню;</w:t>
      </w:r>
    </w:p>
    <w:p w14:paraId="28F48369" w14:textId="77777777" w:rsidR="00922FBA" w:rsidRPr="00177D18" w:rsidRDefault="004758F5" w:rsidP="007B2BB4">
      <w:pPr>
        <w:numPr>
          <w:ilvl w:val="0"/>
          <w:numId w:val="13"/>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электронную форму ПОС для выявления мнения пользователей,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 путем опросов и</w:t>
      </w:r>
      <w:r w:rsidRPr="00177D18">
        <w:rPr>
          <w:rFonts w:hAnsi="Times New Roman" w:cs="Times New Roman"/>
          <w:color w:val="000000"/>
          <w:sz w:val="24"/>
          <w:szCs w:val="24"/>
        </w:rPr>
        <w:t> </w:t>
      </w:r>
      <w:r w:rsidRPr="00177D18">
        <w:rPr>
          <w:rFonts w:hAnsi="Times New Roman" w:cs="Times New Roman"/>
          <w:color w:val="000000"/>
          <w:sz w:val="24"/>
          <w:szCs w:val="24"/>
          <w:lang w:val="ru-RU"/>
        </w:rPr>
        <w:t>голосований,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на</w:t>
      </w:r>
      <w:r w:rsidRPr="00177D18">
        <w:rPr>
          <w:rFonts w:hAnsi="Times New Roman" w:cs="Times New Roman"/>
          <w:color w:val="000000"/>
          <w:sz w:val="24"/>
          <w:szCs w:val="24"/>
        </w:rPr>
        <w:t> </w:t>
      </w:r>
      <w:r w:rsidRPr="00177D18">
        <w:rPr>
          <w:rFonts w:hAnsi="Times New Roman" w:cs="Times New Roman"/>
          <w:color w:val="000000"/>
          <w:sz w:val="24"/>
          <w:szCs w:val="24"/>
          <w:lang w:val="ru-RU"/>
        </w:rPr>
        <w:t>ее</w:t>
      </w:r>
      <w:r w:rsidRPr="00177D18">
        <w:rPr>
          <w:rFonts w:hAnsi="Times New Roman" w:cs="Times New Roman"/>
          <w:color w:val="000000"/>
          <w:sz w:val="24"/>
          <w:szCs w:val="24"/>
        </w:rPr>
        <w:t> </w:t>
      </w:r>
      <w:r w:rsidRPr="00177D18">
        <w:rPr>
          <w:rFonts w:hAnsi="Times New Roman" w:cs="Times New Roman"/>
          <w:color w:val="000000"/>
          <w:sz w:val="24"/>
          <w:szCs w:val="24"/>
          <w:lang w:val="ru-RU"/>
        </w:rPr>
        <w:t>обложку</w:t>
      </w:r>
      <w:r w:rsidRPr="00177D18">
        <w:rPr>
          <w:rFonts w:hAnsi="Times New Roman" w:cs="Times New Roman"/>
          <w:color w:val="000000"/>
          <w:sz w:val="24"/>
          <w:szCs w:val="24"/>
        </w:rPr>
        <w:t> </w:t>
      </w:r>
      <w:r w:rsidRPr="00177D18">
        <w:rPr>
          <w:rFonts w:hAnsi="Times New Roman" w:cs="Times New Roman"/>
          <w:color w:val="000000"/>
          <w:sz w:val="24"/>
          <w:szCs w:val="24"/>
          <w:lang w:val="ru-RU"/>
        </w:rPr>
        <w:t>— во</w:t>
      </w:r>
      <w:r w:rsidRPr="00177D18">
        <w:rPr>
          <w:rFonts w:hAnsi="Times New Roman" w:cs="Times New Roman"/>
          <w:color w:val="000000"/>
          <w:sz w:val="24"/>
          <w:szCs w:val="24"/>
        </w:rPr>
        <w:t> </w:t>
      </w:r>
      <w:r w:rsidRPr="00177D18">
        <w:rPr>
          <w:rFonts w:hAnsi="Times New Roman" w:cs="Times New Roman"/>
          <w:color w:val="000000"/>
          <w:sz w:val="24"/>
          <w:szCs w:val="24"/>
          <w:lang w:val="ru-RU"/>
        </w:rPr>
        <w:t>втором пункте меню;</w:t>
      </w:r>
    </w:p>
    <w:p w14:paraId="4762274A" w14:textId="77777777" w:rsidR="00C4698A" w:rsidRPr="00177D18" w:rsidRDefault="004758F5" w:rsidP="007B2BB4">
      <w:pPr>
        <w:numPr>
          <w:ilvl w:val="0"/>
          <w:numId w:val="13"/>
        </w:numPr>
        <w:ind w:left="780" w:right="180"/>
        <w:jc w:val="both"/>
        <w:rPr>
          <w:rFonts w:hAnsi="Times New Roman" w:cs="Times New Roman"/>
          <w:color w:val="000000"/>
          <w:sz w:val="24"/>
          <w:szCs w:val="24"/>
          <w:lang w:val="ru-RU"/>
        </w:rPr>
      </w:pPr>
      <w:r w:rsidRPr="00177D18">
        <w:rPr>
          <w:rFonts w:hAnsi="Times New Roman" w:cs="Times New Roman"/>
          <w:color w:val="000000"/>
          <w:sz w:val="24"/>
          <w:szCs w:val="24"/>
          <w:lang w:val="ru-RU"/>
        </w:rPr>
        <w:t>ключевые тематические разделы официальной страницы, содержащие информацию о</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w:t>
      </w:r>
    </w:p>
    <w:p w14:paraId="1B8A1B0D" w14:textId="77777777" w:rsidR="00922FBA" w:rsidRPr="00177D18" w:rsidRDefault="00C4698A" w:rsidP="00C4698A">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 xml:space="preserve">Ежегодно проводится социологическое исследование, направленное на определения уровня удовлетворенности родителей качеством </w:t>
      </w:r>
      <w:proofErr w:type="spellStart"/>
      <w:r w:rsidRPr="00177D18">
        <w:rPr>
          <w:rFonts w:hAnsi="Times New Roman" w:cs="Times New Roman"/>
          <w:color w:val="000000"/>
          <w:sz w:val="24"/>
          <w:szCs w:val="24"/>
          <w:lang w:val="ru-RU"/>
        </w:rPr>
        <w:t>преподования</w:t>
      </w:r>
      <w:proofErr w:type="spellEnd"/>
      <w:r w:rsidRPr="00177D18">
        <w:rPr>
          <w:rFonts w:hAnsi="Times New Roman" w:cs="Times New Roman"/>
          <w:color w:val="000000"/>
          <w:sz w:val="24"/>
          <w:szCs w:val="24"/>
          <w:lang w:val="ru-RU"/>
        </w:rPr>
        <w:t xml:space="preserve"> учебных предметов и организацией классных и общешкольных воспитательных мероприятий. Степень удовлетворенности по данным показателям составляет 98%. </w:t>
      </w:r>
    </w:p>
    <w:p w14:paraId="1C3C7B0C" w14:textId="77777777" w:rsidR="00922FBA" w:rsidRPr="00177D18" w:rsidRDefault="003F217A">
      <w:pPr>
        <w:jc w:val="center"/>
        <w:rPr>
          <w:rFonts w:hAnsi="Times New Roman" w:cs="Times New Roman"/>
          <w:color w:val="000000"/>
          <w:sz w:val="24"/>
          <w:szCs w:val="24"/>
          <w:lang w:val="ru-RU"/>
        </w:rPr>
      </w:pPr>
      <w:r w:rsidRPr="00177D18">
        <w:rPr>
          <w:rFonts w:hAnsi="Times New Roman" w:cs="Times New Roman"/>
          <w:b/>
          <w:bCs/>
          <w:color w:val="000000"/>
          <w:sz w:val="24"/>
          <w:szCs w:val="24"/>
        </w:rPr>
        <w:t>VI</w:t>
      </w:r>
      <w:r w:rsidR="004758F5" w:rsidRPr="00177D18">
        <w:rPr>
          <w:rFonts w:hAnsi="Times New Roman" w:cs="Times New Roman"/>
          <w:b/>
          <w:bCs/>
          <w:color w:val="000000"/>
          <w:sz w:val="24"/>
          <w:szCs w:val="24"/>
        </w:rPr>
        <w:t>I</w:t>
      </w:r>
      <w:r w:rsidR="004758F5" w:rsidRPr="00177D18">
        <w:rPr>
          <w:rFonts w:hAnsi="Times New Roman" w:cs="Times New Roman"/>
          <w:b/>
          <w:bCs/>
          <w:color w:val="000000"/>
          <w:sz w:val="24"/>
          <w:szCs w:val="24"/>
          <w:lang w:val="ru-RU"/>
        </w:rPr>
        <w:t>.  Оценка материально-технической базы</w:t>
      </w:r>
    </w:p>
    <w:p w14:paraId="57492D1C" w14:textId="77777777" w:rsidR="00922FBA" w:rsidRPr="00177D18" w:rsidRDefault="004758F5" w:rsidP="00A017B5">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Материально-техническое обеспечение Школы позволяет реализовывать в</w:t>
      </w:r>
      <w:r w:rsidRPr="00177D18">
        <w:rPr>
          <w:rFonts w:hAnsi="Times New Roman" w:cs="Times New Roman"/>
          <w:color w:val="000000"/>
          <w:sz w:val="24"/>
          <w:szCs w:val="24"/>
        </w:rPr>
        <w:t> </w:t>
      </w:r>
      <w:r w:rsidRPr="00177D18">
        <w:rPr>
          <w:rFonts w:hAnsi="Times New Roman" w:cs="Times New Roman"/>
          <w:color w:val="000000"/>
          <w:sz w:val="24"/>
          <w:szCs w:val="24"/>
          <w:lang w:val="ru-RU"/>
        </w:rPr>
        <w:t>полной мере образовательные программы.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оборудованы</w:t>
      </w:r>
      <w:r w:rsidR="00A017B5" w:rsidRPr="00177D18">
        <w:rPr>
          <w:rFonts w:hAnsi="Times New Roman" w:cs="Times New Roman"/>
          <w:color w:val="000000"/>
          <w:sz w:val="24"/>
          <w:szCs w:val="24"/>
          <w:lang w:val="ru-RU"/>
        </w:rPr>
        <w:t xml:space="preserve"> 11</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учебных </w:t>
      </w:r>
      <w:r w:rsidR="00A017B5" w:rsidRPr="00177D18">
        <w:rPr>
          <w:rFonts w:hAnsi="Times New Roman" w:cs="Times New Roman"/>
          <w:color w:val="000000"/>
          <w:sz w:val="24"/>
          <w:szCs w:val="24"/>
          <w:lang w:val="ru-RU"/>
        </w:rPr>
        <w:t>кабинетов</w:t>
      </w:r>
      <w:r w:rsidRPr="00177D18">
        <w:rPr>
          <w:rFonts w:hAnsi="Times New Roman" w:cs="Times New Roman"/>
          <w:color w:val="000000"/>
          <w:sz w:val="24"/>
          <w:szCs w:val="24"/>
          <w:lang w:val="ru-RU"/>
        </w:rPr>
        <w:t xml:space="preserve">, </w:t>
      </w:r>
      <w:r w:rsidR="00A017B5" w:rsidRPr="00177D18">
        <w:rPr>
          <w:rFonts w:hAnsi="Times New Roman" w:cs="Times New Roman"/>
          <w:color w:val="000000"/>
          <w:sz w:val="24"/>
          <w:szCs w:val="24"/>
          <w:lang w:val="ru-RU"/>
        </w:rPr>
        <w:t>4</w:t>
      </w:r>
      <w:r w:rsidRPr="00177D18">
        <w:rPr>
          <w:rFonts w:hAnsi="Times New Roman" w:cs="Times New Roman"/>
          <w:color w:val="000000"/>
          <w:sz w:val="24"/>
          <w:szCs w:val="24"/>
        </w:rPr>
        <w:t> </w:t>
      </w:r>
      <w:r w:rsidRPr="00177D18">
        <w:rPr>
          <w:rFonts w:hAnsi="Times New Roman" w:cs="Times New Roman"/>
          <w:color w:val="000000"/>
          <w:sz w:val="24"/>
          <w:szCs w:val="24"/>
          <w:lang w:val="ru-RU"/>
        </w:rPr>
        <w:t>из</w:t>
      </w:r>
      <w:r w:rsidRPr="00177D18">
        <w:rPr>
          <w:rFonts w:hAnsi="Times New Roman" w:cs="Times New Roman"/>
          <w:color w:val="000000"/>
          <w:sz w:val="24"/>
          <w:szCs w:val="24"/>
        </w:rPr>
        <w:t> </w:t>
      </w:r>
      <w:r w:rsidRPr="00177D18">
        <w:rPr>
          <w:rFonts w:hAnsi="Times New Roman" w:cs="Times New Roman"/>
          <w:color w:val="000000"/>
          <w:sz w:val="24"/>
          <w:szCs w:val="24"/>
          <w:lang w:val="ru-RU"/>
        </w:rPr>
        <w:t>них оснащен</w:t>
      </w:r>
      <w:r w:rsidR="00A017B5" w:rsidRPr="00177D18">
        <w:rPr>
          <w:rFonts w:hAnsi="Times New Roman" w:cs="Times New Roman"/>
          <w:color w:val="000000"/>
          <w:sz w:val="24"/>
          <w:szCs w:val="24"/>
          <w:lang w:val="ru-RU"/>
        </w:rPr>
        <w:t>ы</w:t>
      </w:r>
      <w:r w:rsidRPr="00177D18">
        <w:rPr>
          <w:rFonts w:hAnsi="Times New Roman" w:cs="Times New Roman"/>
          <w:color w:val="000000"/>
          <w:sz w:val="24"/>
          <w:szCs w:val="24"/>
          <w:lang w:val="ru-RU"/>
        </w:rPr>
        <w:t xml:space="preserve"> современной мультимедийной техникой,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w:t>
      </w:r>
    </w:p>
    <w:p w14:paraId="2D547C64" w14:textId="77777777" w:rsidR="00922FBA" w:rsidRPr="00177D18" w:rsidRDefault="004758F5" w:rsidP="007B2BB4">
      <w:pPr>
        <w:numPr>
          <w:ilvl w:val="0"/>
          <w:numId w:val="14"/>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лаборатория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по</w:t>
      </w:r>
      <w:proofErr w:type="spellEn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физике</w:t>
      </w:r>
      <w:proofErr w:type="spellEnd"/>
      <w:r w:rsidRPr="00177D18">
        <w:rPr>
          <w:rFonts w:hAnsi="Times New Roman" w:cs="Times New Roman"/>
          <w:color w:val="000000"/>
          <w:sz w:val="24"/>
          <w:szCs w:val="24"/>
        </w:rPr>
        <w:t>;</w:t>
      </w:r>
    </w:p>
    <w:p w14:paraId="1D34CD6A" w14:textId="77777777" w:rsidR="00922FBA" w:rsidRPr="00177D18" w:rsidRDefault="004758F5" w:rsidP="007B2BB4">
      <w:pPr>
        <w:numPr>
          <w:ilvl w:val="0"/>
          <w:numId w:val="14"/>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лаборатория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по</w:t>
      </w:r>
      <w:proofErr w:type="spellEn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химии</w:t>
      </w:r>
      <w:proofErr w:type="spellEnd"/>
      <w:r w:rsidRPr="00177D18">
        <w:rPr>
          <w:rFonts w:hAnsi="Times New Roman" w:cs="Times New Roman"/>
          <w:color w:val="000000"/>
          <w:sz w:val="24"/>
          <w:szCs w:val="24"/>
        </w:rPr>
        <w:t>;</w:t>
      </w:r>
    </w:p>
    <w:p w14:paraId="0DB9211F" w14:textId="77777777" w:rsidR="00922FBA" w:rsidRPr="00177D18" w:rsidRDefault="004758F5" w:rsidP="007B2BB4">
      <w:pPr>
        <w:numPr>
          <w:ilvl w:val="0"/>
          <w:numId w:val="14"/>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лаборатория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по</w:t>
      </w:r>
      <w:proofErr w:type="spellEn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биологии</w:t>
      </w:r>
      <w:proofErr w:type="spellEnd"/>
      <w:r w:rsidRPr="00177D18">
        <w:rPr>
          <w:rFonts w:hAnsi="Times New Roman" w:cs="Times New Roman"/>
          <w:color w:val="000000"/>
          <w:sz w:val="24"/>
          <w:szCs w:val="24"/>
        </w:rPr>
        <w:t>;</w:t>
      </w:r>
    </w:p>
    <w:p w14:paraId="12384BED" w14:textId="77777777" w:rsidR="00922FBA" w:rsidRPr="00177D18" w:rsidRDefault="00A017B5" w:rsidP="007B2BB4">
      <w:pPr>
        <w:numPr>
          <w:ilvl w:val="0"/>
          <w:numId w:val="14"/>
        </w:numPr>
        <w:ind w:left="780" w:right="180"/>
        <w:contextualSpacing/>
        <w:rPr>
          <w:rFonts w:hAnsi="Times New Roman" w:cs="Times New Roman"/>
          <w:color w:val="000000"/>
          <w:sz w:val="24"/>
          <w:szCs w:val="24"/>
        </w:rPr>
      </w:pPr>
      <w:r w:rsidRPr="00177D18">
        <w:rPr>
          <w:rFonts w:hAnsi="Times New Roman" w:cs="Times New Roman"/>
          <w:color w:val="000000"/>
          <w:sz w:val="24"/>
          <w:szCs w:val="24"/>
          <w:lang w:val="ru-RU"/>
        </w:rPr>
        <w:t>один</w:t>
      </w:r>
      <w:r w:rsidR="004758F5" w:rsidRPr="00177D18">
        <w:rPr>
          <w:rFonts w:hAnsi="Times New Roman" w:cs="Times New Roman"/>
          <w:color w:val="000000"/>
          <w:sz w:val="24"/>
          <w:szCs w:val="24"/>
        </w:rPr>
        <w:t xml:space="preserve"> </w:t>
      </w:r>
      <w:proofErr w:type="spellStart"/>
      <w:r w:rsidR="004758F5" w:rsidRPr="00177D18">
        <w:rPr>
          <w:rFonts w:hAnsi="Times New Roman" w:cs="Times New Roman"/>
          <w:color w:val="000000"/>
          <w:sz w:val="24"/>
          <w:szCs w:val="24"/>
        </w:rPr>
        <w:t>компьютерных</w:t>
      </w:r>
      <w:proofErr w:type="spellEnd"/>
      <w:r w:rsidR="004758F5" w:rsidRPr="00177D18">
        <w:rPr>
          <w:rFonts w:hAnsi="Times New Roman" w:cs="Times New Roman"/>
          <w:color w:val="000000"/>
          <w:sz w:val="24"/>
          <w:szCs w:val="24"/>
        </w:rPr>
        <w:t xml:space="preserve"> </w:t>
      </w:r>
      <w:proofErr w:type="spellStart"/>
      <w:r w:rsidR="004758F5" w:rsidRPr="00177D18">
        <w:rPr>
          <w:rFonts w:hAnsi="Times New Roman" w:cs="Times New Roman"/>
          <w:color w:val="000000"/>
          <w:sz w:val="24"/>
          <w:szCs w:val="24"/>
        </w:rPr>
        <w:t>класса</w:t>
      </w:r>
      <w:proofErr w:type="spellEnd"/>
      <w:r w:rsidR="004758F5" w:rsidRPr="00177D18">
        <w:rPr>
          <w:rFonts w:hAnsi="Times New Roman" w:cs="Times New Roman"/>
          <w:color w:val="000000"/>
          <w:sz w:val="24"/>
          <w:szCs w:val="24"/>
        </w:rPr>
        <w:t>;</w:t>
      </w:r>
    </w:p>
    <w:p w14:paraId="14C57647" w14:textId="77777777" w:rsidR="00922FBA" w:rsidRPr="00177D18" w:rsidRDefault="004758F5" w:rsidP="007B2BB4">
      <w:pPr>
        <w:numPr>
          <w:ilvl w:val="0"/>
          <w:numId w:val="14"/>
        </w:numPr>
        <w:ind w:left="780" w:right="180"/>
        <w:contextualSpacing/>
        <w:rPr>
          <w:rFonts w:hAnsi="Times New Roman" w:cs="Times New Roman"/>
          <w:color w:val="000000"/>
          <w:sz w:val="24"/>
          <w:szCs w:val="24"/>
        </w:rPr>
      </w:pPr>
      <w:proofErr w:type="spellStart"/>
      <w:r w:rsidRPr="00177D18">
        <w:rPr>
          <w:rFonts w:hAnsi="Times New Roman" w:cs="Times New Roman"/>
          <w:color w:val="000000"/>
          <w:sz w:val="24"/>
          <w:szCs w:val="24"/>
        </w:rPr>
        <w:t>столярная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мастерская</w:t>
      </w:r>
      <w:proofErr w:type="spellEnd"/>
      <w:r w:rsidRPr="00177D18">
        <w:rPr>
          <w:rFonts w:hAnsi="Times New Roman" w:cs="Times New Roman"/>
          <w:color w:val="000000"/>
          <w:sz w:val="24"/>
          <w:szCs w:val="24"/>
        </w:rPr>
        <w:t>;</w:t>
      </w:r>
    </w:p>
    <w:p w14:paraId="76573797" w14:textId="51658418" w:rsidR="00922FBA" w:rsidRPr="00177D18" w:rsidRDefault="004758F5" w:rsidP="007B2BB4">
      <w:pPr>
        <w:numPr>
          <w:ilvl w:val="0"/>
          <w:numId w:val="14"/>
        </w:numPr>
        <w:ind w:left="780" w:right="180"/>
        <w:rPr>
          <w:rFonts w:hAnsi="Times New Roman" w:cs="Times New Roman"/>
          <w:color w:val="000000"/>
          <w:sz w:val="24"/>
          <w:szCs w:val="24"/>
          <w:lang w:val="ru-RU"/>
        </w:rPr>
      </w:pPr>
      <w:r w:rsidRPr="00177D18">
        <w:rPr>
          <w:rFonts w:hAnsi="Times New Roman" w:cs="Times New Roman"/>
          <w:color w:val="000000"/>
          <w:sz w:val="24"/>
          <w:szCs w:val="24"/>
          <w:lang w:val="ru-RU"/>
        </w:rPr>
        <w:t>кабинет ОБ</w:t>
      </w:r>
      <w:r w:rsidR="002F2EF3" w:rsidRPr="00177D18">
        <w:rPr>
          <w:rFonts w:hAnsi="Times New Roman" w:cs="Times New Roman"/>
          <w:color w:val="000000"/>
          <w:sz w:val="24"/>
          <w:szCs w:val="24"/>
          <w:lang w:val="ru-RU"/>
        </w:rPr>
        <w:t>ЗР</w:t>
      </w:r>
      <w:r w:rsidRPr="00177D18">
        <w:rPr>
          <w:rFonts w:hAnsi="Times New Roman" w:cs="Times New Roman"/>
          <w:color w:val="000000"/>
          <w:sz w:val="24"/>
          <w:szCs w:val="24"/>
          <w:lang w:val="ru-RU"/>
        </w:rPr>
        <w:t>.</w:t>
      </w:r>
    </w:p>
    <w:p w14:paraId="0AFC85BC" w14:textId="77777777" w:rsidR="00922FBA" w:rsidRPr="00177D18" w:rsidRDefault="004758F5" w:rsidP="00A017B5">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На</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втором этаже здания </w:t>
      </w:r>
      <w:r w:rsidR="00A017B5" w:rsidRPr="00177D18">
        <w:rPr>
          <w:rFonts w:hAnsi="Times New Roman" w:cs="Times New Roman"/>
          <w:color w:val="000000"/>
          <w:sz w:val="24"/>
          <w:szCs w:val="24"/>
          <w:lang w:val="ru-RU"/>
        </w:rPr>
        <w:t>учебный класс совмещен с</w:t>
      </w:r>
      <w:r w:rsidRPr="00177D18">
        <w:rPr>
          <w:rFonts w:hAnsi="Times New Roman" w:cs="Times New Roman"/>
          <w:color w:val="000000"/>
          <w:sz w:val="24"/>
          <w:szCs w:val="24"/>
          <w:lang w:val="ru-RU"/>
        </w:rPr>
        <w:t xml:space="preserve"> </w:t>
      </w:r>
      <w:r w:rsidR="00A017B5" w:rsidRPr="00177D18">
        <w:rPr>
          <w:rFonts w:hAnsi="Times New Roman" w:cs="Times New Roman"/>
          <w:color w:val="000000"/>
          <w:sz w:val="24"/>
          <w:szCs w:val="24"/>
          <w:lang w:val="ru-RU"/>
        </w:rPr>
        <w:t xml:space="preserve">актовым </w:t>
      </w:r>
      <w:r w:rsidRPr="00177D18">
        <w:rPr>
          <w:rFonts w:hAnsi="Times New Roman" w:cs="Times New Roman"/>
          <w:color w:val="000000"/>
          <w:sz w:val="24"/>
          <w:szCs w:val="24"/>
          <w:lang w:val="ru-RU"/>
        </w:rPr>
        <w:t>зал</w:t>
      </w:r>
      <w:r w:rsidR="00A017B5" w:rsidRPr="00177D18">
        <w:rPr>
          <w:rFonts w:hAnsi="Times New Roman" w:cs="Times New Roman"/>
          <w:color w:val="000000"/>
          <w:sz w:val="24"/>
          <w:szCs w:val="24"/>
          <w:lang w:val="ru-RU"/>
        </w:rPr>
        <w:t>ом</w:t>
      </w:r>
      <w:r w:rsidRPr="00177D18">
        <w:rPr>
          <w:rFonts w:hAnsi="Times New Roman" w:cs="Times New Roman"/>
          <w:color w:val="000000"/>
          <w:sz w:val="24"/>
          <w:szCs w:val="24"/>
          <w:lang w:val="ru-RU"/>
        </w:rPr>
        <w:t>.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первом этаже оборудованы столовая, пищеблок и спортивный зал.</w:t>
      </w:r>
    </w:p>
    <w:p w14:paraId="14A323BD" w14:textId="77777777" w:rsidR="00922FBA" w:rsidRPr="00177D18" w:rsidRDefault="004758F5" w:rsidP="00A017B5">
      <w:pPr>
        <w:ind w:firstLine="420"/>
        <w:jc w:val="both"/>
        <w:rPr>
          <w:rFonts w:hAnsi="Times New Roman" w:cs="Times New Roman"/>
          <w:color w:val="000000"/>
          <w:sz w:val="24"/>
          <w:szCs w:val="24"/>
          <w:lang w:val="ru-RU"/>
        </w:rPr>
      </w:pPr>
      <w:r w:rsidRPr="00177D18">
        <w:rPr>
          <w:rFonts w:hAnsi="Times New Roman" w:cs="Times New Roman"/>
          <w:color w:val="000000"/>
          <w:sz w:val="24"/>
          <w:szCs w:val="24"/>
          <w:lang w:val="ru-RU"/>
        </w:rPr>
        <w:t>По</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итогам предыдущего </w:t>
      </w:r>
      <w:proofErr w:type="spellStart"/>
      <w:r w:rsidRPr="00177D18">
        <w:rPr>
          <w:rFonts w:hAnsi="Times New Roman" w:cs="Times New Roman"/>
          <w:color w:val="000000"/>
          <w:sz w:val="24"/>
          <w:szCs w:val="24"/>
          <w:lang w:val="ru-RU"/>
        </w:rPr>
        <w:t>самообследования</w:t>
      </w:r>
      <w:proofErr w:type="spellEnd"/>
      <w:r w:rsidRPr="00177D18">
        <w:rPr>
          <w:rFonts w:hAnsi="Times New Roman" w:cs="Times New Roman"/>
          <w:color w:val="000000"/>
          <w:sz w:val="24"/>
          <w:szCs w:val="24"/>
          <w:lang w:val="ru-RU"/>
        </w:rPr>
        <w:t xml:space="preserve"> провели закупку недостающего оборудования. Установили:</w:t>
      </w:r>
    </w:p>
    <w:p w14:paraId="519EC41A" w14:textId="148EB6C7" w:rsidR="00922FBA" w:rsidRPr="00177D18" w:rsidRDefault="004758F5" w:rsidP="007B2BB4">
      <w:pPr>
        <w:numPr>
          <w:ilvl w:val="0"/>
          <w:numId w:val="15"/>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002F2EF3" w:rsidRPr="00177D18">
        <w:rPr>
          <w:rFonts w:hAnsi="Times New Roman" w:cs="Times New Roman"/>
          <w:color w:val="000000"/>
          <w:sz w:val="24"/>
          <w:szCs w:val="24"/>
          <w:lang w:val="ru-RU"/>
        </w:rPr>
        <w:t>коридоры школы</w:t>
      </w:r>
      <w:r w:rsidRPr="00177D18">
        <w:rPr>
          <w:rFonts w:hAnsi="Times New Roman" w:cs="Times New Roman"/>
          <w:color w:val="000000"/>
          <w:sz w:val="24"/>
          <w:szCs w:val="24"/>
          <w:lang w:val="ru-RU"/>
        </w:rPr>
        <w:t>: стол</w:t>
      </w:r>
      <w:r w:rsidR="002F2EF3" w:rsidRPr="00177D18">
        <w:rPr>
          <w:rFonts w:hAnsi="Times New Roman" w:cs="Times New Roman"/>
          <w:color w:val="000000"/>
          <w:sz w:val="24"/>
          <w:szCs w:val="24"/>
          <w:lang w:val="ru-RU"/>
        </w:rPr>
        <w:t>ы</w:t>
      </w:r>
      <w:r w:rsidR="00A017B5" w:rsidRPr="00177D18">
        <w:rPr>
          <w:rFonts w:hAnsi="Times New Roman" w:cs="Times New Roman"/>
          <w:color w:val="000000"/>
          <w:sz w:val="24"/>
          <w:szCs w:val="24"/>
          <w:lang w:val="ru-RU"/>
        </w:rPr>
        <w:t>, стеллаж</w:t>
      </w:r>
      <w:r w:rsidR="002F2EF3" w:rsidRPr="00177D18">
        <w:rPr>
          <w:rFonts w:hAnsi="Times New Roman" w:cs="Times New Roman"/>
          <w:color w:val="000000"/>
          <w:sz w:val="24"/>
          <w:szCs w:val="24"/>
          <w:lang w:val="ru-RU"/>
        </w:rPr>
        <w:t>и</w:t>
      </w:r>
      <w:r w:rsidR="00A017B5" w:rsidRPr="00177D18">
        <w:rPr>
          <w:rFonts w:hAnsi="Times New Roman" w:cs="Times New Roman"/>
          <w:color w:val="000000"/>
          <w:sz w:val="24"/>
          <w:szCs w:val="24"/>
          <w:lang w:val="ru-RU"/>
        </w:rPr>
        <w:t xml:space="preserve">, рулонные шторы, </w:t>
      </w:r>
      <w:r w:rsidR="002F2EF3" w:rsidRPr="00177D18">
        <w:rPr>
          <w:rFonts w:hAnsi="Times New Roman" w:cs="Times New Roman"/>
          <w:color w:val="000000"/>
          <w:sz w:val="24"/>
          <w:szCs w:val="24"/>
          <w:lang w:val="ru-RU"/>
        </w:rPr>
        <w:t xml:space="preserve">МФУ, диваны, телевизор, мягкие кресла, </w:t>
      </w:r>
      <w:proofErr w:type="spellStart"/>
      <w:r w:rsidR="002F2EF3" w:rsidRPr="00177D18">
        <w:rPr>
          <w:rFonts w:hAnsi="Times New Roman" w:cs="Times New Roman"/>
          <w:color w:val="000000"/>
          <w:sz w:val="24"/>
          <w:szCs w:val="24"/>
          <w:lang w:val="ru-RU"/>
        </w:rPr>
        <w:t>настоьные</w:t>
      </w:r>
      <w:proofErr w:type="spellEnd"/>
      <w:r w:rsidR="002F2EF3" w:rsidRPr="00177D18">
        <w:rPr>
          <w:rFonts w:hAnsi="Times New Roman" w:cs="Times New Roman"/>
          <w:color w:val="000000"/>
          <w:sz w:val="24"/>
          <w:szCs w:val="24"/>
          <w:lang w:val="ru-RU"/>
        </w:rPr>
        <w:t xml:space="preserve"> игры. кресла</w:t>
      </w:r>
      <w:r w:rsidRPr="00177D18">
        <w:rPr>
          <w:rFonts w:hAnsi="Times New Roman" w:cs="Times New Roman"/>
          <w:color w:val="000000"/>
          <w:sz w:val="24"/>
          <w:szCs w:val="24"/>
          <w:lang w:val="ru-RU"/>
        </w:rPr>
        <w:t>;</w:t>
      </w:r>
    </w:p>
    <w:p w14:paraId="52D60D5C" w14:textId="19667D5B" w:rsidR="00922FBA" w:rsidRPr="00177D18" w:rsidRDefault="004758F5" w:rsidP="007B2BB4">
      <w:pPr>
        <w:numPr>
          <w:ilvl w:val="0"/>
          <w:numId w:val="15"/>
        </w:numPr>
        <w:ind w:left="780" w:right="180"/>
        <w:contextualSpacing/>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002F2EF3" w:rsidRPr="00177D18">
        <w:rPr>
          <w:rFonts w:hAnsi="Times New Roman" w:cs="Times New Roman"/>
          <w:color w:val="000000"/>
          <w:sz w:val="24"/>
          <w:szCs w:val="24"/>
          <w:lang w:val="ru-RU"/>
        </w:rPr>
        <w:t xml:space="preserve">актовый </w:t>
      </w:r>
      <w:proofErr w:type="gramStart"/>
      <w:r w:rsidR="002F2EF3" w:rsidRPr="00177D18">
        <w:rPr>
          <w:rFonts w:hAnsi="Times New Roman" w:cs="Times New Roman"/>
          <w:color w:val="000000"/>
          <w:sz w:val="24"/>
          <w:szCs w:val="24"/>
          <w:lang w:val="ru-RU"/>
        </w:rPr>
        <w:t>зал</w:t>
      </w:r>
      <w:r w:rsidRPr="00177D18">
        <w:rPr>
          <w:rFonts w:hAnsi="Times New Roman" w:cs="Times New Roman"/>
          <w:color w:val="000000"/>
          <w:sz w:val="24"/>
          <w:szCs w:val="24"/>
          <w:lang w:val="ru-RU"/>
        </w:rPr>
        <w:t xml:space="preserve">: </w:t>
      </w:r>
      <w:r w:rsidR="00A017B5" w:rsidRPr="00177D18">
        <w:rPr>
          <w:rFonts w:hAnsi="Times New Roman" w:cs="Times New Roman"/>
          <w:color w:val="000000"/>
          <w:sz w:val="24"/>
          <w:szCs w:val="24"/>
          <w:lang w:val="ru-RU"/>
        </w:rPr>
        <w:t xml:space="preserve"> </w:t>
      </w:r>
      <w:r w:rsidR="002F2EF3" w:rsidRPr="00177D18">
        <w:rPr>
          <w:rFonts w:hAnsi="Times New Roman" w:cs="Times New Roman"/>
          <w:color w:val="000000"/>
          <w:sz w:val="24"/>
          <w:szCs w:val="24"/>
          <w:lang w:val="ru-RU"/>
        </w:rPr>
        <w:t>доска</w:t>
      </w:r>
      <w:proofErr w:type="gramEnd"/>
      <w:r w:rsidR="002F2EF3" w:rsidRPr="00177D18">
        <w:rPr>
          <w:rFonts w:hAnsi="Times New Roman" w:cs="Times New Roman"/>
          <w:color w:val="000000"/>
          <w:sz w:val="24"/>
          <w:szCs w:val="24"/>
          <w:lang w:val="ru-RU"/>
        </w:rPr>
        <w:t xml:space="preserve"> </w:t>
      </w:r>
      <w:proofErr w:type="spellStart"/>
      <w:r w:rsidR="002F2EF3" w:rsidRPr="00177D18">
        <w:rPr>
          <w:rFonts w:hAnsi="Times New Roman" w:cs="Times New Roman"/>
          <w:color w:val="000000"/>
          <w:sz w:val="24"/>
          <w:szCs w:val="24"/>
          <w:lang w:val="ru-RU"/>
        </w:rPr>
        <w:t>магнитно</w:t>
      </w:r>
      <w:proofErr w:type="spellEnd"/>
      <w:r w:rsidR="002F2EF3" w:rsidRPr="00177D18">
        <w:rPr>
          <w:rFonts w:hAnsi="Times New Roman" w:cs="Times New Roman"/>
          <w:color w:val="000000"/>
          <w:sz w:val="24"/>
          <w:szCs w:val="24"/>
          <w:lang w:val="ru-RU"/>
        </w:rPr>
        <w:t xml:space="preserve"> – маркерная.</w:t>
      </w:r>
    </w:p>
    <w:p w14:paraId="78CB5C2F" w14:textId="5DA037B2" w:rsidR="00922FBA" w:rsidRPr="00177D18" w:rsidRDefault="004758F5" w:rsidP="007B2BB4">
      <w:pPr>
        <w:numPr>
          <w:ilvl w:val="0"/>
          <w:numId w:val="15"/>
        </w:numPr>
        <w:ind w:left="780" w:right="180"/>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00A017B5" w:rsidRPr="00177D18">
        <w:rPr>
          <w:rFonts w:hAnsi="Times New Roman" w:cs="Times New Roman"/>
          <w:color w:val="000000"/>
          <w:sz w:val="24"/>
          <w:szCs w:val="24"/>
          <w:lang w:val="ru-RU"/>
        </w:rPr>
        <w:t>столовую:</w:t>
      </w:r>
      <w:r w:rsidR="002F2EF3" w:rsidRPr="00177D18">
        <w:rPr>
          <w:rFonts w:hAnsi="Times New Roman" w:cs="Times New Roman"/>
          <w:color w:val="000000"/>
          <w:sz w:val="24"/>
          <w:szCs w:val="24"/>
          <w:lang w:val="ru-RU"/>
        </w:rPr>
        <w:t xml:space="preserve"> салатники, разделочные доски, терки</w:t>
      </w:r>
      <w:r w:rsidR="00A017B5" w:rsidRPr="00177D18">
        <w:rPr>
          <w:rFonts w:hAnsi="Times New Roman" w:cs="Times New Roman"/>
          <w:color w:val="000000"/>
          <w:sz w:val="24"/>
          <w:szCs w:val="24"/>
          <w:lang w:val="ru-RU"/>
        </w:rPr>
        <w:t>.</w:t>
      </w:r>
    </w:p>
    <w:p w14:paraId="2C9C6824" w14:textId="77777777" w:rsidR="00922FBA" w:rsidRPr="00177D18" w:rsidRDefault="00922FBA">
      <w:pPr>
        <w:rPr>
          <w:rFonts w:hAnsi="Times New Roman" w:cs="Times New Roman"/>
          <w:color w:val="000000"/>
          <w:sz w:val="24"/>
          <w:szCs w:val="24"/>
          <w:lang w:val="ru-RU"/>
        </w:rPr>
      </w:pPr>
    </w:p>
    <w:p w14:paraId="07540AAB" w14:textId="77777777" w:rsidR="00922FBA" w:rsidRPr="00177D18" w:rsidRDefault="004758F5">
      <w:pPr>
        <w:jc w:val="center"/>
        <w:rPr>
          <w:rFonts w:hAnsi="Times New Roman" w:cs="Times New Roman"/>
          <w:color w:val="000000"/>
          <w:sz w:val="24"/>
          <w:szCs w:val="24"/>
          <w:lang w:val="ru-RU"/>
        </w:rPr>
      </w:pPr>
      <w:r w:rsidRPr="00177D18">
        <w:rPr>
          <w:rFonts w:hAnsi="Times New Roman" w:cs="Times New Roman"/>
          <w:b/>
          <w:bCs/>
          <w:color w:val="000000"/>
          <w:sz w:val="24"/>
          <w:szCs w:val="24"/>
        </w:rPr>
        <w:t>X</w:t>
      </w:r>
      <w:r w:rsidR="003F217A" w:rsidRPr="00177D18">
        <w:rPr>
          <w:rFonts w:hAnsi="Times New Roman" w:cs="Times New Roman"/>
          <w:b/>
          <w:bCs/>
          <w:color w:val="000000"/>
          <w:sz w:val="24"/>
          <w:szCs w:val="24"/>
        </w:rPr>
        <w:t>III</w:t>
      </w:r>
      <w:r w:rsidRPr="00177D18">
        <w:rPr>
          <w:rFonts w:hAnsi="Times New Roman" w:cs="Times New Roman"/>
          <w:b/>
          <w:bCs/>
          <w:color w:val="000000"/>
          <w:sz w:val="24"/>
          <w:szCs w:val="24"/>
          <w:lang w:val="ru-RU"/>
        </w:rPr>
        <w:t>. Оценка функционирования внутренней системы оценки качества образования</w:t>
      </w:r>
    </w:p>
    <w:p w14:paraId="3E29F094" w14:textId="09B28352" w:rsidR="00922FBA" w:rsidRPr="00177D18" w:rsidRDefault="004758F5" w:rsidP="00A574C2">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утверждено Положение о</w:t>
      </w:r>
      <w:r w:rsidRPr="00177D18">
        <w:rPr>
          <w:rFonts w:hAnsi="Times New Roman" w:cs="Times New Roman"/>
          <w:color w:val="000000"/>
          <w:sz w:val="24"/>
          <w:szCs w:val="24"/>
        </w:rPr>
        <w:t> </w:t>
      </w:r>
      <w:r w:rsidRPr="00177D18">
        <w:rPr>
          <w:rFonts w:hAnsi="Times New Roman" w:cs="Times New Roman"/>
          <w:color w:val="000000"/>
          <w:sz w:val="24"/>
          <w:szCs w:val="24"/>
          <w:lang w:val="ru-RU"/>
        </w:rPr>
        <w:t>внутренней системе оценки качества образования.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итогам оценки качества образования в 202</w:t>
      </w:r>
      <w:r w:rsidR="00BB7403"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 xml:space="preserve"> году выявлено, что уровень </w:t>
      </w:r>
      <w:proofErr w:type="spellStart"/>
      <w:r w:rsidRPr="00177D18">
        <w:rPr>
          <w:rFonts w:hAnsi="Times New Roman" w:cs="Times New Roman"/>
          <w:color w:val="000000"/>
          <w:sz w:val="24"/>
          <w:szCs w:val="24"/>
          <w:lang w:val="ru-RU"/>
        </w:rPr>
        <w:t>метапредметных</w:t>
      </w:r>
      <w:proofErr w:type="spellEnd"/>
      <w:r w:rsidRPr="00177D18">
        <w:rPr>
          <w:rFonts w:hAnsi="Times New Roman" w:cs="Times New Roman"/>
          <w:color w:val="000000"/>
          <w:sz w:val="24"/>
          <w:szCs w:val="24"/>
          <w:lang w:val="ru-RU"/>
        </w:rPr>
        <w:t xml:space="preserve"> результатов соответствуют среднему уровню, </w:t>
      </w:r>
      <w:proofErr w:type="spellStart"/>
      <w:r w:rsidRPr="00177D18">
        <w:rPr>
          <w:rFonts w:hAnsi="Times New Roman" w:cs="Times New Roman"/>
          <w:color w:val="000000"/>
          <w:sz w:val="24"/>
          <w:szCs w:val="24"/>
          <w:lang w:val="ru-RU"/>
        </w:rPr>
        <w:t>сформированность</w:t>
      </w:r>
      <w:proofErr w:type="spellEnd"/>
      <w:r w:rsidRPr="00177D18">
        <w:rPr>
          <w:rFonts w:hAnsi="Times New Roman" w:cs="Times New Roman"/>
          <w:color w:val="000000"/>
          <w:sz w:val="24"/>
          <w:szCs w:val="24"/>
          <w:lang w:val="ru-RU"/>
        </w:rPr>
        <w:t xml:space="preserve"> личностных результатов высокая.</w:t>
      </w:r>
    </w:p>
    <w:p w14:paraId="69FF28EB" w14:textId="77777777" w:rsidR="00F55DB5" w:rsidRPr="00177D18" w:rsidRDefault="00F55DB5" w:rsidP="00F55DB5">
      <w:pPr>
        <w:jc w:val="center"/>
        <w:rPr>
          <w:rFonts w:hAnsi="Times New Roman" w:cs="Times New Roman"/>
          <w:color w:val="000000"/>
          <w:sz w:val="24"/>
          <w:szCs w:val="24"/>
          <w:lang w:val="ru-RU"/>
        </w:rPr>
      </w:pPr>
      <w:r w:rsidRPr="00177D18">
        <w:rPr>
          <w:rFonts w:hAnsi="Times New Roman" w:cs="Times New Roman"/>
          <w:b/>
          <w:bCs/>
          <w:color w:val="000000"/>
          <w:sz w:val="24"/>
          <w:szCs w:val="24"/>
          <w:lang w:val="ru-RU"/>
        </w:rPr>
        <w:t>Результаты анализа показателей деятельности организации</w:t>
      </w:r>
    </w:p>
    <w:p w14:paraId="7CD1A053" w14:textId="4FB24E31" w:rsidR="00F55DB5" w:rsidRPr="00177D18" w:rsidRDefault="00F55DB5" w:rsidP="00F55DB5">
      <w:pPr>
        <w:ind w:firstLine="720"/>
        <w:rPr>
          <w:rFonts w:hAnsi="Times New Roman" w:cs="Times New Roman"/>
          <w:color w:val="000000"/>
          <w:sz w:val="24"/>
          <w:szCs w:val="24"/>
          <w:lang w:val="ru-RU"/>
        </w:rPr>
      </w:pPr>
      <w:r w:rsidRPr="00177D18">
        <w:rPr>
          <w:rFonts w:hAnsi="Times New Roman" w:cs="Times New Roman"/>
          <w:color w:val="000000"/>
          <w:sz w:val="24"/>
          <w:szCs w:val="24"/>
          <w:lang w:val="ru-RU"/>
        </w:rPr>
        <w:t>Данные приведены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состоянию на</w:t>
      </w:r>
      <w:r w:rsidRPr="00177D18">
        <w:rPr>
          <w:rFonts w:hAnsi="Times New Roman" w:cs="Times New Roman"/>
          <w:color w:val="000000"/>
          <w:sz w:val="24"/>
          <w:szCs w:val="24"/>
        </w:rPr>
        <w:t> </w:t>
      </w:r>
      <w:r w:rsidRPr="00177D18">
        <w:rPr>
          <w:rFonts w:hAnsi="Times New Roman" w:cs="Times New Roman"/>
          <w:color w:val="000000"/>
          <w:sz w:val="24"/>
          <w:szCs w:val="24"/>
          <w:lang w:val="ru-RU"/>
        </w:rPr>
        <w:t>30</w:t>
      </w:r>
      <w:r w:rsidRPr="00177D18">
        <w:rPr>
          <w:rFonts w:hAnsi="Times New Roman" w:cs="Times New Roman"/>
          <w:color w:val="000000"/>
          <w:sz w:val="24"/>
          <w:szCs w:val="24"/>
        </w:rPr>
        <w:t> </w:t>
      </w:r>
      <w:r w:rsidRPr="00177D18">
        <w:rPr>
          <w:rFonts w:hAnsi="Times New Roman" w:cs="Times New Roman"/>
          <w:color w:val="000000"/>
          <w:sz w:val="24"/>
          <w:szCs w:val="24"/>
          <w:lang w:val="ru-RU"/>
        </w:rPr>
        <w:t>декабря 202</w:t>
      </w:r>
      <w:r w:rsidR="00BB7403" w:rsidRPr="00177D18">
        <w:rPr>
          <w:rFonts w:hAnsi="Times New Roman" w:cs="Times New Roman"/>
          <w:color w:val="000000"/>
          <w:sz w:val="24"/>
          <w:szCs w:val="24"/>
          <w:lang w:val="ru-RU"/>
        </w:rPr>
        <w:t>4</w:t>
      </w:r>
      <w:r w:rsidRPr="00177D18">
        <w:rPr>
          <w:rFonts w:hAnsi="Times New Roman" w:cs="Times New Roman"/>
          <w:color w:val="000000"/>
          <w:sz w:val="24"/>
          <w:szCs w:val="24"/>
        </w:rPr>
        <w:t> </w:t>
      </w:r>
      <w:r w:rsidRPr="00177D18">
        <w:rPr>
          <w:rFonts w:hAnsi="Times New Roman" w:cs="Times New Roman"/>
          <w:color w:val="000000"/>
          <w:sz w:val="24"/>
          <w:szCs w:val="24"/>
          <w:lang w:val="ru-RU"/>
        </w:rPr>
        <w:t>года.</w:t>
      </w:r>
    </w:p>
    <w:tbl>
      <w:tblPr>
        <w:tblW w:w="9027" w:type="dxa"/>
        <w:tblCellMar>
          <w:top w:w="15" w:type="dxa"/>
          <w:left w:w="15" w:type="dxa"/>
          <w:bottom w:w="15" w:type="dxa"/>
          <w:right w:w="15" w:type="dxa"/>
        </w:tblCellMar>
        <w:tblLook w:val="0600" w:firstRow="0" w:lastRow="0" w:firstColumn="0" w:lastColumn="0" w:noHBand="1" w:noVBand="1"/>
      </w:tblPr>
      <w:tblGrid>
        <w:gridCol w:w="6127"/>
        <w:gridCol w:w="1467"/>
        <w:gridCol w:w="1433"/>
      </w:tblGrid>
      <w:tr w:rsidR="00F55DB5" w:rsidRPr="00177D18" w14:paraId="11CD73BB"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009202" w14:textId="77777777" w:rsidR="00F55DB5" w:rsidRPr="00177D18" w:rsidRDefault="00F55DB5" w:rsidP="00B750F6">
            <w:proofErr w:type="spellStart"/>
            <w:r w:rsidRPr="00177D18">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E01F5" w14:textId="77777777" w:rsidR="00F55DB5" w:rsidRPr="00177D18" w:rsidRDefault="00F55DB5" w:rsidP="00B750F6">
            <w:proofErr w:type="spellStart"/>
            <w:r w:rsidRPr="00177D18">
              <w:rPr>
                <w:rFonts w:hAnsi="Times New Roman" w:cs="Times New Roman"/>
                <w:b/>
                <w:bCs/>
                <w:color w:val="000000"/>
                <w:sz w:val="24"/>
                <w:szCs w:val="24"/>
              </w:rPr>
              <w:t>Единица</w:t>
            </w:r>
            <w:proofErr w:type="spellEnd"/>
            <w:r w:rsidRPr="00177D18">
              <w:rPr>
                <w:rFonts w:hAnsi="Times New Roman" w:cs="Times New Roman"/>
                <w:b/>
                <w:bCs/>
                <w:color w:val="000000"/>
                <w:sz w:val="24"/>
                <w:szCs w:val="24"/>
              </w:rPr>
              <w:t xml:space="preserve"> </w:t>
            </w:r>
            <w:proofErr w:type="spellStart"/>
            <w:r w:rsidRPr="00177D18">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CE0CCB" w14:textId="77777777" w:rsidR="00F55DB5" w:rsidRPr="00177D18" w:rsidRDefault="00F55DB5" w:rsidP="00B750F6">
            <w:proofErr w:type="spellStart"/>
            <w:r w:rsidRPr="00177D18">
              <w:rPr>
                <w:rFonts w:hAnsi="Times New Roman" w:cs="Times New Roman"/>
                <w:b/>
                <w:bCs/>
                <w:color w:val="000000"/>
                <w:sz w:val="24"/>
                <w:szCs w:val="24"/>
              </w:rPr>
              <w:t>Количество</w:t>
            </w:r>
            <w:proofErr w:type="spellEnd"/>
          </w:p>
        </w:tc>
      </w:tr>
      <w:tr w:rsidR="00F55DB5" w:rsidRPr="00177D18" w14:paraId="7D29048F" w14:textId="77777777" w:rsidTr="00B750F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DD9851" w14:textId="77777777" w:rsidR="00F55DB5" w:rsidRPr="00177D18" w:rsidRDefault="00F55DB5" w:rsidP="00B750F6">
            <w:proofErr w:type="spellStart"/>
            <w:r w:rsidRPr="00177D18">
              <w:rPr>
                <w:rFonts w:hAnsi="Times New Roman" w:cs="Times New Roman"/>
                <w:b/>
                <w:bCs/>
                <w:color w:val="000000"/>
                <w:sz w:val="24"/>
                <w:szCs w:val="24"/>
              </w:rPr>
              <w:t>Образовательная</w:t>
            </w:r>
            <w:proofErr w:type="spellEnd"/>
            <w:r w:rsidRPr="00177D18">
              <w:rPr>
                <w:rFonts w:hAnsi="Times New Roman" w:cs="Times New Roman"/>
                <w:b/>
                <w:bCs/>
                <w:color w:val="000000"/>
                <w:sz w:val="24"/>
                <w:szCs w:val="24"/>
              </w:rPr>
              <w:t xml:space="preserve"> </w:t>
            </w:r>
            <w:proofErr w:type="spellStart"/>
            <w:r w:rsidRPr="00177D18">
              <w:rPr>
                <w:rFonts w:hAnsi="Times New Roman" w:cs="Times New Roman"/>
                <w:b/>
                <w:bCs/>
                <w:color w:val="000000"/>
                <w:sz w:val="24"/>
                <w:szCs w:val="24"/>
              </w:rPr>
              <w:t>деятельность</w:t>
            </w:r>
            <w:proofErr w:type="spellEnd"/>
          </w:p>
        </w:tc>
      </w:tr>
      <w:tr w:rsidR="00F55DB5" w:rsidRPr="00177D18" w14:paraId="3984515E"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0D770" w14:textId="77777777" w:rsidR="00F55DB5" w:rsidRPr="00177D18" w:rsidRDefault="00F55DB5" w:rsidP="00B750F6">
            <w:proofErr w:type="spellStart"/>
            <w:r w:rsidRPr="00177D18">
              <w:rPr>
                <w:rFonts w:hAnsi="Times New Roman" w:cs="Times New Roman"/>
                <w:color w:val="000000"/>
                <w:sz w:val="24"/>
                <w:szCs w:val="24"/>
              </w:rPr>
              <w:t>Общая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численность</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учащихся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5B656"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0C222" w14:textId="2BFF13CC" w:rsidR="00F55DB5" w:rsidRPr="00177D18" w:rsidRDefault="00F55DB5" w:rsidP="00B750F6">
            <w:pPr>
              <w:rPr>
                <w:lang w:val="ru-RU"/>
              </w:rPr>
            </w:pPr>
            <w:r w:rsidRPr="00177D18">
              <w:rPr>
                <w:lang w:val="ru-RU"/>
              </w:rPr>
              <w:t>2</w:t>
            </w:r>
            <w:r w:rsidR="002B2209" w:rsidRPr="00177D18">
              <w:rPr>
                <w:lang w:val="ru-RU"/>
              </w:rPr>
              <w:t>71</w:t>
            </w:r>
          </w:p>
        </w:tc>
      </w:tr>
      <w:tr w:rsidR="00F55DB5" w:rsidRPr="00177D18" w14:paraId="4EAB2B9A"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3253C6"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учащихся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4977D"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F477F7" w14:textId="44295239" w:rsidR="00F55DB5" w:rsidRPr="00177D18" w:rsidRDefault="002B2209" w:rsidP="00B750F6">
            <w:pPr>
              <w:rPr>
                <w:lang w:val="ru-RU"/>
              </w:rPr>
            </w:pPr>
            <w:r w:rsidRPr="00177D18">
              <w:rPr>
                <w:lang w:val="ru-RU"/>
              </w:rPr>
              <w:t>93</w:t>
            </w:r>
          </w:p>
        </w:tc>
      </w:tr>
      <w:tr w:rsidR="00F55DB5" w:rsidRPr="00177D18" w14:paraId="4FBBCB9E"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489DD"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учащихся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9B1BD"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C459F4" w14:textId="512814A3" w:rsidR="00F55DB5" w:rsidRPr="00177D18" w:rsidRDefault="00F55DB5" w:rsidP="00B750F6">
            <w:pPr>
              <w:rPr>
                <w:lang w:val="ru-RU"/>
              </w:rPr>
            </w:pPr>
            <w:r w:rsidRPr="00177D18">
              <w:rPr>
                <w:lang w:val="ru-RU"/>
              </w:rPr>
              <w:t>15</w:t>
            </w:r>
            <w:r w:rsidR="002B2209" w:rsidRPr="00177D18">
              <w:rPr>
                <w:lang w:val="ru-RU"/>
              </w:rPr>
              <w:t>0</w:t>
            </w:r>
          </w:p>
        </w:tc>
      </w:tr>
      <w:tr w:rsidR="00F55DB5" w:rsidRPr="00177D18" w14:paraId="295148C4"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F4E67"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учащихся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EFB5BD"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BD1ED" w14:textId="7AB4B0B7" w:rsidR="00F55DB5" w:rsidRPr="00177D18" w:rsidRDefault="002B2209" w:rsidP="00B750F6">
            <w:pPr>
              <w:rPr>
                <w:lang w:val="ru-RU"/>
              </w:rPr>
            </w:pPr>
            <w:r w:rsidRPr="00177D18">
              <w:rPr>
                <w:lang w:val="ru-RU"/>
              </w:rPr>
              <w:t>28</w:t>
            </w:r>
          </w:p>
        </w:tc>
      </w:tr>
      <w:tr w:rsidR="00F55DB5" w:rsidRPr="00177D18" w14:paraId="26A0A6F0"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14E9C"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учащихся, успевающих на</w:t>
            </w:r>
            <w:r w:rsidRPr="00177D18">
              <w:rPr>
                <w:rFonts w:hAnsi="Times New Roman" w:cs="Times New Roman"/>
                <w:color w:val="000000"/>
                <w:sz w:val="24"/>
                <w:szCs w:val="24"/>
              </w:rPr>
              <w:t> </w:t>
            </w:r>
            <w:r w:rsidRPr="00177D18">
              <w:rPr>
                <w:rFonts w:hAnsi="Times New Roman" w:cs="Times New Roman"/>
                <w:color w:val="000000"/>
                <w:sz w:val="24"/>
                <w:szCs w:val="24"/>
                <w:lang w:val="ru-RU"/>
              </w:rPr>
              <w:t>«4» и</w:t>
            </w:r>
            <w:r w:rsidRPr="00177D18">
              <w:rPr>
                <w:rFonts w:hAnsi="Times New Roman" w:cs="Times New Roman"/>
                <w:color w:val="000000"/>
                <w:sz w:val="24"/>
                <w:szCs w:val="24"/>
              </w:rPr>
              <w:t> </w:t>
            </w:r>
            <w:r w:rsidRPr="00177D18">
              <w:rPr>
                <w:rFonts w:hAnsi="Times New Roman" w:cs="Times New Roman"/>
                <w:color w:val="000000"/>
                <w:sz w:val="24"/>
                <w:szCs w:val="24"/>
                <w:lang w:val="ru-RU"/>
              </w:rPr>
              <w:t>«5»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результатам промежуточной аттестации,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1947B"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A1C68" w14:textId="6EBCD1ED" w:rsidR="00F55DB5" w:rsidRPr="00177D18" w:rsidRDefault="00F55DB5" w:rsidP="00B750F6">
            <w:r w:rsidRPr="00177D18">
              <w:rPr>
                <w:rFonts w:hAnsi="Times New Roman" w:cs="Times New Roman"/>
                <w:color w:val="000000"/>
                <w:sz w:val="24"/>
                <w:szCs w:val="24"/>
                <w:lang w:val="ru-RU"/>
              </w:rPr>
              <w:t>1</w:t>
            </w:r>
            <w:r w:rsidR="002B2209" w:rsidRPr="00177D18">
              <w:rPr>
                <w:rFonts w:hAnsi="Times New Roman" w:cs="Times New Roman"/>
                <w:color w:val="000000"/>
                <w:sz w:val="24"/>
                <w:szCs w:val="24"/>
                <w:lang w:val="ru-RU"/>
              </w:rPr>
              <w:t>13</w:t>
            </w:r>
            <w:r w:rsidRPr="00177D18">
              <w:rPr>
                <w:rFonts w:hAnsi="Times New Roman" w:cs="Times New Roman"/>
                <w:color w:val="000000"/>
                <w:sz w:val="24"/>
                <w:szCs w:val="24"/>
              </w:rPr>
              <w:t xml:space="preserve"> (4</w:t>
            </w:r>
            <w:r w:rsidR="002B2209" w:rsidRPr="00177D18">
              <w:rPr>
                <w:rFonts w:hAnsi="Times New Roman" w:cs="Times New Roman"/>
                <w:color w:val="000000"/>
                <w:sz w:val="24"/>
                <w:szCs w:val="24"/>
                <w:lang w:val="ru-RU"/>
              </w:rPr>
              <w:t>4</w:t>
            </w:r>
            <w:r w:rsidRPr="00177D18">
              <w:rPr>
                <w:rFonts w:hAnsi="Times New Roman" w:cs="Times New Roman"/>
                <w:color w:val="000000"/>
                <w:sz w:val="24"/>
                <w:szCs w:val="24"/>
                <w:lang w:val="ru-RU"/>
              </w:rPr>
              <w:t>,</w:t>
            </w:r>
            <w:r w:rsidR="002B2209" w:rsidRPr="00177D18">
              <w:rPr>
                <w:rFonts w:hAnsi="Times New Roman" w:cs="Times New Roman"/>
                <w:color w:val="000000"/>
                <w:sz w:val="24"/>
                <w:szCs w:val="24"/>
                <w:lang w:val="ru-RU"/>
              </w:rPr>
              <w:t>5</w:t>
            </w:r>
            <w:r w:rsidRPr="00177D18">
              <w:rPr>
                <w:rFonts w:hAnsi="Times New Roman" w:cs="Times New Roman"/>
                <w:color w:val="000000"/>
                <w:sz w:val="24"/>
                <w:szCs w:val="24"/>
              </w:rPr>
              <w:t>%)</w:t>
            </w:r>
          </w:p>
        </w:tc>
      </w:tr>
      <w:tr w:rsidR="00F55DB5" w:rsidRPr="00177D18" w14:paraId="5C4F5D4C"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3100E7" w14:textId="77777777" w:rsidR="00F55DB5" w:rsidRPr="00177D18" w:rsidRDefault="00F55DB5" w:rsidP="00B750F6">
            <w:pPr>
              <w:rPr>
                <w:lang w:val="ru-RU"/>
              </w:rPr>
            </w:pPr>
            <w:r w:rsidRPr="00177D18">
              <w:rPr>
                <w:rFonts w:hAnsi="Times New Roman" w:cs="Times New Roman"/>
                <w:color w:val="000000"/>
                <w:sz w:val="24"/>
                <w:szCs w:val="24"/>
                <w:lang w:val="ru-RU"/>
              </w:rPr>
              <w:t>Средний балл ГИА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FC9533" w14:textId="77777777" w:rsidR="00F55DB5" w:rsidRPr="00177D18" w:rsidRDefault="00F55DB5" w:rsidP="00B750F6">
            <w:proofErr w:type="spellStart"/>
            <w:r w:rsidRPr="00177D18">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4CC53" w14:textId="08107AF0" w:rsidR="00F55DB5" w:rsidRPr="00177D18" w:rsidRDefault="00CB5681" w:rsidP="00B750F6">
            <w:pPr>
              <w:rPr>
                <w:lang w:val="ru-RU"/>
              </w:rPr>
            </w:pPr>
            <w:r w:rsidRPr="00177D18">
              <w:rPr>
                <w:lang w:val="ru-RU"/>
              </w:rPr>
              <w:t>3,9</w:t>
            </w:r>
          </w:p>
        </w:tc>
      </w:tr>
      <w:tr w:rsidR="00F55DB5" w:rsidRPr="00177D18" w14:paraId="7D110E21"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B21F2" w14:textId="77777777" w:rsidR="00F55DB5" w:rsidRPr="00177D18" w:rsidRDefault="00F55DB5" w:rsidP="00B750F6">
            <w:pPr>
              <w:rPr>
                <w:lang w:val="ru-RU"/>
              </w:rPr>
            </w:pPr>
            <w:r w:rsidRPr="00177D18">
              <w:rPr>
                <w:rFonts w:hAnsi="Times New Roman" w:cs="Times New Roman"/>
                <w:color w:val="000000"/>
                <w:sz w:val="24"/>
                <w:szCs w:val="24"/>
                <w:lang w:val="ru-RU"/>
              </w:rPr>
              <w:t>Средний балл ГИА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22BFE" w14:textId="77777777" w:rsidR="00F55DB5" w:rsidRPr="00177D18" w:rsidRDefault="00F55DB5" w:rsidP="00B750F6">
            <w:proofErr w:type="spellStart"/>
            <w:r w:rsidRPr="00177D18">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2E521E" w14:textId="77777777" w:rsidR="00F55DB5" w:rsidRPr="00177D18" w:rsidRDefault="00F55DB5" w:rsidP="00B750F6">
            <w:pPr>
              <w:rPr>
                <w:lang w:val="ru-RU"/>
              </w:rPr>
            </w:pPr>
            <w:r w:rsidRPr="00177D18">
              <w:rPr>
                <w:lang w:val="ru-RU"/>
              </w:rPr>
              <w:t>3,5</w:t>
            </w:r>
          </w:p>
        </w:tc>
      </w:tr>
      <w:tr w:rsidR="00F55DB5" w:rsidRPr="00177D18" w14:paraId="5DEAC56A"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5801E6" w14:textId="77777777" w:rsidR="00F55DB5" w:rsidRPr="00177D18" w:rsidRDefault="00F55DB5" w:rsidP="00B750F6">
            <w:pPr>
              <w:rPr>
                <w:lang w:val="ru-RU"/>
              </w:rPr>
            </w:pPr>
            <w:r w:rsidRPr="00177D18">
              <w:rPr>
                <w:rFonts w:hAnsi="Times New Roman" w:cs="Times New Roman"/>
                <w:color w:val="000000"/>
                <w:sz w:val="24"/>
                <w:szCs w:val="24"/>
                <w:lang w:val="ru-RU"/>
              </w:rPr>
              <w:t>Средний балл ЕГЭ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D9C69" w14:textId="77777777" w:rsidR="00F55DB5" w:rsidRPr="00177D18" w:rsidRDefault="00F55DB5" w:rsidP="00B750F6">
            <w:proofErr w:type="spellStart"/>
            <w:r w:rsidRPr="00177D18">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764967" w14:textId="00816227" w:rsidR="00F55DB5" w:rsidRPr="00177D18" w:rsidRDefault="00CB5681" w:rsidP="00B750F6">
            <w:pPr>
              <w:rPr>
                <w:lang w:val="ru-RU"/>
              </w:rPr>
            </w:pPr>
            <w:r w:rsidRPr="00177D18">
              <w:rPr>
                <w:lang w:val="ru-RU"/>
              </w:rPr>
              <w:t>7</w:t>
            </w:r>
            <w:r w:rsidR="00F55DB5" w:rsidRPr="00177D18">
              <w:rPr>
                <w:lang w:val="ru-RU"/>
              </w:rPr>
              <w:t>3,</w:t>
            </w:r>
            <w:r w:rsidRPr="00177D18">
              <w:rPr>
                <w:lang w:val="ru-RU"/>
              </w:rPr>
              <w:t>7</w:t>
            </w:r>
          </w:p>
        </w:tc>
      </w:tr>
      <w:tr w:rsidR="00F55DB5" w:rsidRPr="00177D18" w14:paraId="511FFB0A"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45AE9" w14:textId="77777777" w:rsidR="00F55DB5" w:rsidRPr="00177D18" w:rsidRDefault="00F55DB5" w:rsidP="00B750F6">
            <w:pPr>
              <w:rPr>
                <w:lang w:val="ru-RU"/>
              </w:rPr>
            </w:pPr>
            <w:r w:rsidRPr="00177D18">
              <w:rPr>
                <w:rFonts w:hAnsi="Times New Roman" w:cs="Times New Roman"/>
                <w:color w:val="000000"/>
                <w:sz w:val="24"/>
                <w:szCs w:val="24"/>
                <w:lang w:val="ru-RU"/>
              </w:rPr>
              <w:t>Средний балл ЕГЭ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математике (профильный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406999" w14:textId="77777777" w:rsidR="00F55DB5" w:rsidRPr="00177D18" w:rsidRDefault="00F55DB5" w:rsidP="00B750F6">
            <w:proofErr w:type="spellStart"/>
            <w:r w:rsidRPr="00177D18">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1FDAF7" w14:textId="685654C1" w:rsidR="00F55DB5" w:rsidRPr="00177D18" w:rsidRDefault="00CB5681" w:rsidP="00B750F6">
            <w:pPr>
              <w:rPr>
                <w:lang w:val="ru-RU"/>
              </w:rPr>
            </w:pPr>
            <w:r w:rsidRPr="00177D18">
              <w:rPr>
                <w:lang w:val="ru-RU"/>
              </w:rPr>
              <w:t>68</w:t>
            </w:r>
          </w:p>
        </w:tc>
      </w:tr>
      <w:tr w:rsidR="00F55DB5" w:rsidRPr="00177D18" w14:paraId="14DE3FCB"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EE8925" w14:textId="77777777" w:rsidR="00F55DB5" w:rsidRPr="00177D18" w:rsidRDefault="00F55DB5" w:rsidP="00B750F6">
            <w:pPr>
              <w:rPr>
                <w:rFonts w:hAnsi="Times New Roman" w:cs="Times New Roman"/>
                <w:color w:val="000000"/>
                <w:sz w:val="24"/>
                <w:szCs w:val="24"/>
                <w:lang w:val="ru-RU"/>
              </w:rPr>
            </w:pPr>
            <w:r w:rsidRPr="00177D18">
              <w:rPr>
                <w:rFonts w:hAnsi="Times New Roman" w:cs="Times New Roman"/>
                <w:color w:val="000000"/>
                <w:sz w:val="24"/>
                <w:szCs w:val="24"/>
                <w:lang w:val="ru-RU"/>
              </w:rPr>
              <w:t>Средний балл ЕГЭ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математике (базовый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103A78" w14:textId="77777777" w:rsidR="00F55DB5" w:rsidRPr="00177D18" w:rsidRDefault="00F55DB5" w:rsidP="00B750F6">
            <w:pPr>
              <w:rPr>
                <w:rFonts w:hAnsi="Times New Roman" w:cs="Times New Roman"/>
                <w:color w:val="000000"/>
                <w:sz w:val="24"/>
                <w:szCs w:val="24"/>
              </w:rPr>
            </w:pPr>
            <w:proofErr w:type="spellStart"/>
            <w:r w:rsidRPr="00177D18">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FC1E5" w14:textId="00BE2370" w:rsidR="00F55DB5" w:rsidRPr="00177D18" w:rsidRDefault="00F55DB5" w:rsidP="00B750F6">
            <w:pPr>
              <w:rPr>
                <w:lang w:val="ru-RU"/>
              </w:rPr>
            </w:pPr>
            <w:r w:rsidRPr="00177D18">
              <w:rPr>
                <w:lang w:val="ru-RU"/>
              </w:rPr>
              <w:t>4,</w:t>
            </w:r>
            <w:r w:rsidR="00CB5681" w:rsidRPr="00177D18">
              <w:rPr>
                <w:lang w:val="ru-RU"/>
              </w:rPr>
              <w:t>4</w:t>
            </w:r>
          </w:p>
        </w:tc>
      </w:tr>
      <w:tr w:rsidR="00F55DB5" w:rsidRPr="00177D18" w14:paraId="04ABCAA5"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41FACE"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получили неудовлетворительные результаты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ГИА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русскому языку,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F832E"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86D74" w14:textId="77777777" w:rsidR="00F55DB5" w:rsidRPr="00177D18" w:rsidRDefault="00F55DB5" w:rsidP="00B750F6">
            <w:r w:rsidRPr="00177D18">
              <w:rPr>
                <w:rFonts w:hAnsi="Times New Roman" w:cs="Times New Roman"/>
                <w:color w:val="000000"/>
                <w:sz w:val="24"/>
                <w:szCs w:val="24"/>
              </w:rPr>
              <w:t>0 (0%)</w:t>
            </w:r>
          </w:p>
        </w:tc>
      </w:tr>
      <w:tr w:rsidR="00F55DB5" w:rsidRPr="00177D18" w14:paraId="257A13B2"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9C4B4"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получили неудовлетворительные результаты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ГИА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математике,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C000A"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A4086" w14:textId="77777777" w:rsidR="00F55DB5" w:rsidRPr="00177D18" w:rsidRDefault="00F55DB5" w:rsidP="00B750F6">
            <w:r w:rsidRPr="00177D18">
              <w:rPr>
                <w:rFonts w:hAnsi="Times New Roman" w:cs="Times New Roman"/>
                <w:color w:val="000000"/>
                <w:sz w:val="24"/>
                <w:szCs w:val="24"/>
              </w:rPr>
              <w:t>0 (0%)</w:t>
            </w:r>
          </w:p>
        </w:tc>
      </w:tr>
      <w:tr w:rsidR="00F55DB5" w:rsidRPr="00177D18" w14:paraId="27FE9E2E"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26449"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Pr="00177D18">
              <w:rPr>
                <w:rFonts w:hAnsi="Times New Roman" w:cs="Times New Roman"/>
                <w:color w:val="000000"/>
                <w:sz w:val="24"/>
                <w:szCs w:val="24"/>
              </w:rPr>
              <w:t> </w:t>
            </w:r>
            <w:r w:rsidRPr="00177D18">
              <w:rPr>
                <w:rFonts w:hAnsi="Times New Roman" w:cs="Times New Roman"/>
                <w:color w:val="000000"/>
                <w:sz w:val="24"/>
                <w:szCs w:val="24"/>
                <w:lang w:val="ru-RU"/>
              </w:rPr>
              <w:t>русскому языку,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E2F72"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CEE39B" w14:textId="77777777" w:rsidR="00F55DB5" w:rsidRPr="00177D18" w:rsidRDefault="00F55DB5" w:rsidP="00B750F6">
            <w:r w:rsidRPr="00177D18">
              <w:rPr>
                <w:rFonts w:hAnsi="Times New Roman" w:cs="Times New Roman"/>
                <w:color w:val="000000"/>
                <w:sz w:val="24"/>
                <w:szCs w:val="24"/>
              </w:rPr>
              <w:t>0 (0%)</w:t>
            </w:r>
          </w:p>
        </w:tc>
      </w:tr>
      <w:tr w:rsidR="00F55DB5" w:rsidRPr="00177D18" w14:paraId="4FC232A6"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0721B3"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математике,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w:t>
            </w:r>
            <w:r w:rsidRPr="00177D18">
              <w:rPr>
                <w:lang w:val="ru-RU"/>
              </w:rPr>
              <w:br/>
            </w:r>
            <w:r w:rsidRPr="00177D18">
              <w:rPr>
                <w:rFonts w:hAnsi="Times New Roman" w:cs="Times New Roman"/>
                <w:color w:val="000000"/>
                <w:sz w:val="24"/>
                <w:szCs w:val="24"/>
                <w:lang w:val="ru-RU"/>
              </w:rPr>
              <w:t>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A4CBD0"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BA0BD" w14:textId="77777777" w:rsidR="00F55DB5" w:rsidRPr="00177D18" w:rsidRDefault="00F55DB5" w:rsidP="00B750F6">
            <w:r w:rsidRPr="00177D18">
              <w:rPr>
                <w:rFonts w:hAnsi="Times New Roman" w:cs="Times New Roman"/>
                <w:color w:val="000000"/>
                <w:sz w:val="24"/>
                <w:szCs w:val="24"/>
              </w:rPr>
              <w:t>0 (0%)</w:t>
            </w:r>
          </w:p>
        </w:tc>
      </w:tr>
      <w:tr w:rsidR="00F55DB5" w:rsidRPr="00177D18" w14:paraId="4BFA04E5"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DE8CA"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не</w:t>
            </w:r>
            <w:r w:rsidRPr="00177D18">
              <w:rPr>
                <w:rFonts w:hAnsi="Times New Roman" w:cs="Times New Roman"/>
                <w:color w:val="000000"/>
                <w:sz w:val="24"/>
                <w:szCs w:val="24"/>
              </w:rPr>
              <w:t> </w:t>
            </w:r>
            <w:r w:rsidRPr="00177D18">
              <w:rPr>
                <w:rFonts w:hAnsi="Times New Roman" w:cs="Times New Roman"/>
                <w:color w:val="000000"/>
                <w:sz w:val="24"/>
                <w:szCs w:val="24"/>
                <w:lang w:val="ru-RU"/>
              </w:rPr>
              <w:t>получили аттестаты,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86918"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64A425" w14:textId="77777777" w:rsidR="00F55DB5" w:rsidRPr="00177D18" w:rsidRDefault="00F55DB5" w:rsidP="00B750F6">
            <w:r w:rsidRPr="00177D18">
              <w:rPr>
                <w:rFonts w:hAnsi="Times New Roman" w:cs="Times New Roman"/>
                <w:color w:val="000000"/>
                <w:sz w:val="24"/>
                <w:szCs w:val="24"/>
              </w:rPr>
              <w:t>0 (0%)</w:t>
            </w:r>
          </w:p>
        </w:tc>
      </w:tr>
      <w:tr w:rsidR="00F55DB5" w:rsidRPr="00177D18" w14:paraId="4B1730AC"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A9CC8"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не</w:t>
            </w:r>
            <w:r w:rsidRPr="00177D18">
              <w:rPr>
                <w:rFonts w:hAnsi="Times New Roman" w:cs="Times New Roman"/>
                <w:color w:val="000000"/>
                <w:sz w:val="24"/>
                <w:szCs w:val="24"/>
              </w:rPr>
              <w:t> </w:t>
            </w:r>
            <w:r w:rsidRPr="00177D18">
              <w:rPr>
                <w:rFonts w:hAnsi="Times New Roman" w:cs="Times New Roman"/>
                <w:color w:val="000000"/>
                <w:sz w:val="24"/>
                <w:szCs w:val="24"/>
                <w:lang w:val="ru-RU"/>
              </w:rPr>
              <w:t>получили аттестаты,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7D8B75"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BE96F" w14:textId="77777777" w:rsidR="00F55DB5" w:rsidRPr="00177D18" w:rsidRDefault="00F55DB5" w:rsidP="00B750F6">
            <w:r w:rsidRPr="00177D18">
              <w:rPr>
                <w:rFonts w:hAnsi="Times New Roman" w:cs="Times New Roman"/>
                <w:color w:val="000000"/>
                <w:sz w:val="24"/>
                <w:szCs w:val="24"/>
              </w:rPr>
              <w:t>0 (0%)</w:t>
            </w:r>
          </w:p>
        </w:tc>
      </w:tr>
      <w:tr w:rsidR="00F55DB5" w:rsidRPr="00177D18" w14:paraId="49750DC6"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B31F4F"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получили аттестаты с</w:t>
            </w:r>
            <w:r w:rsidRPr="00177D18">
              <w:rPr>
                <w:rFonts w:hAnsi="Times New Roman" w:cs="Times New Roman"/>
                <w:color w:val="000000"/>
                <w:sz w:val="24"/>
                <w:szCs w:val="24"/>
              </w:rPr>
              <w:t> </w:t>
            </w:r>
            <w:r w:rsidRPr="00177D18">
              <w:rPr>
                <w:rFonts w:hAnsi="Times New Roman" w:cs="Times New Roman"/>
                <w:color w:val="000000"/>
                <w:sz w:val="24"/>
                <w:szCs w:val="24"/>
                <w:lang w:val="ru-RU"/>
              </w:rPr>
              <w:t>отличием,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выпускников 9</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4F7F6"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95F2D" w14:textId="5BEF6DFE" w:rsidR="00F55DB5" w:rsidRPr="00177D18" w:rsidRDefault="002B4910" w:rsidP="00B750F6">
            <w:r w:rsidRPr="00177D18">
              <w:rPr>
                <w:rFonts w:hAnsi="Times New Roman" w:cs="Times New Roman"/>
                <w:color w:val="000000"/>
                <w:sz w:val="24"/>
                <w:szCs w:val="24"/>
                <w:lang w:val="ru-RU"/>
              </w:rPr>
              <w:t>3</w:t>
            </w:r>
            <w:r w:rsidR="00F55DB5"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11</w:t>
            </w:r>
            <w:r w:rsidR="00F55DB5" w:rsidRPr="00177D18">
              <w:rPr>
                <w:rFonts w:hAnsi="Times New Roman" w:cs="Times New Roman"/>
                <w:color w:val="000000"/>
                <w:sz w:val="24"/>
                <w:szCs w:val="24"/>
              </w:rPr>
              <w:t>%)</w:t>
            </w:r>
          </w:p>
        </w:tc>
      </w:tr>
      <w:tr w:rsidR="00F55DB5" w:rsidRPr="00177D18" w14:paraId="126939D7"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9E4943"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 которые получили аттестаты с</w:t>
            </w:r>
            <w:r w:rsidRPr="00177D18">
              <w:rPr>
                <w:rFonts w:hAnsi="Times New Roman" w:cs="Times New Roman"/>
                <w:color w:val="000000"/>
                <w:sz w:val="24"/>
                <w:szCs w:val="24"/>
              </w:rPr>
              <w:t> </w:t>
            </w:r>
            <w:r w:rsidRPr="00177D18">
              <w:rPr>
                <w:rFonts w:hAnsi="Times New Roman" w:cs="Times New Roman"/>
                <w:color w:val="000000"/>
                <w:sz w:val="24"/>
                <w:szCs w:val="24"/>
                <w:lang w:val="ru-RU"/>
              </w:rPr>
              <w:t>отличием,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выпускников 11</w:t>
            </w:r>
            <w:r w:rsidRPr="00177D18">
              <w:rPr>
                <w:rFonts w:hAnsi="Times New Roman" w:cs="Times New Roman"/>
                <w:color w:val="000000"/>
                <w:sz w:val="24"/>
                <w:szCs w:val="24"/>
              </w:rPr>
              <w:t> </w:t>
            </w:r>
            <w:r w:rsidRPr="00177D18">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6D4B23"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E82F3F" w14:textId="3E897CAA" w:rsidR="00F55DB5" w:rsidRPr="00177D18" w:rsidRDefault="002B4910" w:rsidP="00B750F6">
            <w:r w:rsidRPr="00177D18">
              <w:rPr>
                <w:rFonts w:hAnsi="Times New Roman" w:cs="Times New Roman"/>
                <w:color w:val="000000"/>
                <w:sz w:val="24"/>
                <w:szCs w:val="24"/>
                <w:lang w:val="ru-RU"/>
              </w:rPr>
              <w:t>3</w:t>
            </w:r>
            <w:r w:rsidR="00F55DB5"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13,6</w:t>
            </w:r>
            <w:r w:rsidR="00F55DB5" w:rsidRPr="00177D18">
              <w:rPr>
                <w:rFonts w:hAnsi="Times New Roman" w:cs="Times New Roman"/>
                <w:color w:val="000000"/>
                <w:sz w:val="24"/>
                <w:szCs w:val="24"/>
              </w:rPr>
              <w:t>%)</w:t>
            </w:r>
          </w:p>
        </w:tc>
      </w:tr>
      <w:tr w:rsidR="00075DDD" w:rsidRPr="00177D18" w14:paraId="2A5CAFCD"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C9830" w14:textId="77777777" w:rsidR="00075DDD" w:rsidRPr="00177D18" w:rsidRDefault="00075DDD" w:rsidP="00075DDD">
            <w:pPr>
              <w:rPr>
                <w:lang w:val="ru-RU"/>
              </w:rPr>
            </w:pPr>
            <w:r w:rsidRPr="00177D18">
              <w:rPr>
                <w:rFonts w:hAnsi="Times New Roman" w:cs="Times New Roman"/>
                <w:color w:val="000000"/>
                <w:sz w:val="24"/>
                <w:szCs w:val="24"/>
                <w:lang w:val="ru-RU"/>
              </w:rPr>
              <w:t>Численность (удельный вес) учащихся, которые принимали участие в</w:t>
            </w:r>
            <w:r w:rsidRPr="00177D18">
              <w:rPr>
                <w:rFonts w:hAnsi="Times New Roman" w:cs="Times New Roman"/>
                <w:color w:val="000000"/>
                <w:sz w:val="24"/>
                <w:szCs w:val="24"/>
              </w:rPr>
              <w:t> </w:t>
            </w:r>
            <w:r w:rsidRPr="00177D18">
              <w:rPr>
                <w:rFonts w:hAnsi="Times New Roman" w:cs="Times New Roman"/>
                <w:color w:val="000000"/>
                <w:sz w:val="24"/>
                <w:szCs w:val="24"/>
                <w:lang w:val="ru-RU"/>
              </w:rPr>
              <w:t>олимпиадах, смотрах, конкурсах,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C75449" w14:textId="77777777" w:rsidR="00075DDD" w:rsidRPr="00177D18" w:rsidRDefault="00075DDD" w:rsidP="00075DDD">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F94F1B" w14:textId="23491281" w:rsidR="00075DDD" w:rsidRPr="00177D18" w:rsidRDefault="00075DDD" w:rsidP="00075DDD">
            <w:r w:rsidRPr="00177D18">
              <w:rPr>
                <w:rFonts w:hAnsi="Times New Roman" w:cs="Times New Roman"/>
                <w:color w:val="000000"/>
                <w:sz w:val="24"/>
                <w:szCs w:val="24"/>
                <w:lang w:val="ru-RU"/>
              </w:rPr>
              <w:t>246</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89</w:t>
            </w:r>
            <w:r w:rsidRPr="00177D18">
              <w:rPr>
                <w:rFonts w:hAnsi="Times New Roman" w:cs="Times New Roman"/>
                <w:color w:val="000000"/>
                <w:sz w:val="24"/>
                <w:szCs w:val="24"/>
              </w:rPr>
              <w:t>%)</w:t>
            </w:r>
          </w:p>
        </w:tc>
      </w:tr>
      <w:tr w:rsidR="00075DDD" w:rsidRPr="00177D18" w14:paraId="6F3BAD3D" w14:textId="77777777" w:rsidTr="00B750F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0D12204" w14:textId="77777777" w:rsidR="00075DDD" w:rsidRPr="00177D18" w:rsidRDefault="00075DDD" w:rsidP="00075DDD">
            <w:pPr>
              <w:rPr>
                <w:lang w:val="ru-RU"/>
              </w:rPr>
            </w:pPr>
            <w:r w:rsidRPr="00177D18">
              <w:rPr>
                <w:rFonts w:hAnsi="Times New Roman" w:cs="Times New Roman"/>
                <w:color w:val="000000"/>
                <w:sz w:val="24"/>
                <w:szCs w:val="24"/>
                <w:lang w:val="ru-RU"/>
              </w:rPr>
              <w:t>Численность (удельный вес) учащихся</w:t>
            </w:r>
            <w:r w:rsidRPr="00177D18">
              <w:rPr>
                <w:rFonts w:hAnsi="Times New Roman" w:cs="Times New Roman"/>
                <w:color w:val="000000"/>
                <w:sz w:val="24"/>
                <w:szCs w:val="24"/>
              </w:rPr>
              <w:t> </w:t>
            </w:r>
            <w:r w:rsidRPr="00177D18">
              <w:rPr>
                <w:rFonts w:hAnsi="Times New Roman" w:cs="Times New Roman"/>
                <w:color w:val="000000"/>
                <w:sz w:val="24"/>
                <w:szCs w:val="24"/>
                <w:lang w:val="ru-RU"/>
              </w:rPr>
              <w:t>— победителей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призеров олимпиад, смотров, конкурсов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12C56D" w14:textId="77777777" w:rsidR="00075DDD" w:rsidRPr="00177D18" w:rsidRDefault="00075DDD" w:rsidP="00075DDD">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52CB580" w14:textId="77777777" w:rsidR="00075DDD" w:rsidRPr="00177D18" w:rsidRDefault="00075DDD" w:rsidP="00075DDD">
            <w:pPr>
              <w:ind w:left="75" w:right="75"/>
              <w:rPr>
                <w:rFonts w:hAnsi="Times New Roman" w:cs="Times New Roman"/>
                <w:color w:val="000000"/>
                <w:sz w:val="24"/>
                <w:szCs w:val="24"/>
              </w:rPr>
            </w:pPr>
          </w:p>
        </w:tc>
      </w:tr>
      <w:tr w:rsidR="00075DDD" w:rsidRPr="00177D18" w14:paraId="35309E3E" w14:textId="77777777" w:rsidTr="00B750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1F0C6"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регионального</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EC043" w14:textId="77777777" w:rsidR="00075DDD" w:rsidRPr="00177D18" w:rsidRDefault="00075DDD" w:rsidP="00075DD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928621" w14:textId="4D1CD3B0" w:rsidR="00075DDD" w:rsidRPr="00177D18" w:rsidRDefault="00075DDD" w:rsidP="00075DDD">
            <w:r w:rsidRPr="00177D18">
              <w:rPr>
                <w:rFonts w:hAnsi="Times New Roman" w:cs="Times New Roman"/>
                <w:color w:val="000000"/>
                <w:sz w:val="24"/>
                <w:szCs w:val="24"/>
              </w:rPr>
              <w:t>3</w:t>
            </w:r>
            <w:r w:rsidRPr="00177D18">
              <w:rPr>
                <w:rFonts w:hAnsi="Times New Roman" w:cs="Times New Roman"/>
                <w:color w:val="000000"/>
                <w:sz w:val="24"/>
                <w:szCs w:val="24"/>
                <w:lang w:val="ru-RU"/>
              </w:rPr>
              <w:t>3</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12</w:t>
            </w:r>
            <w:r w:rsidRPr="00177D18">
              <w:rPr>
                <w:rFonts w:hAnsi="Times New Roman" w:cs="Times New Roman"/>
                <w:color w:val="000000"/>
                <w:sz w:val="24"/>
                <w:szCs w:val="24"/>
              </w:rPr>
              <w:t>%)</w:t>
            </w:r>
          </w:p>
        </w:tc>
      </w:tr>
      <w:tr w:rsidR="00075DDD" w:rsidRPr="00177D18" w14:paraId="27C4EE1C"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338CD6"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федерального</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AEBF30"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97F49" w14:textId="0D76AAE1" w:rsidR="00075DDD" w:rsidRPr="00177D18" w:rsidRDefault="00075DDD" w:rsidP="00075DDD">
            <w:r w:rsidRPr="00177D18">
              <w:rPr>
                <w:rFonts w:hAnsi="Times New Roman" w:cs="Times New Roman"/>
                <w:color w:val="000000"/>
                <w:sz w:val="24"/>
                <w:szCs w:val="24"/>
                <w:lang w:val="ru-RU"/>
              </w:rPr>
              <w:t xml:space="preserve">69 </w:t>
            </w:r>
            <w:r w:rsidRPr="00177D18">
              <w:rPr>
                <w:rFonts w:hAnsi="Times New Roman" w:cs="Times New Roman"/>
                <w:color w:val="000000"/>
                <w:sz w:val="24"/>
                <w:szCs w:val="24"/>
              </w:rPr>
              <w:t>(</w:t>
            </w:r>
            <w:r w:rsidRPr="00177D18">
              <w:rPr>
                <w:rFonts w:hAnsi="Times New Roman" w:cs="Times New Roman"/>
                <w:color w:val="000000"/>
                <w:sz w:val="24"/>
                <w:szCs w:val="24"/>
                <w:lang w:val="ru-RU"/>
              </w:rPr>
              <w:t>25</w:t>
            </w:r>
            <w:r w:rsidRPr="00177D18">
              <w:rPr>
                <w:rFonts w:hAnsi="Times New Roman" w:cs="Times New Roman"/>
                <w:color w:val="000000"/>
                <w:sz w:val="24"/>
                <w:szCs w:val="24"/>
              </w:rPr>
              <w:t>%)</w:t>
            </w:r>
          </w:p>
        </w:tc>
      </w:tr>
      <w:tr w:rsidR="00075DDD" w:rsidRPr="00177D18" w14:paraId="0F628480"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EF72CD"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международного</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уровня</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13F904"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4E06E" w14:textId="635BDED2" w:rsidR="00075DDD" w:rsidRPr="00177D18" w:rsidRDefault="00075DDD" w:rsidP="00075DDD">
            <w:r w:rsidRPr="00177D18">
              <w:rPr>
                <w:rFonts w:hAnsi="Times New Roman" w:cs="Times New Roman"/>
                <w:color w:val="000000"/>
                <w:sz w:val="24"/>
                <w:szCs w:val="24"/>
                <w:lang w:val="ru-RU"/>
              </w:rPr>
              <w:t>4</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w:t>
            </w:r>
            <w:r w:rsidRPr="00177D18">
              <w:rPr>
                <w:rFonts w:hAnsi="Times New Roman" w:cs="Times New Roman"/>
                <w:color w:val="000000"/>
                <w:sz w:val="24"/>
                <w:szCs w:val="24"/>
              </w:rPr>
              <w:t>%)</w:t>
            </w:r>
          </w:p>
        </w:tc>
      </w:tr>
      <w:tr w:rsidR="00F55DB5" w:rsidRPr="00177D18" w14:paraId="35C6A56A"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1E03D"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учащихся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программам с</w:t>
            </w:r>
            <w:r w:rsidRPr="00177D18">
              <w:rPr>
                <w:rFonts w:hAnsi="Times New Roman" w:cs="Times New Roman"/>
                <w:color w:val="000000"/>
                <w:sz w:val="24"/>
                <w:szCs w:val="24"/>
              </w:rPr>
              <w:t> </w:t>
            </w:r>
            <w:r w:rsidRPr="00177D18">
              <w:rPr>
                <w:rFonts w:hAnsi="Times New Roman" w:cs="Times New Roman"/>
                <w:color w:val="000000"/>
                <w:sz w:val="24"/>
                <w:szCs w:val="24"/>
                <w:lang w:val="ru-RU"/>
              </w:rPr>
              <w:t>углубленным изучением отдельных учебных предметов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8477C5"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F3CB2F" w14:textId="77777777" w:rsidR="00F55DB5" w:rsidRPr="00177D18" w:rsidRDefault="00F55DB5" w:rsidP="00B750F6">
            <w:r w:rsidRPr="00177D18">
              <w:rPr>
                <w:rFonts w:hAnsi="Times New Roman" w:cs="Times New Roman"/>
                <w:color w:val="000000"/>
                <w:sz w:val="24"/>
                <w:szCs w:val="24"/>
              </w:rPr>
              <w:t>0 (0%)</w:t>
            </w:r>
          </w:p>
        </w:tc>
      </w:tr>
      <w:tr w:rsidR="00F55DB5" w:rsidRPr="00177D18" w14:paraId="5A441A1E"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C49718"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учащихся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программам профильного обучения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5476A"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18339" w14:textId="77777777" w:rsidR="00F55DB5" w:rsidRPr="00177D18" w:rsidRDefault="00F55DB5" w:rsidP="00B750F6">
            <w:r w:rsidRPr="00177D18">
              <w:rPr>
                <w:rFonts w:hAnsi="Times New Roman" w:cs="Times New Roman"/>
                <w:color w:val="000000"/>
                <w:sz w:val="24"/>
                <w:szCs w:val="24"/>
                <w:lang w:val="ru-RU"/>
              </w:rPr>
              <w:t>100</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10</w:t>
            </w:r>
            <w:r w:rsidRPr="00177D18">
              <w:rPr>
                <w:rFonts w:hAnsi="Times New Roman" w:cs="Times New Roman"/>
                <w:color w:val="000000"/>
                <w:sz w:val="24"/>
                <w:szCs w:val="24"/>
              </w:rPr>
              <w:t>0%)</w:t>
            </w:r>
          </w:p>
        </w:tc>
      </w:tr>
      <w:tr w:rsidR="00F55DB5" w:rsidRPr="00177D18" w14:paraId="13E1558D"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AAC6C5"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учащихся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программам с</w:t>
            </w:r>
            <w:r w:rsidRPr="00177D18">
              <w:rPr>
                <w:rFonts w:hAnsi="Times New Roman" w:cs="Times New Roman"/>
                <w:color w:val="000000"/>
                <w:sz w:val="24"/>
                <w:szCs w:val="24"/>
              </w:rPr>
              <w:t> </w:t>
            </w:r>
            <w:r w:rsidRPr="00177D18">
              <w:rPr>
                <w:rFonts w:hAnsi="Times New Roman" w:cs="Times New Roman"/>
                <w:color w:val="000000"/>
                <w:sz w:val="24"/>
                <w:szCs w:val="24"/>
                <w:lang w:val="ru-RU"/>
              </w:rPr>
              <w:t>применением дистанционных образовательных технологий, электронного обучения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982D31"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0A5810" w14:textId="77777777" w:rsidR="00F55DB5" w:rsidRPr="00177D18" w:rsidRDefault="00F55DB5" w:rsidP="00B750F6">
            <w:r w:rsidRPr="00177D18">
              <w:rPr>
                <w:rFonts w:hAnsi="Times New Roman" w:cs="Times New Roman"/>
                <w:color w:val="000000"/>
                <w:sz w:val="24"/>
                <w:szCs w:val="24"/>
              </w:rPr>
              <w:t>0 (0%)</w:t>
            </w:r>
          </w:p>
        </w:tc>
      </w:tr>
      <w:tr w:rsidR="00F55DB5" w:rsidRPr="00177D18" w14:paraId="3DA69B44"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9BBFBD"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учащихся в</w:t>
            </w:r>
            <w:r w:rsidRPr="00177D18">
              <w:rPr>
                <w:rFonts w:hAnsi="Times New Roman" w:cs="Times New Roman"/>
                <w:color w:val="000000"/>
                <w:sz w:val="24"/>
                <w:szCs w:val="24"/>
              </w:rPr>
              <w:t> </w:t>
            </w:r>
            <w:r w:rsidRPr="00177D18">
              <w:rPr>
                <w:rFonts w:hAnsi="Times New Roman" w:cs="Times New Roman"/>
                <w:color w:val="000000"/>
                <w:sz w:val="24"/>
                <w:szCs w:val="24"/>
                <w:lang w:val="ru-RU"/>
              </w:rPr>
              <w:t>рамках сетевой формы реализации образовательных программ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7945E"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A3CAC5" w14:textId="52A25D44" w:rsidR="00F55DB5" w:rsidRPr="00177D18" w:rsidRDefault="00F55DB5" w:rsidP="00B750F6">
            <w:r w:rsidRPr="00177D18">
              <w:rPr>
                <w:rFonts w:hAnsi="Times New Roman" w:cs="Times New Roman"/>
                <w:color w:val="000000"/>
                <w:sz w:val="24"/>
                <w:szCs w:val="24"/>
                <w:lang w:val="ru-RU"/>
              </w:rPr>
              <w:t>1</w:t>
            </w:r>
            <w:r w:rsidR="002B4910" w:rsidRPr="00177D18">
              <w:rPr>
                <w:rFonts w:hAnsi="Times New Roman" w:cs="Times New Roman"/>
                <w:color w:val="000000"/>
                <w:sz w:val="24"/>
                <w:szCs w:val="24"/>
                <w:lang w:val="ru-RU"/>
              </w:rPr>
              <w:t>58</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5</w:t>
            </w:r>
            <w:r w:rsidR="002B4910" w:rsidRPr="00177D18">
              <w:rPr>
                <w:rFonts w:hAnsi="Times New Roman" w:cs="Times New Roman"/>
                <w:color w:val="000000"/>
                <w:sz w:val="24"/>
                <w:szCs w:val="24"/>
                <w:lang w:val="ru-RU"/>
              </w:rPr>
              <w:t>8</w:t>
            </w:r>
            <w:r w:rsidRPr="00177D18">
              <w:rPr>
                <w:rFonts w:hAnsi="Times New Roman" w:cs="Times New Roman"/>
                <w:color w:val="000000"/>
                <w:sz w:val="24"/>
                <w:szCs w:val="24"/>
                <w:lang w:val="ru-RU"/>
              </w:rPr>
              <w:t>,</w:t>
            </w:r>
            <w:r w:rsidR="002B4910" w:rsidRPr="00177D18">
              <w:rPr>
                <w:rFonts w:hAnsi="Times New Roman" w:cs="Times New Roman"/>
                <w:color w:val="000000"/>
                <w:sz w:val="24"/>
                <w:szCs w:val="24"/>
                <w:lang w:val="ru-RU"/>
              </w:rPr>
              <w:t>3</w:t>
            </w:r>
            <w:r w:rsidRPr="00177D18">
              <w:rPr>
                <w:rFonts w:hAnsi="Times New Roman" w:cs="Times New Roman"/>
                <w:color w:val="000000"/>
                <w:sz w:val="24"/>
                <w:szCs w:val="24"/>
              </w:rPr>
              <w:t>%)</w:t>
            </w:r>
          </w:p>
        </w:tc>
      </w:tr>
      <w:tr w:rsidR="00075DDD" w:rsidRPr="00177D18" w14:paraId="007CD5DD" w14:textId="77777777" w:rsidTr="00B750F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B9F6648" w14:textId="77777777" w:rsidR="00075DDD" w:rsidRPr="00177D18" w:rsidRDefault="00075DDD" w:rsidP="00075DDD">
            <w:pPr>
              <w:rPr>
                <w:lang w:val="ru-RU"/>
              </w:rPr>
            </w:pPr>
            <w:r w:rsidRPr="00177D18">
              <w:rPr>
                <w:rFonts w:hAnsi="Times New Roman" w:cs="Times New Roman"/>
                <w:color w:val="000000"/>
                <w:sz w:val="24"/>
                <w:szCs w:val="24"/>
                <w:lang w:val="ru-RU"/>
              </w:rPr>
              <w:t xml:space="preserve">Общая численность </w:t>
            </w:r>
            <w:proofErr w:type="spellStart"/>
            <w:r w:rsidRPr="00177D18">
              <w:rPr>
                <w:rFonts w:hAnsi="Times New Roman" w:cs="Times New Roman"/>
                <w:color w:val="000000"/>
                <w:sz w:val="24"/>
                <w:szCs w:val="24"/>
                <w:lang w:val="ru-RU"/>
              </w:rPr>
              <w:t>педработников</w:t>
            </w:r>
            <w:proofErr w:type="spellEnd"/>
            <w:r w:rsidRPr="00177D18">
              <w:rPr>
                <w:rFonts w:hAnsi="Times New Roman" w:cs="Times New Roman"/>
                <w:color w:val="000000"/>
                <w:sz w:val="24"/>
                <w:szCs w:val="24"/>
                <w:lang w:val="ru-RU"/>
              </w:rPr>
              <w:t>, в</w:t>
            </w:r>
            <w:r w:rsidRPr="00177D18">
              <w:rPr>
                <w:rFonts w:hAnsi="Times New Roman" w:cs="Times New Roman"/>
                <w:color w:val="000000"/>
                <w:sz w:val="24"/>
                <w:szCs w:val="24"/>
              </w:rPr>
              <w:t> </w:t>
            </w:r>
            <w:r w:rsidRPr="00177D18">
              <w:rPr>
                <w:rFonts w:hAnsi="Times New Roman" w:cs="Times New Roman"/>
                <w:color w:val="000000"/>
                <w:sz w:val="24"/>
                <w:szCs w:val="24"/>
                <w:lang w:val="ru-RU"/>
              </w:rPr>
              <w:t xml:space="preserve">том числе количество </w:t>
            </w:r>
            <w:proofErr w:type="spellStart"/>
            <w:r w:rsidRPr="00177D18">
              <w:rPr>
                <w:rFonts w:hAnsi="Times New Roman" w:cs="Times New Roman"/>
                <w:color w:val="000000"/>
                <w:sz w:val="24"/>
                <w:szCs w:val="24"/>
                <w:lang w:val="ru-RU"/>
              </w:rPr>
              <w:t>педработников</w:t>
            </w:r>
            <w:proofErr w:type="spellEnd"/>
            <w:r w:rsidRPr="00177D18">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23A52E" w14:textId="77777777" w:rsidR="00075DDD" w:rsidRPr="00177D18" w:rsidRDefault="00075DDD" w:rsidP="00075DDD">
            <w:proofErr w:type="spellStart"/>
            <w:r w:rsidRPr="00177D18">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B84CB6D" w14:textId="4CC4D608" w:rsidR="00075DDD" w:rsidRPr="00177D18" w:rsidRDefault="00075DDD" w:rsidP="00075DDD">
            <w:pPr>
              <w:ind w:right="75"/>
              <w:rPr>
                <w:rFonts w:hAnsi="Times New Roman" w:cs="Times New Roman"/>
                <w:color w:val="000000"/>
                <w:sz w:val="24"/>
                <w:szCs w:val="24"/>
                <w:lang w:val="ru-RU"/>
              </w:rPr>
            </w:pPr>
            <w:r w:rsidRPr="00177D18">
              <w:rPr>
                <w:rFonts w:hAnsi="Times New Roman" w:cs="Times New Roman"/>
                <w:color w:val="000000"/>
                <w:sz w:val="24"/>
                <w:szCs w:val="24"/>
                <w:lang w:val="ru-RU"/>
              </w:rPr>
              <w:t>19</w:t>
            </w:r>
          </w:p>
        </w:tc>
      </w:tr>
      <w:tr w:rsidR="00075DDD" w:rsidRPr="00177D18" w14:paraId="53E5E351" w14:textId="77777777" w:rsidTr="00B750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53AC7" w14:textId="77777777" w:rsidR="00075DDD" w:rsidRPr="00177D18" w:rsidRDefault="00075DDD" w:rsidP="00075DDD">
            <w:r w:rsidRPr="00177D18">
              <w:rPr>
                <w:rFonts w:hAnsi="Times New Roman" w:cs="Times New Roman"/>
                <w:color w:val="000000"/>
                <w:sz w:val="24"/>
                <w:szCs w:val="24"/>
              </w:rPr>
              <w:t>— с </w:t>
            </w:r>
            <w:proofErr w:type="spellStart"/>
            <w:r w:rsidRPr="00177D18">
              <w:rPr>
                <w:rFonts w:hAnsi="Times New Roman" w:cs="Times New Roman"/>
                <w:color w:val="000000"/>
                <w:sz w:val="24"/>
                <w:szCs w:val="24"/>
              </w:rPr>
              <w:t>высшим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CC6AD" w14:textId="77777777" w:rsidR="00075DDD" w:rsidRPr="00177D18" w:rsidRDefault="00075DDD" w:rsidP="00075DD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6EACBE" w14:textId="45796B5F" w:rsidR="00075DDD" w:rsidRPr="00177D18" w:rsidRDefault="00075DDD" w:rsidP="00075DDD">
            <w:pPr>
              <w:rPr>
                <w:lang w:val="ru-RU"/>
              </w:rPr>
            </w:pPr>
            <w:r w:rsidRPr="00177D18">
              <w:rPr>
                <w:rFonts w:hAnsi="Times New Roman" w:cs="Times New Roman"/>
                <w:color w:val="000000"/>
                <w:sz w:val="24"/>
                <w:szCs w:val="24"/>
                <w:lang w:val="ru-RU"/>
              </w:rPr>
              <w:t>12</w:t>
            </w:r>
          </w:p>
        </w:tc>
      </w:tr>
      <w:tr w:rsidR="00075DDD" w:rsidRPr="00177D18" w14:paraId="28D2C7DC"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4E82A7"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высшим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педагогическим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70D8C"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F7545" w14:textId="7F978335" w:rsidR="00075DDD" w:rsidRPr="00177D18" w:rsidRDefault="00075DDD" w:rsidP="00075DDD">
            <w:pPr>
              <w:rPr>
                <w:lang w:val="ru-RU"/>
              </w:rPr>
            </w:pPr>
            <w:r w:rsidRPr="00177D18">
              <w:rPr>
                <w:rFonts w:hAnsi="Times New Roman" w:cs="Times New Roman"/>
                <w:color w:val="000000"/>
                <w:sz w:val="24"/>
                <w:szCs w:val="24"/>
                <w:lang w:val="ru-RU"/>
              </w:rPr>
              <w:t>12</w:t>
            </w:r>
          </w:p>
        </w:tc>
      </w:tr>
      <w:tr w:rsidR="00075DDD" w:rsidRPr="00177D18" w14:paraId="4102644C"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A1D10"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средним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профессиональным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49B5FE"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D7C08C" w14:textId="538BC97E" w:rsidR="00075DDD" w:rsidRPr="00177D18" w:rsidRDefault="00075DDD" w:rsidP="00075DDD">
            <w:pPr>
              <w:rPr>
                <w:lang w:val="ru-RU"/>
              </w:rPr>
            </w:pPr>
            <w:r w:rsidRPr="00177D18">
              <w:rPr>
                <w:lang w:val="ru-RU"/>
              </w:rPr>
              <w:t>7</w:t>
            </w:r>
          </w:p>
        </w:tc>
      </w:tr>
      <w:tr w:rsidR="00075DDD" w:rsidRPr="00177D18" w14:paraId="3B44419D"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CE7C3F"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средним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профессиональным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педагогическим</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образованием</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813F0C"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C981C" w14:textId="6FA70C4A" w:rsidR="00075DDD" w:rsidRPr="00177D18" w:rsidRDefault="00075DDD" w:rsidP="00075DDD">
            <w:pPr>
              <w:rPr>
                <w:lang w:val="ru-RU"/>
              </w:rPr>
            </w:pPr>
            <w:r w:rsidRPr="00177D18">
              <w:rPr>
                <w:lang w:val="ru-RU"/>
              </w:rPr>
              <w:t>7</w:t>
            </w:r>
          </w:p>
        </w:tc>
      </w:tr>
      <w:tr w:rsidR="00075DDD" w:rsidRPr="00177D18" w14:paraId="70321E56" w14:textId="77777777" w:rsidTr="00B750F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495FCE6" w14:textId="77777777" w:rsidR="00075DDD" w:rsidRPr="00177D18" w:rsidRDefault="00075DDD" w:rsidP="00075DDD">
            <w:pPr>
              <w:rPr>
                <w:lang w:val="ru-RU"/>
              </w:rPr>
            </w:pPr>
            <w:r w:rsidRPr="00177D18">
              <w:rPr>
                <w:rFonts w:hAnsi="Times New Roman" w:cs="Times New Roman"/>
                <w:color w:val="000000"/>
                <w:sz w:val="24"/>
                <w:szCs w:val="24"/>
                <w:lang w:val="ru-RU"/>
              </w:rPr>
              <w:t xml:space="preserve">Численность (удельный вес) </w:t>
            </w:r>
            <w:proofErr w:type="spellStart"/>
            <w:r w:rsidRPr="00177D18">
              <w:rPr>
                <w:rFonts w:hAnsi="Times New Roman" w:cs="Times New Roman"/>
                <w:color w:val="000000"/>
                <w:sz w:val="24"/>
                <w:szCs w:val="24"/>
                <w:lang w:val="ru-RU"/>
              </w:rPr>
              <w:t>педработников</w:t>
            </w:r>
            <w:proofErr w:type="spellEnd"/>
            <w:r w:rsidRPr="00177D18">
              <w:rPr>
                <w:rFonts w:hAnsi="Times New Roman" w:cs="Times New Roman"/>
                <w:color w:val="000000"/>
                <w:sz w:val="24"/>
                <w:szCs w:val="24"/>
                <w:lang w:val="ru-RU"/>
              </w:rPr>
              <w:t xml:space="preserve"> с</w:t>
            </w:r>
            <w:r w:rsidRPr="00177D18">
              <w:rPr>
                <w:rFonts w:hAnsi="Times New Roman" w:cs="Times New Roman"/>
                <w:color w:val="000000"/>
                <w:sz w:val="24"/>
                <w:szCs w:val="24"/>
              </w:rPr>
              <w:t> </w:t>
            </w:r>
            <w:r w:rsidRPr="00177D18">
              <w:rPr>
                <w:rFonts w:hAnsi="Times New Roman" w:cs="Times New Roman"/>
                <w:color w:val="000000"/>
                <w:sz w:val="24"/>
                <w:szCs w:val="24"/>
                <w:lang w:val="ru-RU"/>
              </w:rPr>
              <w:t>квалификационной категорией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таких работников,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3EDBA" w14:textId="77777777" w:rsidR="00075DDD" w:rsidRPr="00177D18" w:rsidRDefault="00075DDD" w:rsidP="00075DDD">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C93E12C" w14:textId="77777777" w:rsidR="00075DDD" w:rsidRPr="00177D18" w:rsidRDefault="00075DDD" w:rsidP="00075DDD">
            <w:pPr>
              <w:ind w:left="75" w:right="75"/>
              <w:rPr>
                <w:rFonts w:hAnsi="Times New Roman" w:cs="Times New Roman"/>
                <w:color w:val="000000"/>
                <w:sz w:val="24"/>
                <w:szCs w:val="24"/>
              </w:rPr>
            </w:pPr>
          </w:p>
        </w:tc>
      </w:tr>
      <w:tr w:rsidR="00075DDD" w:rsidRPr="00177D18" w14:paraId="20572C90" w14:textId="77777777" w:rsidTr="00B750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C2C2C6" w14:textId="77777777" w:rsidR="00075DDD" w:rsidRPr="00177D18" w:rsidRDefault="00075DDD" w:rsidP="00075DDD">
            <w:r w:rsidRPr="00177D18">
              <w:rPr>
                <w:rFonts w:hAnsi="Times New Roman" w:cs="Times New Roman"/>
                <w:color w:val="000000"/>
                <w:sz w:val="24"/>
                <w:szCs w:val="24"/>
              </w:rPr>
              <w:t>— с </w:t>
            </w:r>
            <w:proofErr w:type="spellStart"/>
            <w:r w:rsidRPr="00177D18">
              <w:rPr>
                <w:rFonts w:hAnsi="Times New Roman" w:cs="Times New Roman"/>
                <w:color w:val="000000"/>
                <w:sz w:val="24"/>
                <w:szCs w:val="24"/>
              </w:rPr>
              <w:t>высшей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B717BF" w14:textId="77777777" w:rsidR="00075DDD" w:rsidRPr="00177D18" w:rsidRDefault="00075DDD" w:rsidP="00075DD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6D0DA" w14:textId="7661BA34" w:rsidR="00075DDD" w:rsidRPr="00177D18" w:rsidRDefault="00075DDD" w:rsidP="00075DDD">
            <w:r w:rsidRPr="00177D18">
              <w:rPr>
                <w:rFonts w:hAnsi="Times New Roman" w:cs="Times New Roman"/>
                <w:color w:val="000000"/>
                <w:sz w:val="24"/>
                <w:szCs w:val="24"/>
                <w:lang w:val="ru-RU"/>
              </w:rPr>
              <w:t>5</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26</w:t>
            </w:r>
            <w:r w:rsidRPr="00177D18">
              <w:rPr>
                <w:rFonts w:hAnsi="Times New Roman" w:cs="Times New Roman"/>
                <w:color w:val="000000"/>
                <w:sz w:val="24"/>
                <w:szCs w:val="24"/>
              </w:rPr>
              <w:t>%)</w:t>
            </w:r>
          </w:p>
        </w:tc>
      </w:tr>
      <w:tr w:rsidR="00075DDD" w:rsidRPr="00177D18" w14:paraId="2FCB43E9"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56355"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первой</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0979C"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550C72" w14:textId="66D2F334" w:rsidR="00075DDD" w:rsidRPr="00177D18" w:rsidRDefault="00075DDD" w:rsidP="00075DDD">
            <w:r w:rsidRPr="00177D18">
              <w:rPr>
                <w:rFonts w:hAnsi="Times New Roman" w:cs="Times New Roman"/>
                <w:color w:val="000000"/>
                <w:sz w:val="24"/>
                <w:szCs w:val="24"/>
                <w:lang w:val="ru-RU"/>
              </w:rPr>
              <w:t>11</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58</w:t>
            </w:r>
            <w:r w:rsidRPr="00177D18">
              <w:rPr>
                <w:rFonts w:hAnsi="Times New Roman" w:cs="Times New Roman"/>
                <w:color w:val="000000"/>
                <w:sz w:val="24"/>
                <w:szCs w:val="24"/>
              </w:rPr>
              <w:t>%)</w:t>
            </w:r>
          </w:p>
        </w:tc>
      </w:tr>
      <w:tr w:rsidR="00075DDD" w:rsidRPr="00177D18" w14:paraId="07A1739B" w14:textId="77777777" w:rsidTr="00B750F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3F91AF6" w14:textId="77777777" w:rsidR="00075DDD" w:rsidRPr="00177D18" w:rsidRDefault="00075DDD" w:rsidP="00075DDD">
            <w:pPr>
              <w:rPr>
                <w:lang w:val="ru-RU"/>
              </w:rPr>
            </w:pPr>
            <w:r w:rsidRPr="00177D18">
              <w:rPr>
                <w:rFonts w:hAnsi="Times New Roman" w:cs="Times New Roman"/>
                <w:color w:val="000000"/>
                <w:sz w:val="24"/>
                <w:szCs w:val="24"/>
                <w:lang w:val="ru-RU"/>
              </w:rPr>
              <w:t xml:space="preserve">Численность (удельный вес) </w:t>
            </w:r>
            <w:proofErr w:type="spellStart"/>
            <w:r w:rsidRPr="00177D18">
              <w:rPr>
                <w:rFonts w:hAnsi="Times New Roman" w:cs="Times New Roman"/>
                <w:color w:val="000000"/>
                <w:sz w:val="24"/>
                <w:szCs w:val="24"/>
                <w:lang w:val="ru-RU"/>
              </w:rPr>
              <w:t>педработников</w:t>
            </w:r>
            <w:proofErr w:type="spellEnd"/>
            <w:r w:rsidRPr="00177D18">
              <w:rPr>
                <w:rFonts w:hAnsi="Times New Roman" w:cs="Times New Roman"/>
                <w:color w:val="000000"/>
                <w:sz w:val="24"/>
                <w:szCs w:val="24"/>
                <w:lang w:val="ru-RU"/>
              </w:rPr>
              <w:t xml:space="preserve">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таких работников с</w:t>
            </w:r>
            <w:r w:rsidRPr="00177D18">
              <w:rPr>
                <w:rFonts w:hAnsi="Times New Roman" w:cs="Times New Roman"/>
                <w:color w:val="000000"/>
                <w:sz w:val="24"/>
                <w:szCs w:val="24"/>
              </w:rPr>
              <w:t> </w:t>
            </w:r>
            <w:r w:rsidRPr="00177D18">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C16A0" w14:textId="77777777" w:rsidR="00075DDD" w:rsidRPr="00177D18" w:rsidRDefault="00075DDD" w:rsidP="00075DDD">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74CC7FF" w14:textId="77777777" w:rsidR="00075DDD" w:rsidRPr="00177D18" w:rsidRDefault="00075DDD" w:rsidP="00075DDD">
            <w:pPr>
              <w:ind w:left="75" w:right="75"/>
              <w:rPr>
                <w:rFonts w:hAnsi="Times New Roman" w:cs="Times New Roman"/>
                <w:color w:val="000000"/>
                <w:sz w:val="24"/>
                <w:szCs w:val="24"/>
              </w:rPr>
            </w:pPr>
          </w:p>
        </w:tc>
      </w:tr>
      <w:tr w:rsidR="00075DDD" w:rsidRPr="00177D18" w14:paraId="396CF81E" w14:textId="77777777" w:rsidTr="00B750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CBF59"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до</w:t>
            </w:r>
            <w:proofErr w:type="spellEnd"/>
            <w:r w:rsidRPr="00177D18">
              <w:rPr>
                <w:rFonts w:hAnsi="Times New Roman" w:cs="Times New Roman"/>
                <w:color w:val="000000"/>
                <w:sz w:val="24"/>
                <w:szCs w:val="24"/>
              </w:rPr>
              <w:t> 5 </w:t>
            </w:r>
            <w:proofErr w:type="spellStart"/>
            <w:r w:rsidRPr="00177D18">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A5A275" w14:textId="77777777" w:rsidR="00075DDD" w:rsidRPr="00177D18" w:rsidRDefault="00075DDD" w:rsidP="00075DD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563646" w14:textId="4D85D75D" w:rsidR="00075DDD" w:rsidRPr="00177D18" w:rsidRDefault="00075DDD" w:rsidP="00075DDD">
            <w:r w:rsidRPr="00177D18">
              <w:rPr>
                <w:rFonts w:hAnsi="Times New Roman" w:cs="Times New Roman"/>
                <w:color w:val="000000"/>
                <w:sz w:val="24"/>
                <w:szCs w:val="24"/>
                <w:lang w:val="ru-RU"/>
              </w:rPr>
              <w:t>3</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16</w:t>
            </w:r>
            <w:r w:rsidRPr="00177D18">
              <w:rPr>
                <w:rFonts w:hAnsi="Times New Roman" w:cs="Times New Roman"/>
                <w:color w:val="000000"/>
                <w:sz w:val="24"/>
                <w:szCs w:val="24"/>
              </w:rPr>
              <w:t>%)</w:t>
            </w:r>
          </w:p>
        </w:tc>
      </w:tr>
      <w:tr w:rsidR="00075DDD" w:rsidRPr="00177D18" w14:paraId="17F7470E"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764D3"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больше</w:t>
            </w:r>
            <w:proofErr w:type="spellEnd"/>
            <w:r w:rsidRPr="00177D18">
              <w:rPr>
                <w:rFonts w:hAnsi="Times New Roman" w:cs="Times New Roman"/>
                <w:color w:val="000000"/>
                <w:sz w:val="24"/>
                <w:szCs w:val="24"/>
              </w:rPr>
              <w:t xml:space="preserve"> 30 </w:t>
            </w:r>
            <w:proofErr w:type="spellStart"/>
            <w:r w:rsidRPr="00177D18">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63C8E6"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ED5A6" w14:textId="072A2169" w:rsidR="00075DDD" w:rsidRPr="00177D18" w:rsidRDefault="00075DDD" w:rsidP="00075DDD">
            <w:r w:rsidRPr="00177D18">
              <w:rPr>
                <w:rFonts w:hAnsi="Times New Roman" w:cs="Times New Roman"/>
                <w:color w:val="000000"/>
                <w:sz w:val="24"/>
                <w:szCs w:val="24"/>
                <w:lang w:val="ru-RU"/>
              </w:rPr>
              <w:t>11</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58</w:t>
            </w:r>
            <w:r w:rsidRPr="00177D18">
              <w:rPr>
                <w:rFonts w:hAnsi="Times New Roman" w:cs="Times New Roman"/>
                <w:color w:val="000000"/>
                <w:sz w:val="24"/>
                <w:szCs w:val="24"/>
              </w:rPr>
              <w:t>%)</w:t>
            </w:r>
          </w:p>
        </w:tc>
      </w:tr>
      <w:tr w:rsidR="00075DDD" w:rsidRPr="00177D18" w14:paraId="3B96A96A" w14:textId="77777777" w:rsidTr="00B750F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46DA068" w14:textId="77777777" w:rsidR="00075DDD" w:rsidRPr="00177D18" w:rsidRDefault="00075DDD" w:rsidP="00075DDD">
            <w:pPr>
              <w:rPr>
                <w:lang w:val="ru-RU"/>
              </w:rPr>
            </w:pPr>
            <w:r w:rsidRPr="00177D18">
              <w:rPr>
                <w:rFonts w:hAnsi="Times New Roman" w:cs="Times New Roman"/>
                <w:color w:val="000000"/>
                <w:sz w:val="24"/>
                <w:szCs w:val="24"/>
                <w:lang w:val="ru-RU"/>
              </w:rPr>
              <w:t xml:space="preserve">Численность (удельный вес) </w:t>
            </w:r>
            <w:proofErr w:type="spellStart"/>
            <w:r w:rsidRPr="00177D18">
              <w:rPr>
                <w:rFonts w:hAnsi="Times New Roman" w:cs="Times New Roman"/>
                <w:color w:val="000000"/>
                <w:sz w:val="24"/>
                <w:szCs w:val="24"/>
                <w:lang w:val="ru-RU"/>
              </w:rPr>
              <w:t>педработников</w:t>
            </w:r>
            <w:proofErr w:type="spellEnd"/>
            <w:r w:rsidRPr="00177D18">
              <w:rPr>
                <w:rFonts w:hAnsi="Times New Roman" w:cs="Times New Roman"/>
                <w:color w:val="000000"/>
                <w:sz w:val="24"/>
                <w:szCs w:val="24"/>
                <w:lang w:val="ru-RU"/>
              </w:rPr>
              <w:t xml:space="preserve">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таких работников в</w:t>
            </w:r>
            <w:r w:rsidRPr="00177D18">
              <w:rPr>
                <w:rFonts w:hAnsi="Times New Roman" w:cs="Times New Roman"/>
                <w:color w:val="000000"/>
                <w:sz w:val="24"/>
                <w:szCs w:val="24"/>
              </w:rPr>
              <w:t> </w:t>
            </w:r>
            <w:r w:rsidRPr="00177D18">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F71B8" w14:textId="77777777" w:rsidR="00075DDD" w:rsidRPr="00177D18" w:rsidRDefault="00075DDD" w:rsidP="00075DDD">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1AAAC08" w14:textId="77777777" w:rsidR="00075DDD" w:rsidRPr="00177D18" w:rsidRDefault="00075DDD" w:rsidP="00075DDD">
            <w:pPr>
              <w:ind w:left="75" w:right="75"/>
              <w:rPr>
                <w:rFonts w:hAnsi="Times New Roman" w:cs="Times New Roman"/>
                <w:color w:val="000000"/>
                <w:sz w:val="24"/>
                <w:szCs w:val="24"/>
              </w:rPr>
            </w:pPr>
          </w:p>
        </w:tc>
      </w:tr>
      <w:tr w:rsidR="00075DDD" w:rsidRPr="00177D18" w14:paraId="03D9E8B8" w14:textId="77777777" w:rsidTr="00B750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EE20C0"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до</w:t>
            </w:r>
            <w:proofErr w:type="spellEnd"/>
            <w:r w:rsidRPr="00177D18">
              <w:rPr>
                <w:rFonts w:hAnsi="Times New Roman" w:cs="Times New Roman"/>
                <w:color w:val="000000"/>
                <w:sz w:val="24"/>
                <w:szCs w:val="24"/>
              </w:rPr>
              <w:t> 30 </w:t>
            </w:r>
            <w:proofErr w:type="spellStart"/>
            <w:r w:rsidRPr="00177D18">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6B260A" w14:textId="77777777" w:rsidR="00075DDD" w:rsidRPr="00177D18" w:rsidRDefault="00075DDD" w:rsidP="00075DDD">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9F21A0" w14:textId="04EB5261" w:rsidR="00075DDD" w:rsidRPr="00177D18" w:rsidRDefault="00075DDD" w:rsidP="00075DDD">
            <w:r w:rsidRPr="00177D18">
              <w:rPr>
                <w:rFonts w:hAnsi="Times New Roman" w:cs="Times New Roman"/>
                <w:color w:val="000000"/>
                <w:sz w:val="24"/>
                <w:szCs w:val="24"/>
                <w:lang w:val="ru-RU"/>
              </w:rPr>
              <w:t>3</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16</w:t>
            </w:r>
            <w:r w:rsidRPr="00177D18">
              <w:rPr>
                <w:rFonts w:hAnsi="Times New Roman" w:cs="Times New Roman"/>
                <w:color w:val="000000"/>
                <w:sz w:val="24"/>
                <w:szCs w:val="24"/>
              </w:rPr>
              <w:t>%)</w:t>
            </w:r>
          </w:p>
        </w:tc>
      </w:tr>
      <w:tr w:rsidR="00075DDD" w:rsidRPr="00177D18" w14:paraId="5FC5F965"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C19C68" w14:textId="77777777" w:rsidR="00075DDD" w:rsidRPr="00177D18" w:rsidRDefault="00075DDD" w:rsidP="00075DDD">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от</w:t>
            </w:r>
            <w:proofErr w:type="spellEnd"/>
            <w:r w:rsidRPr="00177D18">
              <w:rPr>
                <w:rFonts w:hAnsi="Times New Roman" w:cs="Times New Roman"/>
                <w:color w:val="000000"/>
                <w:sz w:val="24"/>
                <w:szCs w:val="24"/>
              </w:rPr>
              <w:t> 55 </w:t>
            </w:r>
            <w:proofErr w:type="spellStart"/>
            <w:r w:rsidRPr="00177D18">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A1925" w14:textId="77777777" w:rsidR="00075DDD" w:rsidRPr="00177D18" w:rsidRDefault="00075DDD" w:rsidP="00075DDD">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C398B3" w14:textId="459E6804" w:rsidR="00075DDD" w:rsidRPr="00177D18" w:rsidRDefault="00075DDD" w:rsidP="00075DDD">
            <w:r w:rsidRPr="00177D18">
              <w:rPr>
                <w:rFonts w:hAnsi="Times New Roman" w:cs="Times New Roman"/>
                <w:color w:val="000000"/>
                <w:sz w:val="24"/>
                <w:szCs w:val="24"/>
                <w:lang w:val="ru-RU"/>
              </w:rPr>
              <w:t>7</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37</w:t>
            </w:r>
            <w:r w:rsidRPr="00177D18">
              <w:rPr>
                <w:rFonts w:hAnsi="Times New Roman" w:cs="Times New Roman"/>
                <w:color w:val="000000"/>
                <w:sz w:val="24"/>
                <w:szCs w:val="24"/>
              </w:rPr>
              <w:t>%)</w:t>
            </w:r>
          </w:p>
        </w:tc>
      </w:tr>
      <w:tr w:rsidR="00CB1B24" w:rsidRPr="00177D18" w14:paraId="662C4D3F"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D86F6" w14:textId="77777777" w:rsidR="00CB1B24" w:rsidRPr="00177D18" w:rsidRDefault="00CB1B24" w:rsidP="00CB1B24">
            <w:pPr>
              <w:rPr>
                <w:lang w:val="ru-RU"/>
              </w:rPr>
            </w:pPr>
            <w:r w:rsidRPr="00177D18">
              <w:rPr>
                <w:rFonts w:hAnsi="Times New Roman" w:cs="Times New Roman"/>
                <w:color w:val="000000"/>
                <w:sz w:val="24"/>
                <w:szCs w:val="24"/>
                <w:lang w:val="ru-RU"/>
              </w:rPr>
              <w:t>Численность (удельный вес) педагогических и</w:t>
            </w:r>
            <w:r w:rsidRPr="00177D18">
              <w:rPr>
                <w:rFonts w:hAnsi="Times New Roman" w:cs="Times New Roman"/>
                <w:color w:val="000000"/>
                <w:sz w:val="24"/>
                <w:szCs w:val="24"/>
              </w:rPr>
              <w:t> </w:t>
            </w:r>
            <w:r w:rsidRPr="00177D18">
              <w:rPr>
                <w:rFonts w:hAnsi="Times New Roman" w:cs="Times New Roman"/>
                <w:color w:val="000000"/>
                <w:sz w:val="24"/>
                <w:szCs w:val="24"/>
                <w:lang w:val="ru-RU"/>
              </w:rPr>
              <w:t>административно-хозяйственных работников, которые за</w:t>
            </w:r>
            <w:r w:rsidRPr="00177D18">
              <w:rPr>
                <w:rFonts w:hAnsi="Times New Roman" w:cs="Times New Roman"/>
                <w:color w:val="000000"/>
                <w:sz w:val="24"/>
                <w:szCs w:val="24"/>
              </w:rPr>
              <w:t> </w:t>
            </w:r>
            <w:r w:rsidRPr="00177D18">
              <w:rPr>
                <w:rFonts w:hAnsi="Times New Roman" w:cs="Times New Roman"/>
                <w:color w:val="000000"/>
                <w:sz w:val="24"/>
                <w:szCs w:val="24"/>
                <w:lang w:val="ru-RU"/>
              </w:rPr>
              <w:t>последние 5</w:t>
            </w:r>
            <w:r w:rsidRPr="00177D18">
              <w:rPr>
                <w:rFonts w:hAnsi="Times New Roman" w:cs="Times New Roman"/>
                <w:color w:val="000000"/>
                <w:sz w:val="24"/>
                <w:szCs w:val="24"/>
              </w:rPr>
              <w:t> </w:t>
            </w:r>
            <w:r w:rsidRPr="00177D18">
              <w:rPr>
                <w:rFonts w:hAnsi="Times New Roman" w:cs="Times New Roman"/>
                <w:color w:val="000000"/>
                <w:sz w:val="24"/>
                <w:szCs w:val="24"/>
                <w:lang w:val="ru-RU"/>
              </w:rPr>
              <w:t>лет прошли повышение квалификации или профессиональную переподготовку,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F5B17" w14:textId="77777777" w:rsidR="00CB1B24" w:rsidRPr="00177D18" w:rsidRDefault="00CB1B24" w:rsidP="00CB1B24">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C66562" w14:textId="77777777" w:rsidR="00CB1B24" w:rsidRPr="00177D18" w:rsidRDefault="00CB1B24" w:rsidP="00CB1B24">
            <w:r w:rsidRPr="00177D18">
              <w:rPr>
                <w:rFonts w:hAnsi="Times New Roman" w:cs="Times New Roman"/>
                <w:color w:val="000000"/>
                <w:sz w:val="24"/>
                <w:szCs w:val="24"/>
                <w:lang w:val="ru-RU"/>
              </w:rPr>
              <w:t>19</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100</w:t>
            </w:r>
            <w:r w:rsidRPr="00177D18">
              <w:rPr>
                <w:rFonts w:hAnsi="Times New Roman" w:cs="Times New Roman"/>
                <w:color w:val="000000"/>
                <w:sz w:val="24"/>
                <w:szCs w:val="24"/>
              </w:rPr>
              <w:t>%)</w:t>
            </w:r>
          </w:p>
        </w:tc>
      </w:tr>
      <w:tr w:rsidR="00CB1B24" w:rsidRPr="00177D18" w14:paraId="7446A591"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C5243" w14:textId="77777777" w:rsidR="00CB1B24" w:rsidRPr="00177D18" w:rsidRDefault="00CB1B24" w:rsidP="00CB1B24">
            <w:pPr>
              <w:rPr>
                <w:lang w:val="ru-RU"/>
              </w:rPr>
            </w:pPr>
            <w:r w:rsidRPr="00177D18">
              <w:rPr>
                <w:rFonts w:hAnsi="Times New Roman" w:cs="Times New Roman"/>
                <w:color w:val="000000"/>
                <w:sz w:val="24"/>
                <w:szCs w:val="24"/>
                <w:lang w:val="ru-RU"/>
              </w:rPr>
              <w:t>Численность (удельный вес) педагогических и</w:t>
            </w:r>
            <w:r w:rsidRPr="00177D18">
              <w:rPr>
                <w:rFonts w:hAnsi="Times New Roman" w:cs="Times New Roman"/>
                <w:color w:val="000000"/>
                <w:sz w:val="24"/>
                <w:szCs w:val="24"/>
              </w:rPr>
              <w:t> </w:t>
            </w:r>
            <w:r w:rsidRPr="00177D18">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sidRPr="00177D18">
              <w:rPr>
                <w:rFonts w:hAnsi="Times New Roman" w:cs="Times New Roman"/>
                <w:color w:val="000000"/>
                <w:sz w:val="24"/>
                <w:szCs w:val="24"/>
              </w:rPr>
              <w:t> </w:t>
            </w:r>
            <w:r w:rsidRPr="00177D18">
              <w:rPr>
                <w:rFonts w:hAnsi="Times New Roman" w:cs="Times New Roman"/>
                <w:color w:val="000000"/>
                <w:sz w:val="24"/>
                <w:szCs w:val="24"/>
                <w:lang w:val="ru-RU"/>
              </w:rPr>
              <w:t>применению в</w:t>
            </w:r>
            <w:r w:rsidRPr="00177D18">
              <w:rPr>
                <w:rFonts w:hAnsi="Times New Roman" w:cs="Times New Roman"/>
                <w:color w:val="000000"/>
                <w:sz w:val="24"/>
                <w:szCs w:val="24"/>
              </w:rPr>
              <w:t> </w:t>
            </w:r>
            <w:r w:rsidRPr="00177D18">
              <w:rPr>
                <w:rFonts w:hAnsi="Times New Roman" w:cs="Times New Roman"/>
                <w:color w:val="000000"/>
                <w:sz w:val="24"/>
                <w:szCs w:val="24"/>
                <w:lang w:val="ru-RU"/>
              </w:rPr>
              <w:t>образовательном процессе ФГОС,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0CAF28" w14:textId="77777777" w:rsidR="00CB1B24" w:rsidRPr="00177D18" w:rsidRDefault="00CB1B24" w:rsidP="00CB1B24">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84AB4" w14:textId="77777777" w:rsidR="00CB1B24" w:rsidRPr="00177D18" w:rsidRDefault="00CB1B24" w:rsidP="00CB1B24">
            <w:r w:rsidRPr="00177D18">
              <w:rPr>
                <w:rFonts w:hAnsi="Times New Roman" w:cs="Times New Roman"/>
                <w:color w:val="000000"/>
                <w:sz w:val="24"/>
                <w:szCs w:val="24"/>
                <w:lang w:val="ru-RU"/>
              </w:rPr>
              <w:t>17</w:t>
            </w:r>
            <w:r w:rsidRPr="00177D18">
              <w:rPr>
                <w:rFonts w:hAnsi="Times New Roman" w:cs="Times New Roman"/>
                <w:color w:val="000000"/>
                <w:sz w:val="24"/>
                <w:szCs w:val="24"/>
              </w:rPr>
              <w:t xml:space="preserve"> (</w:t>
            </w:r>
            <w:r w:rsidRPr="00177D18">
              <w:rPr>
                <w:rFonts w:hAnsi="Times New Roman" w:cs="Times New Roman"/>
                <w:color w:val="000000"/>
                <w:sz w:val="24"/>
                <w:szCs w:val="24"/>
                <w:lang w:val="ru-RU"/>
              </w:rPr>
              <w:t>89</w:t>
            </w:r>
            <w:r w:rsidRPr="00177D18">
              <w:rPr>
                <w:rFonts w:hAnsi="Times New Roman" w:cs="Times New Roman"/>
                <w:color w:val="000000"/>
                <w:sz w:val="24"/>
                <w:szCs w:val="24"/>
              </w:rPr>
              <w:t>%)</w:t>
            </w:r>
          </w:p>
        </w:tc>
      </w:tr>
      <w:tr w:rsidR="00F55DB5" w:rsidRPr="00177D18" w14:paraId="2BADF420" w14:textId="77777777" w:rsidTr="00B750F6">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AA522" w14:textId="77777777" w:rsidR="00F55DB5" w:rsidRPr="00177D18" w:rsidRDefault="00F55DB5" w:rsidP="00B750F6">
            <w:proofErr w:type="spellStart"/>
            <w:r w:rsidRPr="00177D18">
              <w:rPr>
                <w:rFonts w:hAnsi="Times New Roman" w:cs="Times New Roman"/>
                <w:b/>
                <w:bCs/>
                <w:color w:val="000000"/>
                <w:sz w:val="24"/>
                <w:szCs w:val="24"/>
              </w:rPr>
              <w:t>Инфраструктура</w:t>
            </w:r>
            <w:proofErr w:type="spellEnd"/>
          </w:p>
        </w:tc>
      </w:tr>
      <w:tr w:rsidR="00F55DB5" w:rsidRPr="00177D18" w14:paraId="3051A219"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7B433F" w14:textId="77777777" w:rsidR="00F55DB5" w:rsidRPr="00177D18" w:rsidRDefault="00F55DB5" w:rsidP="00B750F6">
            <w:pPr>
              <w:rPr>
                <w:lang w:val="ru-RU"/>
              </w:rPr>
            </w:pPr>
            <w:r w:rsidRPr="00177D18">
              <w:rPr>
                <w:rFonts w:hAnsi="Times New Roman" w:cs="Times New Roman"/>
                <w:color w:val="000000"/>
                <w:sz w:val="24"/>
                <w:szCs w:val="24"/>
                <w:lang w:val="ru-RU"/>
              </w:rPr>
              <w:t>Количество компьютеров в</w:t>
            </w:r>
            <w:r w:rsidRPr="00177D18">
              <w:rPr>
                <w:rFonts w:hAnsi="Times New Roman" w:cs="Times New Roman"/>
                <w:color w:val="000000"/>
                <w:sz w:val="24"/>
                <w:szCs w:val="24"/>
              </w:rPr>
              <w:t> </w:t>
            </w:r>
            <w:r w:rsidRPr="00177D18">
              <w:rPr>
                <w:rFonts w:hAnsi="Times New Roman" w:cs="Times New Roman"/>
                <w:color w:val="000000"/>
                <w:sz w:val="24"/>
                <w:szCs w:val="24"/>
                <w:lang w:val="ru-RU"/>
              </w:rPr>
              <w:t>расчете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F96A3" w14:textId="77777777" w:rsidR="00F55DB5" w:rsidRPr="00177D18" w:rsidRDefault="00F55DB5" w:rsidP="00B750F6">
            <w:proofErr w:type="spellStart"/>
            <w:r w:rsidRPr="00177D18">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D2C163" w14:textId="4D82229D" w:rsidR="00F55DB5" w:rsidRPr="00177D18" w:rsidRDefault="00F55DB5" w:rsidP="00B750F6">
            <w:pPr>
              <w:rPr>
                <w:lang w:val="ru-RU"/>
              </w:rPr>
            </w:pPr>
            <w:r w:rsidRPr="00177D18">
              <w:rPr>
                <w:rFonts w:hAnsi="Times New Roman" w:cs="Times New Roman"/>
                <w:color w:val="000000"/>
                <w:sz w:val="24"/>
                <w:szCs w:val="24"/>
                <w:lang w:val="ru-RU"/>
              </w:rPr>
              <w:t>0,</w:t>
            </w:r>
            <w:r w:rsidR="002F2EF3" w:rsidRPr="00177D18">
              <w:rPr>
                <w:rFonts w:hAnsi="Times New Roman" w:cs="Times New Roman"/>
                <w:color w:val="000000"/>
                <w:sz w:val="24"/>
                <w:szCs w:val="24"/>
                <w:lang w:val="ru-RU"/>
              </w:rPr>
              <w:t>2</w:t>
            </w:r>
          </w:p>
        </w:tc>
      </w:tr>
      <w:tr w:rsidR="00F55DB5" w:rsidRPr="00177D18" w14:paraId="2A5DCADB"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C45639" w14:textId="77777777" w:rsidR="00F55DB5" w:rsidRPr="00177D18" w:rsidRDefault="00F55DB5" w:rsidP="00B750F6">
            <w:pPr>
              <w:rPr>
                <w:lang w:val="ru-RU"/>
              </w:rPr>
            </w:pPr>
            <w:r w:rsidRPr="00177D18">
              <w:rPr>
                <w:rFonts w:hAnsi="Times New Roman" w:cs="Times New Roman"/>
                <w:color w:val="000000"/>
                <w:sz w:val="24"/>
                <w:szCs w:val="24"/>
                <w:lang w:val="ru-RU"/>
              </w:rPr>
              <w:t>Количество экземпляров учебной и</w:t>
            </w:r>
            <w:r w:rsidRPr="00177D18">
              <w:rPr>
                <w:rFonts w:hAnsi="Times New Roman" w:cs="Times New Roman"/>
                <w:color w:val="000000"/>
                <w:sz w:val="24"/>
                <w:szCs w:val="24"/>
              </w:rPr>
              <w:t> </w:t>
            </w:r>
            <w:r w:rsidRPr="00177D18">
              <w:rPr>
                <w:rFonts w:hAnsi="Times New Roman" w:cs="Times New Roman"/>
                <w:color w:val="000000"/>
                <w:sz w:val="24"/>
                <w:szCs w:val="24"/>
                <w:lang w:val="ru-RU"/>
              </w:rPr>
              <w:t>учебно-методической литературы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общего количества единиц библиотечного фонда в</w:t>
            </w:r>
            <w:r w:rsidRPr="00177D18">
              <w:rPr>
                <w:rFonts w:hAnsi="Times New Roman" w:cs="Times New Roman"/>
                <w:color w:val="000000"/>
                <w:sz w:val="24"/>
                <w:szCs w:val="24"/>
              </w:rPr>
              <w:t> </w:t>
            </w:r>
            <w:r w:rsidRPr="00177D18">
              <w:rPr>
                <w:rFonts w:hAnsi="Times New Roman" w:cs="Times New Roman"/>
                <w:color w:val="000000"/>
                <w:sz w:val="24"/>
                <w:szCs w:val="24"/>
                <w:lang w:val="ru-RU"/>
              </w:rPr>
              <w:t>расчете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CB670" w14:textId="77777777" w:rsidR="00F55DB5" w:rsidRPr="00177D18" w:rsidRDefault="00F55DB5" w:rsidP="00B750F6">
            <w:proofErr w:type="spellStart"/>
            <w:r w:rsidRPr="00177D18">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5FD43B" w14:textId="6DBF1FC0" w:rsidR="00F55DB5" w:rsidRPr="00177D18" w:rsidRDefault="002F2EF3" w:rsidP="00B750F6">
            <w:pPr>
              <w:rPr>
                <w:lang w:val="ru-RU"/>
              </w:rPr>
            </w:pPr>
            <w:r w:rsidRPr="00177D18">
              <w:rPr>
                <w:lang w:val="ru-RU"/>
              </w:rPr>
              <w:t>10</w:t>
            </w:r>
          </w:p>
        </w:tc>
      </w:tr>
      <w:tr w:rsidR="00F55DB5" w:rsidRPr="00177D18" w14:paraId="3B79A110"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BEADA" w14:textId="77777777" w:rsidR="00F55DB5" w:rsidRPr="00177D18" w:rsidRDefault="00F55DB5" w:rsidP="00B750F6">
            <w:pPr>
              <w:rPr>
                <w:lang w:val="ru-RU"/>
              </w:rPr>
            </w:pPr>
            <w:r w:rsidRPr="00177D18">
              <w:rPr>
                <w:rFonts w:hAnsi="Times New Roman" w:cs="Times New Roman"/>
                <w:color w:val="000000"/>
                <w:sz w:val="24"/>
                <w:szCs w:val="24"/>
                <w:lang w:val="ru-RU"/>
              </w:rPr>
              <w:t>Наличие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DAF58" w14:textId="77777777" w:rsidR="00F55DB5" w:rsidRPr="00177D18" w:rsidRDefault="00F55DB5" w:rsidP="00B750F6">
            <w:proofErr w:type="spellStart"/>
            <w:r w:rsidRPr="00177D18">
              <w:rPr>
                <w:rFonts w:hAnsi="Times New Roman" w:cs="Times New Roman"/>
                <w:color w:val="000000"/>
                <w:sz w:val="24"/>
                <w:szCs w:val="24"/>
              </w:rPr>
              <w:t>да</w:t>
            </w:r>
            <w:proofErr w:type="spellEnd"/>
            <w:r w:rsidRPr="00177D18">
              <w:rPr>
                <w:rFonts w:hAnsi="Times New Roman" w:cs="Times New Roman"/>
                <w:color w:val="000000"/>
                <w:sz w:val="24"/>
                <w:szCs w:val="24"/>
              </w:rPr>
              <w:t>/</w:t>
            </w:r>
            <w:proofErr w:type="spellStart"/>
            <w:r w:rsidRPr="00177D18">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CB070" w14:textId="77777777" w:rsidR="00F55DB5" w:rsidRPr="00177D18" w:rsidRDefault="00F55DB5" w:rsidP="00B750F6">
            <w:proofErr w:type="spellStart"/>
            <w:r w:rsidRPr="00177D18">
              <w:rPr>
                <w:rFonts w:hAnsi="Times New Roman" w:cs="Times New Roman"/>
                <w:color w:val="000000"/>
                <w:sz w:val="24"/>
                <w:szCs w:val="24"/>
              </w:rPr>
              <w:t>Да</w:t>
            </w:r>
            <w:proofErr w:type="spellEnd"/>
          </w:p>
        </w:tc>
      </w:tr>
      <w:tr w:rsidR="00F55DB5" w:rsidRPr="00177D18" w14:paraId="5ACC757F" w14:textId="77777777" w:rsidTr="00B750F6">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424BDA0" w14:textId="77777777" w:rsidR="00F55DB5" w:rsidRPr="00177D18" w:rsidRDefault="00F55DB5" w:rsidP="00B750F6">
            <w:pPr>
              <w:rPr>
                <w:lang w:val="ru-RU"/>
              </w:rPr>
            </w:pPr>
            <w:r w:rsidRPr="00177D18">
              <w:rPr>
                <w:rFonts w:hAnsi="Times New Roman" w:cs="Times New Roman"/>
                <w:color w:val="000000"/>
                <w:sz w:val="24"/>
                <w:szCs w:val="24"/>
                <w:lang w:val="ru-RU"/>
              </w:rPr>
              <w:t>Наличие в</w:t>
            </w:r>
            <w:r w:rsidRPr="00177D18">
              <w:rPr>
                <w:rFonts w:hAnsi="Times New Roman" w:cs="Times New Roman"/>
                <w:color w:val="000000"/>
                <w:sz w:val="24"/>
                <w:szCs w:val="24"/>
              </w:rPr>
              <w:t> </w:t>
            </w:r>
            <w:r w:rsidRPr="00177D18">
              <w:rPr>
                <w:rFonts w:hAnsi="Times New Roman" w:cs="Times New Roman"/>
                <w:color w:val="000000"/>
                <w:sz w:val="24"/>
                <w:szCs w:val="24"/>
                <w:lang w:val="ru-RU"/>
              </w:rPr>
              <w:t>Школе читального зала библиотеки, в</w:t>
            </w:r>
            <w:r w:rsidRPr="00177D18">
              <w:rPr>
                <w:rFonts w:hAnsi="Times New Roman" w:cs="Times New Roman"/>
                <w:color w:val="000000"/>
                <w:sz w:val="24"/>
                <w:szCs w:val="24"/>
              </w:rPr>
              <w:t> </w:t>
            </w:r>
            <w:r w:rsidRPr="00177D18">
              <w:rPr>
                <w:rFonts w:hAnsi="Times New Roman" w:cs="Times New Roman"/>
                <w:color w:val="000000"/>
                <w:sz w:val="24"/>
                <w:szCs w:val="24"/>
                <w:lang w:val="ru-RU"/>
              </w:rPr>
              <w:t>том числе наличие в</w:t>
            </w:r>
            <w:r w:rsidRPr="00177D18">
              <w:rPr>
                <w:rFonts w:hAnsi="Times New Roman" w:cs="Times New Roman"/>
                <w:color w:val="000000"/>
                <w:sz w:val="24"/>
                <w:szCs w:val="24"/>
              </w:rPr>
              <w:t> </w:t>
            </w:r>
            <w:r w:rsidRPr="00177D18">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B82A8" w14:textId="77777777" w:rsidR="00F55DB5" w:rsidRPr="00177D18" w:rsidRDefault="00F55DB5" w:rsidP="00B750F6">
            <w:proofErr w:type="spellStart"/>
            <w:r w:rsidRPr="00177D18">
              <w:rPr>
                <w:rFonts w:hAnsi="Times New Roman" w:cs="Times New Roman"/>
                <w:color w:val="000000"/>
                <w:sz w:val="24"/>
                <w:szCs w:val="24"/>
              </w:rPr>
              <w:t>да</w:t>
            </w:r>
            <w:proofErr w:type="spellEnd"/>
            <w:r w:rsidRPr="00177D18">
              <w:rPr>
                <w:rFonts w:hAnsi="Times New Roman" w:cs="Times New Roman"/>
                <w:color w:val="000000"/>
                <w:sz w:val="24"/>
                <w:szCs w:val="24"/>
              </w:rPr>
              <w:t>/</w:t>
            </w:r>
            <w:proofErr w:type="spellStart"/>
            <w:r w:rsidRPr="00177D18">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3205794" w14:textId="77777777" w:rsidR="00F55DB5" w:rsidRPr="00177D18" w:rsidRDefault="00F55DB5" w:rsidP="00B750F6">
            <w:pPr>
              <w:rPr>
                <w:lang w:val="ru-RU"/>
              </w:rPr>
            </w:pPr>
          </w:p>
        </w:tc>
      </w:tr>
      <w:tr w:rsidR="00F55DB5" w:rsidRPr="00177D18" w14:paraId="2979D7FA" w14:textId="77777777" w:rsidTr="00B750F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473D5" w14:textId="77777777" w:rsidR="00F55DB5" w:rsidRPr="00177D18" w:rsidRDefault="00F55DB5" w:rsidP="00B750F6">
            <w:pPr>
              <w:rPr>
                <w:lang w:val="ru-RU"/>
              </w:rPr>
            </w:pPr>
            <w:r w:rsidRPr="00177D18">
              <w:rPr>
                <w:rFonts w:hAnsi="Times New Roman" w:cs="Times New Roman"/>
                <w:color w:val="000000"/>
                <w:sz w:val="24"/>
                <w:szCs w:val="24"/>
                <w:lang w:val="ru-RU"/>
              </w:rPr>
              <w:t>—</w:t>
            </w:r>
            <w:r w:rsidRPr="00177D18">
              <w:rPr>
                <w:rFonts w:hAnsi="Times New Roman" w:cs="Times New Roman"/>
                <w:color w:val="000000"/>
                <w:sz w:val="24"/>
                <w:szCs w:val="24"/>
              </w:rPr>
              <w:t> </w:t>
            </w:r>
            <w:r w:rsidRPr="00177D18">
              <w:rPr>
                <w:rFonts w:hAnsi="Times New Roman" w:cs="Times New Roman"/>
                <w:color w:val="000000"/>
                <w:sz w:val="24"/>
                <w:szCs w:val="24"/>
                <w:lang w:val="ru-RU"/>
              </w:rPr>
              <w:t>рабочих мест для работы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9CA565" w14:textId="77777777" w:rsidR="00F55DB5" w:rsidRPr="00177D18" w:rsidRDefault="00F55DB5" w:rsidP="00B750F6">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81E6A4" w14:textId="77777777" w:rsidR="00F55DB5" w:rsidRPr="00177D18" w:rsidRDefault="00F55DB5" w:rsidP="00B750F6">
            <w:proofErr w:type="spellStart"/>
            <w:r w:rsidRPr="00177D18">
              <w:rPr>
                <w:rFonts w:hAnsi="Times New Roman" w:cs="Times New Roman"/>
                <w:color w:val="000000"/>
                <w:sz w:val="24"/>
                <w:szCs w:val="24"/>
              </w:rPr>
              <w:t>Да</w:t>
            </w:r>
            <w:proofErr w:type="spellEnd"/>
          </w:p>
        </w:tc>
      </w:tr>
      <w:tr w:rsidR="00F55DB5" w:rsidRPr="00177D18" w14:paraId="7CC4B084"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F66B7" w14:textId="77777777" w:rsidR="00F55DB5" w:rsidRPr="00177D18" w:rsidRDefault="00F55DB5" w:rsidP="00B750F6">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медиатеки</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F44C9A" w14:textId="77777777" w:rsidR="00F55DB5" w:rsidRPr="00177D18" w:rsidRDefault="00F55DB5" w:rsidP="00B750F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2B8CC9" w14:textId="77777777" w:rsidR="00F55DB5" w:rsidRPr="00177D18" w:rsidRDefault="00F55DB5" w:rsidP="00B750F6">
            <w:proofErr w:type="spellStart"/>
            <w:r w:rsidRPr="00177D18">
              <w:rPr>
                <w:rFonts w:hAnsi="Times New Roman" w:cs="Times New Roman"/>
                <w:color w:val="000000"/>
                <w:sz w:val="24"/>
                <w:szCs w:val="24"/>
              </w:rPr>
              <w:t>Да</w:t>
            </w:r>
            <w:proofErr w:type="spellEnd"/>
          </w:p>
        </w:tc>
      </w:tr>
      <w:tr w:rsidR="00F55DB5" w:rsidRPr="00177D18" w14:paraId="37B8FE3C"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4AC52" w14:textId="77777777" w:rsidR="00F55DB5" w:rsidRPr="00177D18" w:rsidRDefault="00F55DB5" w:rsidP="00B750F6">
            <w:pPr>
              <w:rPr>
                <w:lang w:val="ru-RU"/>
              </w:rPr>
            </w:pPr>
            <w:r w:rsidRPr="00177D18">
              <w:rPr>
                <w:rFonts w:hAnsi="Times New Roman" w:cs="Times New Roman"/>
                <w:color w:val="000000"/>
                <w:sz w:val="24"/>
                <w:szCs w:val="24"/>
                <w:lang w:val="ru-RU"/>
              </w:rPr>
              <w:t>—</w:t>
            </w:r>
            <w:r w:rsidRPr="00177D18">
              <w:rPr>
                <w:rFonts w:hAnsi="Times New Roman" w:cs="Times New Roman"/>
                <w:color w:val="000000"/>
                <w:sz w:val="24"/>
                <w:szCs w:val="24"/>
              </w:rPr>
              <w:t> </w:t>
            </w:r>
            <w:r w:rsidRPr="00177D18">
              <w:rPr>
                <w:rFonts w:hAnsi="Times New Roman" w:cs="Times New Roman"/>
                <w:color w:val="000000"/>
                <w:sz w:val="24"/>
                <w:szCs w:val="24"/>
                <w:lang w:val="ru-RU"/>
              </w:rPr>
              <w:t>средств сканирования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437CB6" w14:textId="77777777" w:rsidR="00F55DB5" w:rsidRPr="00177D18" w:rsidRDefault="00F55DB5" w:rsidP="00B750F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4316E" w14:textId="77777777" w:rsidR="00F55DB5" w:rsidRPr="00177D18" w:rsidRDefault="00F55DB5" w:rsidP="00B750F6">
            <w:proofErr w:type="spellStart"/>
            <w:r w:rsidRPr="00177D18">
              <w:rPr>
                <w:rFonts w:hAnsi="Times New Roman" w:cs="Times New Roman"/>
                <w:color w:val="000000"/>
                <w:sz w:val="24"/>
                <w:szCs w:val="24"/>
              </w:rPr>
              <w:t>Да</w:t>
            </w:r>
            <w:proofErr w:type="spellEnd"/>
          </w:p>
        </w:tc>
      </w:tr>
      <w:tr w:rsidR="00F55DB5" w:rsidRPr="00177D18" w14:paraId="70FFA6FD"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E2341" w14:textId="77777777" w:rsidR="00F55DB5" w:rsidRPr="00177D18" w:rsidRDefault="00F55DB5" w:rsidP="00B750F6">
            <w:pPr>
              <w:rPr>
                <w:lang w:val="ru-RU"/>
              </w:rPr>
            </w:pPr>
            <w:r w:rsidRPr="00177D18">
              <w:rPr>
                <w:rFonts w:hAnsi="Times New Roman" w:cs="Times New Roman"/>
                <w:color w:val="000000"/>
                <w:sz w:val="24"/>
                <w:szCs w:val="24"/>
                <w:lang w:val="ru-RU"/>
              </w:rPr>
              <w:t>—</w:t>
            </w:r>
            <w:r w:rsidRPr="00177D18">
              <w:rPr>
                <w:rFonts w:hAnsi="Times New Roman" w:cs="Times New Roman"/>
                <w:color w:val="000000"/>
                <w:sz w:val="24"/>
                <w:szCs w:val="24"/>
              </w:rPr>
              <w:t> </w:t>
            </w:r>
            <w:r w:rsidRPr="00177D18">
              <w:rPr>
                <w:rFonts w:hAnsi="Times New Roman" w:cs="Times New Roman"/>
                <w:color w:val="000000"/>
                <w:sz w:val="24"/>
                <w:szCs w:val="24"/>
                <w:lang w:val="ru-RU"/>
              </w:rPr>
              <w:t>выхода в</w:t>
            </w:r>
            <w:r w:rsidRPr="00177D18">
              <w:rPr>
                <w:rFonts w:hAnsi="Times New Roman" w:cs="Times New Roman"/>
                <w:color w:val="000000"/>
                <w:sz w:val="24"/>
                <w:szCs w:val="24"/>
              </w:rPr>
              <w:t> </w:t>
            </w:r>
            <w:r w:rsidRPr="00177D18">
              <w:rPr>
                <w:rFonts w:hAnsi="Times New Roman" w:cs="Times New Roman"/>
                <w:color w:val="000000"/>
                <w:sz w:val="24"/>
                <w:szCs w:val="24"/>
                <w:lang w:val="ru-RU"/>
              </w:rPr>
              <w:t>интернет с</w:t>
            </w:r>
            <w:r w:rsidRPr="00177D18">
              <w:rPr>
                <w:rFonts w:hAnsi="Times New Roman" w:cs="Times New Roman"/>
                <w:color w:val="000000"/>
                <w:sz w:val="24"/>
                <w:szCs w:val="24"/>
              </w:rPr>
              <w:t> </w:t>
            </w:r>
            <w:r w:rsidRPr="00177D18">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9B5E31" w14:textId="77777777" w:rsidR="00F55DB5" w:rsidRPr="00177D18" w:rsidRDefault="00F55DB5" w:rsidP="00B750F6">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92EA8" w14:textId="77777777" w:rsidR="00F55DB5" w:rsidRPr="00177D18" w:rsidRDefault="00F55DB5" w:rsidP="00B750F6">
            <w:proofErr w:type="spellStart"/>
            <w:r w:rsidRPr="00177D18">
              <w:rPr>
                <w:rFonts w:hAnsi="Times New Roman" w:cs="Times New Roman"/>
                <w:color w:val="000000"/>
                <w:sz w:val="24"/>
                <w:szCs w:val="24"/>
              </w:rPr>
              <w:t>Да</w:t>
            </w:r>
            <w:proofErr w:type="spellEnd"/>
          </w:p>
        </w:tc>
      </w:tr>
      <w:tr w:rsidR="00F55DB5" w:rsidRPr="00177D18" w14:paraId="069265CB"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62E73" w14:textId="77777777" w:rsidR="00F55DB5" w:rsidRPr="00177D18" w:rsidRDefault="00F55DB5" w:rsidP="00B750F6">
            <w:r w:rsidRPr="00177D18">
              <w:rPr>
                <w:rFonts w:hAnsi="Times New Roman" w:cs="Times New Roman"/>
                <w:color w:val="000000"/>
                <w:sz w:val="24"/>
                <w:szCs w:val="24"/>
              </w:rPr>
              <w:t>— </w:t>
            </w:r>
            <w:proofErr w:type="spellStart"/>
            <w:r w:rsidRPr="00177D18">
              <w:rPr>
                <w:rFonts w:hAnsi="Times New Roman" w:cs="Times New Roman"/>
                <w:color w:val="000000"/>
                <w:sz w:val="24"/>
                <w:szCs w:val="24"/>
              </w:rPr>
              <w:t>системы</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контроля</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распечатки</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материалов</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0B30A" w14:textId="77777777" w:rsidR="00F55DB5" w:rsidRPr="00177D18" w:rsidRDefault="00F55DB5" w:rsidP="00B750F6">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1687E" w14:textId="77777777" w:rsidR="00F55DB5" w:rsidRPr="00177D18" w:rsidRDefault="00F55DB5" w:rsidP="00B750F6">
            <w:proofErr w:type="spellStart"/>
            <w:r w:rsidRPr="00177D18">
              <w:rPr>
                <w:rFonts w:hAnsi="Times New Roman" w:cs="Times New Roman"/>
                <w:color w:val="000000"/>
                <w:sz w:val="24"/>
                <w:szCs w:val="24"/>
              </w:rPr>
              <w:t>Да</w:t>
            </w:r>
            <w:proofErr w:type="spellEnd"/>
          </w:p>
        </w:tc>
      </w:tr>
      <w:tr w:rsidR="00F55DB5" w:rsidRPr="00177D18" w14:paraId="1CF7182A"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7E32E" w14:textId="77777777" w:rsidR="00F55DB5" w:rsidRPr="00177D18" w:rsidRDefault="00F55DB5" w:rsidP="00B750F6">
            <w:pPr>
              <w:rPr>
                <w:lang w:val="ru-RU"/>
              </w:rPr>
            </w:pPr>
            <w:r w:rsidRPr="00177D18">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sidRPr="00177D18">
              <w:rPr>
                <w:rFonts w:hAnsi="Times New Roman" w:cs="Times New Roman"/>
                <w:color w:val="000000"/>
                <w:sz w:val="24"/>
                <w:szCs w:val="24"/>
              </w:rPr>
              <w:t> </w:t>
            </w:r>
            <w:r w:rsidRPr="00177D18">
              <w:rPr>
                <w:rFonts w:hAnsi="Times New Roman" w:cs="Times New Roman"/>
                <w:color w:val="000000"/>
                <w:sz w:val="24"/>
                <w:szCs w:val="24"/>
                <w:lang w:val="ru-RU"/>
              </w:rPr>
              <w:t>менее 2</w:t>
            </w:r>
            <w:r w:rsidRPr="00177D18">
              <w:rPr>
                <w:rFonts w:hAnsi="Times New Roman" w:cs="Times New Roman"/>
                <w:color w:val="000000"/>
                <w:sz w:val="24"/>
                <w:szCs w:val="24"/>
              </w:rPr>
              <w:t> </w:t>
            </w:r>
            <w:r w:rsidRPr="00177D18">
              <w:rPr>
                <w:rFonts w:hAnsi="Times New Roman" w:cs="Times New Roman"/>
                <w:color w:val="000000"/>
                <w:sz w:val="24"/>
                <w:szCs w:val="24"/>
                <w:lang w:val="ru-RU"/>
              </w:rPr>
              <w:t>Мб/с, от</w:t>
            </w:r>
            <w:r w:rsidRPr="00177D18">
              <w:rPr>
                <w:rFonts w:hAnsi="Times New Roman" w:cs="Times New Roman"/>
                <w:color w:val="000000"/>
                <w:sz w:val="24"/>
                <w:szCs w:val="24"/>
              </w:rPr>
              <w:t> </w:t>
            </w:r>
            <w:r w:rsidRPr="00177D18">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B32BA8" w14:textId="77777777" w:rsidR="00F55DB5" w:rsidRPr="00177D18" w:rsidRDefault="00F55DB5" w:rsidP="00B750F6">
            <w:proofErr w:type="spellStart"/>
            <w:r w:rsidRPr="00177D18">
              <w:rPr>
                <w:rFonts w:hAnsi="Times New Roman" w:cs="Times New Roman"/>
                <w:color w:val="000000"/>
                <w:sz w:val="24"/>
                <w:szCs w:val="24"/>
              </w:rPr>
              <w:t>человек</w:t>
            </w:r>
            <w:proofErr w:type="spellEnd"/>
            <w:r w:rsidRPr="00177D18">
              <w:rPr>
                <w:rFonts w:hAnsi="Times New Roman" w:cs="Times New Roman"/>
                <w:color w:val="000000"/>
                <w:sz w:val="24"/>
                <w:szCs w:val="24"/>
              </w:rPr>
              <w:t xml:space="preserve"> (</w:t>
            </w:r>
            <w:proofErr w:type="spellStart"/>
            <w:r w:rsidRPr="00177D18">
              <w:rPr>
                <w:rFonts w:hAnsi="Times New Roman" w:cs="Times New Roman"/>
                <w:color w:val="000000"/>
                <w:sz w:val="24"/>
                <w:szCs w:val="24"/>
              </w:rPr>
              <w:t>процент</w:t>
            </w:r>
            <w:proofErr w:type="spellEnd"/>
            <w:r w:rsidRPr="00177D18">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9EC4F8" w14:textId="15728521" w:rsidR="00F55DB5" w:rsidRPr="00177D18" w:rsidRDefault="00F55DB5" w:rsidP="00B750F6">
            <w:pPr>
              <w:rPr>
                <w:lang w:val="ru-RU"/>
              </w:rPr>
            </w:pPr>
            <w:r w:rsidRPr="00177D18">
              <w:rPr>
                <w:rFonts w:hAnsi="Times New Roman" w:cs="Times New Roman"/>
                <w:color w:val="000000"/>
                <w:sz w:val="24"/>
                <w:szCs w:val="24"/>
                <w:lang w:val="ru-RU"/>
              </w:rPr>
              <w:t>1</w:t>
            </w:r>
            <w:r w:rsidR="002F2EF3" w:rsidRPr="00177D18">
              <w:rPr>
                <w:rFonts w:hAnsi="Times New Roman" w:cs="Times New Roman"/>
                <w:color w:val="000000"/>
                <w:sz w:val="24"/>
                <w:szCs w:val="24"/>
                <w:lang w:val="ru-RU"/>
              </w:rPr>
              <w:t>8</w:t>
            </w:r>
            <w:r w:rsidRPr="00177D18">
              <w:rPr>
                <w:rFonts w:hAnsi="Times New Roman" w:cs="Times New Roman"/>
                <w:color w:val="000000"/>
                <w:sz w:val="24"/>
                <w:szCs w:val="24"/>
                <w:lang w:val="ru-RU"/>
              </w:rPr>
              <w:t xml:space="preserve"> (</w:t>
            </w:r>
            <w:r w:rsidR="002F2EF3" w:rsidRPr="00177D18">
              <w:rPr>
                <w:rFonts w:hAnsi="Times New Roman" w:cs="Times New Roman"/>
                <w:color w:val="000000"/>
                <w:sz w:val="24"/>
                <w:szCs w:val="24"/>
                <w:lang w:val="ru-RU"/>
              </w:rPr>
              <w:t>6</w:t>
            </w:r>
            <w:r w:rsidRPr="00177D18">
              <w:rPr>
                <w:rFonts w:hAnsi="Times New Roman" w:cs="Times New Roman"/>
                <w:color w:val="000000"/>
                <w:sz w:val="24"/>
                <w:szCs w:val="24"/>
                <w:lang w:val="ru-RU"/>
              </w:rPr>
              <w:t>%)</w:t>
            </w:r>
          </w:p>
        </w:tc>
      </w:tr>
      <w:tr w:rsidR="00F55DB5" w:rsidRPr="00177D18" w14:paraId="20A56D5E" w14:textId="77777777" w:rsidTr="00B750F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6D454" w14:textId="77777777" w:rsidR="00F55DB5" w:rsidRPr="00177D18" w:rsidRDefault="00F55DB5" w:rsidP="00B750F6">
            <w:pPr>
              <w:rPr>
                <w:lang w:val="ru-RU"/>
              </w:rPr>
            </w:pPr>
            <w:r w:rsidRPr="00177D18">
              <w:rPr>
                <w:rFonts w:hAnsi="Times New Roman" w:cs="Times New Roman"/>
                <w:color w:val="000000"/>
                <w:sz w:val="24"/>
                <w:szCs w:val="24"/>
                <w:lang w:val="ru-RU"/>
              </w:rPr>
              <w:t>Общая площадь помещений для образовательного процесса в</w:t>
            </w:r>
            <w:r w:rsidRPr="00177D18">
              <w:rPr>
                <w:rFonts w:hAnsi="Times New Roman" w:cs="Times New Roman"/>
                <w:color w:val="000000"/>
                <w:sz w:val="24"/>
                <w:szCs w:val="24"/>
              </w:rPr>
              <w:t> </w:t>
            </w:r>
            <w:r w:rsidRPr="00177D18">
              <w:rPr>
                <w:rFonts w:hAnsi="Times New Roman" w:cs="Times New Roman"/>
                <w:color w:val="000000"/>
                <w:sz w:val="24"/>
                <w:szCs w:val="24"/>
                <w:lang w:val="ru-RU"/>
              </w:rPr>
              <w:t>расчете на</w:t>
            </w:r>
            <w:r w:rsidRPr="00177D18">
              <w:rPr>
                <w:rFonts w:hAnsi="Times New Roman" w:cs="Times New Roman"/>
                <w:color w:val="000000"/>
                <w:sz w:val="24"/>
                <w:szCs w:val="24"/>
              </w:rPr>
              <w:t> </w:t>
            </w:r>
            <w:r w:rsidRPr="00177D18">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EC88E2" w14:textId="77777777" w:rsidR="00F55DB5" w:rsidRPr="00177D18" w:rsidRDefault="00F55DB5" w:rsidP="00B750F6">
            <w:proofErr w:type="spellStart"/>
            <w:r w:rsidRPr="00177D18">
              <w:rPr>
                <w:rFonts w:hAnsi="Times New Roman" w:cs="Times New Roman"/>
                <w:color w:val="000000"/>
                <w:sz w:val="24"/>
                <w:szCs w:val="24"/>
              </w:rPr>
              <w:t>кв</w:t>
            </w:r>
            <w:proofErr w:type="spellEnd"/>
            <w:r w:rsidRPr="00177D18">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C354B" w14:textId="77777777" w:rsidR="00F55DB5" w:rsidRPr="00177D18" w:rsidRDefault="00F55DB5" w:rsidP="00B750F6">
            <w:r w:rsidRPr="00177D18">
              <w:rPr>
                <w:rFonts w:hAnsi="Times New Roman" w:cs="Times New Roman"/>
                <w:color w:val="000000"/>
                <w:sz w:val="24"/>
                <w:szCs w:val="24"/>
              </w:rPr>
              <w:t>2,3</w:t>
            </w:r>
          </w:p>
        </w:tc>
      </w:tr>
    </w:tbl>
    <w:p w14:paraId="056170F0" w14:textId="77777777" w:rsidR="00922FBA" w:rsidRPr="00177D18" w:rsidRDefault="004758F5" w:rsidP="00A574C2">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Анализ показателей указывает на</w:t>
      </w:r>
      <w:r w:rsidRPr="00177D18">
        <w:rPr>
          <w:rFonts w:hAnsi="Times New Roman" w:cs="Times New Roman"/>
          <w:color w:val="000000"/>
          <w:sz w:val="24"/>
          <w:szCs w:val="24"/>
        </w:rPr>
        <w:t> </w:t>
      </w:r>
      <w:r w:rsidRPr="00177D18">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sidRPr="00177D18">
        <w:rPr>
          <w:rFonts w:hAnsi="Times New Roman" w:cs="Times New Roman"/>
          <w:color w:val="000000"/>
          <w:sz w:val="24"/>
          <w:szCs w:val="24"/>
        </w:rPr>
        <w:t> </w:t>
      </w:r>
      <w:r w:rsidRPr="00177D18">
        <w:rPr>
          <w:rFonts w:hAnsi="Times New Roman" w:cs="Times New Roman"/>
          <w:color w:val="000000"/>
          <w:sz w:val="24"/>
          <w:szCs w:val="24"/>
          <w:lang w:val="ru-RU"/>
        </w:rPr>
        <w:t>2.4.3648-20 «Санитарно-эпидемиологические требования к</w:t>
      </w:r>
      <w:r w:rsidRPr="00177D18">
        <w:rPr>
          <w:rFonts w:hAnsi="Times New Roman" w:cs="Times New Roman"/>
          <w:color w:val="000000"/>
          <w:sz w:val="24"/>
          <w:szCs w:val="24"/>
        </w:rPr>
        <w:t> </w:t>
      </w:r>
      <w:r w:rsidRPr="00177D18">
        <w:rPr>
          <w:rFonts w:hAnsi="Times New Roman" w:cs="Times New Roman"/>
          <w:color w:val="000000"/>
          <w:sz w:val="24"/>
          <w:szCs w:val="24"/>
          <w:lang w:val="ru-RU"/>
        </w:rPr>
        <w:t>организациям воспитания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обучения, отдыха и</w:t>
      </w:r>
      <w:r w:rsidRPr="00177D18">
        <w:rPr>
          <w:rFonts w:hAnsi="Times New Roman" w:cs="Times New Roman"/>
          <w:color w:val="000000"/>
          <w:sz w:val="24"/>
          <w:szCs w:val="24"/>
        </w:rPr>
        <w:t> </w:t>
      </w:r>
      <w:r w:rsidRPr="00177D18">
        <w:rPr>
          <w:rFonts w:hAnsi="Times New Roman" w:cs="Times New Roman"/>
          <w:color w:val="000000"/>
          <w:sz w:val="24"/>
          <w:szCs w:val="24"/>
          <w:lang w:val="ru-RU"/>
        </w:rPr>
        <w:t>оздоровления детей и</w:t>
      </w:r>
      <w:r w:rsidRPr="00177D18">
        <w:rPr>
          <w:rFonts w:hAnsi="Times New Roman" w:cs="Times New Roman"/>
          <w:color w:val="000000"/>
          <w:sz w:val="24"/>
          <w:szCs w:val="24"/>
        </w:rPr>
        <w:t> </w:t>
      </w:r>
      <w:r w:rsidRPr="00177D18">
        <w:rPr>
          <w:rFonts w:hAnsi="Times New Roman" w:cs="Times New Roman"/>
          <w:color w:val="000000"/>
          <w:sz w:val="24"/>
          <w:szCs w:val="24"/>
          <w:lang w:val="ru-RU"/>
        </w:rPr>
        <w:t>молодежи» и позволяет реализовывать образовательные программы в</w:t>
      </w:r>
      <w:r w:rsidRPr="00177D18">
        <w:rPr>
          <w:rFonts w:hAnsi="Times New Roman" w:cs="Times New Roman"/>
          <w:color w:val="000000"/>
          <w:sz w:val="24"/>
          <w:szCs w:val="24"/>
        </w:rPr>
        <w:t> </w:t>
      </w:r>
      <w:r w:rsidRPr="00177D18">
        <w:rPr>
          <w:rFonts w:hAnsi="Times New Roman" w:cs="Times New Roman"/>
          <w:color w:val="000000"/>
          <w:sz w:val="24"/>
          <w:szCs w:val="24"/>
          <w:lang w:val="ru-RU"/>
        </w:rPr>
        <w:t>полном объеме в</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соответствии с</w:t>
      </w:r>
      <w:r w:rsidRPr="00177D18">
        <w:rPr>
          <w:rFonts w:hAnsi="Times New Roman" w:cs="Times New Roman"/>
          <w:color w:val="000000"/>
          <w:sz w:val="24"/>
          <w:szCs w:val="24"/>
        </w:rPr>
        <w:t> </w:t>
      </w:r>
      <w:r w:rsidRPr="00177D18">
        <w:rPr>
          <w:rFonts w:hAnsi="Times New Roman" w:cs="Times New Roman"/>
          <w:color w:val="000000"/>
          <w:sz w:val="24"/>
          <w:szCs w:val="24"/>
          <w:lang w:val="ru-RU"/>
        </w:rPr>
        <w:t>ФГОС общего образования и</w:t>
      </w:r>
      <w:r w:rsidRPr="00177D18">
        <w:rPr>
          <w:rFonts w:hAnsi="Times New Roman" w:cs="Times New Roman"/>
          <w:color w:val="000000"/>
          <w:sz w:val="24"/>
          <w:szCs w:val="24"/>
        </w:rPr>
        <w:t> </w:t>
      </w:r>
      <w:r w:rsidRPr="00177D18">
        <w:rPr>
          <w:rFonts w:hAnsi="Times New Roman" w:cs="Times New Roman"/>
          <w:color w:val="000000"/>
          <w:sz w:val="24"/>
          <w:szCs w:val="24"/>
          <w:lang w:val="ru-RU"/>
        </w:rPr>
        <w:t>ФОП НОО, ООО и</w:t>
      </w:r>
      <w:r w:rsidRPr="00177D18">
        <w:rPr>
          <w:rFonts w:hAnsi="Times New Roman" w:cs="Times New Roman"/>
          <w:color w:val="000000"/>
          <w:sz w:val="24"/>
          <w:szCs w:val="24"/>
        </w:rPr>
        <w:t> </w:t>
      </w:r>
      <w:r w:rsidRPr="00177D18">
        <w:rPr>
          <w:rFonts w:hAnsi="Times New Roman" w:cs="Times New Roman"/>
          <w:color w:val="000000"/>
          <w:sz w:val="24"/>
          <w:szCs w:val="24"/>
          <w:lang w:val="ru-RU"/>
        </w:rPr>
        <w:t>СОО.</w:t>
      </w:r>
    </w:p>
    <w:p w14:paraId="06366D19" w14:textId="77777777" w:rsidR="00922FBA" w:rsidRPr="00177D18" w:rsidRDefault="004758F5" w:rsidP="00A574C2">
      <w:pPr>
        <w:ind w:firstLine="720"/>
        <w:jc w:val="both"/>
        <w:rPr>
          <w:rFonts w:hAnsi="Times New Roman" w:cs="Times New Roman"/>
          <w:color w:val="000000"/>
          <w:sz w:val="24"/>
          <w:szCs w:val="24"/>
          <w:lang w:val="ru-RU"/>
        </w:rPr>
      </w:pPr>
      <w:r w:rsidRPr="00177D18">
        <w:rPr>
          <w:rFonts w:hAnsi="Times New Roman" w:cs="Times New Roman"/>
          <w:color w:val="000000"/>
          <w:sz w:val="24"/>
          <w:szCs w:val="24"/>
          <w:lang w:val="ru-RU"/>
        </w:rPr>
        <w:t>Школа укомплектована достаточным количеством педагогических и</w:t>
      </w:r>
      <w:r w:rsidRPr="00177D18">
        <w:rPr>
          <w:rFonts w:hAnsi="Times New Roman" w:cs="Times New Roman"/>
          <w:color w:val="000000"/>
          <w:sz w:val="24"/>
          <w:szCs w:val="24"/>
        </w:rPr>
        <w:t> </w:t>
      </w:r>
      <w:r w:rsidRPr="00177D18">
        <w:rPr>
          <w:rFonts w:hAnsi="Times New Roman" w:cs="Times New Roman"/>
          <w:color w:val="000000"/>
          <w:sz w:val="24"/>
          <w:szCs w:val="24"/>
          <w:lang w:val="ru-RU"/>
        </w:rPr>
        <w:t>иных работников, которые имеют высокую квалификацию и</w:t>
      </w:r>
      <w:r w:rsidRPr="00177D18">
        <w:rPr>
          <w:rFonts w:hAnsi="Times New Roman" w:cs="Times New Roman"/>
          <w:color w:val="000000"/>
          <w:sz w:val="24"/>
          <w:szCs w:val="24"/>
        </w:rPr>
        <w:t> </w:t>
      </w:r>
      <w:r w:rsidRPr="00177D18">
        <w:rPr>
          <w:rFonts w:hAnsi="Times New Roman" w:cs="Times New Roman"/>
          <w:color w:val="000000"/>
          <w:sz w:val="24"/>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14:paraId="71041D9D" w14:textId="2C496E9A" w:rsidR="00A574C2" w:rsidRPr="00177D18" w:rsidRDefault="00A574C2" w:rsidP="00A574C2">
      <w:pPr>
        <w:ind w:firstLine="720"/>
        <w:jc w:val="both"/>
        <w:rPr>
          <w:rFonts w:hAnsi="Times New Roman" w:cs="Times New Roman"/>
          <w:color w:val="000000"/>
          <w:sz w:val="24"/>
          <w:szCs w:val="24"/>
          <w:lang w:val="ru-RU"/>
        </w:rPr>
      </w:pPr>
      <w:r w:rsidRPr="00177D18">
        <w:rPr>
          <w:sz w:val="24"/>
          <w:szCs w:val="24"/>
          <w:lang w:val="ru-RU"/>
        </w:rPr>
        <w:t>Таким образом, результаты работы Школы в 202</w:t>
      </w:r>
      <w:r w:rsidR="002F2EF3" w:rsidRPr="00177D18">
        <w:rPr>
          <w:sz w:val="24"/>
          <w:szCs w:val="24"/>
          <w:lang w:val="ru-RU"/>
        </w:rPr>
        <w:t>4</w:t>
      </w:r>
      <w:r w:rsidRPr="00177D18">
        <w:rPr>
          <w:sz w:val="24"/>
          <w:szCs w:val="24"/>
          <w:lang w:val="ru-RU"/>
        </w:rPr>
        <w:t xml:space="preserve"> году позволяют сделать вывод о том, что система образования функционировала в стабильном режиме, удалось сделать качественные шаги по решению всех поставленных тактических задач. Деятельность школы соответствует требованиям законодательства.</w:t>
      </w:r>
    </w:p>
    <w:p w14:paraId="45F0FF74" w14:textId="77777777" w:rsidR="00A574C2" w:rsidRPr="00A574C2" w:rsidRDefault="00A574C2" w:rsidP="00A574C2">
      <w:pPr>
        <w:ind w:firstLine="720"/>
        <w:jc w:val="both"/>
        <w:rPr>
          <w:rFonts w:hAnsi="Times New Roman" w:cs="Times New Roman"/>
          <w:color w:val="000000"/>
          <w:sz w:val="24"/>
          <w:szCs w:val="24"/>
          <w:lang w:val="ru-RU"/>
        </w:rPr>
      </w:pPr>
      <w:r w:rsidRPr="00177D18">
        <w:rPr>
          <w:sz w:val="24"/>
          <w:szCs w:val="24"/>
          <w:lang w:val="ru-RU"/>
        </w:rPr>
        <w:t xml:space="preserve">В следующем году педагогический коллектив продолжит работу для реализации целей Программы развития школы, ООП НОО, ООП ООО по решению поставленных стратегических задач, особое внимание уделив повышению эффективности управления, процессу информатизации и </w:t>
      </w:r>
      <w:proofErr w:type="spellStart"/>
      <w:r w:rsidRPr="00177D18">
        <w:rPr>
          <w:sz w:val="24"/>
          <w:szCs w:val="24"/>
          <w:lang w:val="ru-RU"/>
        </w:rPr>
        <w:t>цифровизации</w:t>
      </w:r>
      <w:proofErr w:type="spellEnd"/>
      <w:r w:rsidRPr="00177D18">
        <w:rPr>
          <w:sz w:val="24"/>
          <w:szCs w:val="24"/>
          <w:lang w:val="ru-RU"/>
        </w:rPr>
        <w:t>, совершенствованию подготовки учащихся к государственной итоговой аттестации в форме ОГЭ.</w:t>
      </w:r>
    </w:p>
    <w:sectPr w:rsidR="00A574C2" w:rsidRPr="00A574C2" w:rsidSect="0003100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C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0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24E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C43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B0C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E7C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10B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944325"/>
    <w:multiLevelType w:val="hybridMultilevel"/>
    <w:tmpl w:val="380C7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4E158E"/>
    <w:multiLevelType w:val="hybridMultilevel"/>
    <w:tmpl w:val="E4506936"/>
    <w:lvl w:ilvl="0" w:tplc="E7788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C86F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07ACB"/>
    <w:multiLevelType w:val="multilevel"/>
    <w:tmpl w:val="256E6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F41327"/>
    <w:multiLevelType w:val="hybridMultilevel"/>
    <w:tmpl w:val="D488E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A567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A37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D311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B04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4798F"/>
    <w:multiLevelType w:val="multilevel"/>
    <w:tmpl w:val="52447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8732C"/>
    <w:multiLevelType w:val="hybridMultilevel"/>
    <w:tmpl w:val="56324E20"/>
    <w:lvl w:ilvl="0" w:tplc="A322D5D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8777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F73A3"/>
    <w:multiLevelType w:val="hybridMultilevel"/>
    <w:tmpl w:val="2E084F00"/>
    <w:lvl w:ilvl="0" w:tplc="122C7B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6A3957CE"/>
    <w:multiLevelType w:val="hybridMultilevel"/>
    <w:tmpl w:val="38789FC2"/>
    <w:lvl w:ilvl="0" w:tplc="25D6C50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1" w15:restartNumberingAfterBreak="0">
    <w:nsid w:val="7ACA73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C043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6"/>
  </w:num>
  <w:num w:numId="4">
    <w:abstractNumId w:val="3"/>
  </w:num>
  <w:num w:numId="5">
    <w:abstractNumId w:val="14"/>
  </w:num>
  <w:num w:numId="6">
    <w:abstractNumId w:val="18"/>
  </w:num>
  <w:num w:numId="7">
    <w:abstractNumId w:val="15"/>
  </w:num>
  <w:num w:numId="8">
    <w:abstractNumId w:val="5"/>
  </w:num>
  <w:num w:numId="9">
    <w:abstractNumId w:val="4"/>
  </w:num>
  <w:num w:numId="10">
    <w:abstractNumId w:val="2"/>
  </w:num>
  <w:num w:numId="11">
    <w:abstractNumId w:val="21"/>
  </w:num>
  <w:num w:numId="12">
    <w:abstractNumId w:val="22"/>
  </w:num>
  <w:num w:numId="13">
    <w:abstractNumId w:val="1"/>
  </w:num>
  <w:num w:numId="14">
    <w:abstractNumId w:val="9"/>
  </w:num>
  <w:num w:numId="15">
    <w:abstractNumId w:val="0"/>
  </w:num>
  <w:num w:numId="16">
    <w:abstractNumId w:val="16"/>
  </w:num>
  <w:num w:numId="17">
    <w:abstractNumId w:val="7"/>
  </w:num>
  <w:num w:numId="18">
    <w:abstractNumId w:val="17"/>
  </w:num>
  <w:num w:numId="19">
    <w:abstractNumId w:val="8"/>
  </w:num>
  <w:num w:numId="20">
    <w:abstractNumId w:val="19"/>
  </w:num>
  <w:num w:numId="21">
    <w:abstractNumId w:val="11"/>
  </w:num>
  <w:num w:numId="22">
    <w:abstractNumId w:val="20"/>
  </w:num>
  <w:num w:numId="23">
    <w:abstractNumId w:val="10"/>
    <w:lvlOverride w:ilvl="0"/>
    <w:lvlOverride w:ilvl="1"/>
    <w:lvlOverride w:ilvl="2"/>
    <w:lvlOverride w:ilvl="3"/>
    <w:lvlOverride w:ilvl="4"/>
    <w:lvlOverride w:ilvl="5"/>
    <w:lvlOverride w:ilvl="6"/>
    <w:lvlOverride w:ilvl="7"/>
    <w:lvlOverride w:ilv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3100B"/>
    <w:rsid w:val="00057ED0"/>
    <w:rsid w:val="00075DDD"/>
    <w:rsid w:val="001363DE"/>
    <w:rsid w:val="00177D18"/>
    <w:rsid w:val="001A60CC"/>
    <w:rsid w:val="001E64B2"/>
    <w:rsid w:val="00240153"/>
    <w:rsid w:val="002438AB"/>
    <w:rsid w:val="00280B5F"/>
    <w:rsid w:val="002B1665"/>
    <w:rsid w:val="002B2209"/>
    <w:rsid w:val="002B4910"/>
    <w:rsid w:val="002D33B1"/>
    <w:rsid w:val="002D3591"/>
    <w:rsid w:val="002F2EF3"/>
    <w:rsid w:val="00347A38"/>
    <w:rsid w:val="003514A0"/>
    <w:rsid w:val="00387F0D"/>
    <w:rsid w:val="003B41D8"/>
    <w:rsid w:val="003F217A"/>
    <w:rsid w:val="0041748F"/>
    <w:rsid w:val="0045722B"/>
    <w:rsid w:val="004758F5"/>
    <w:rsid w:val="004B022E"/>
    <w:rsid w:val="004D09FA"/>
    <w:rsid w:val="004D7308"/>
    <w:rsid w:val="004E331E"/>
    <w:rsid w:val="004F7E17"/>
    <w:rsid w:val="00502CC3"/>
    <w:rsid w:val="00546270"/>
    <w:rsid w:val="00570EE8"/>
    <w:rsid w:val="005A05CE"/>
    <w:rsid w:val="005E4155"/>
    <w:rsid w:val="006508B7"/>
    <w:rsid w:val="00653AF6"/>
    <w:rsid w:val="00677A76"/>
    <w:rsid w:val="00702D40"/>
    <w:rsid w:val="00753FFD"/>
    <w:rsid w:val="0077278E"/>
    <w:rsid w:val="007B2BB4"/>
    <w:rsid w:val="007D4130"/>
    <w:rsid w:val="007F4936"/>
    <w:rsid w:val="007F7AE1"/>
    <w:rsid w:val="00832135"/>
    <w:rsid w:val="00862238"/>
    <w:rsid w:val="008D3EB7"/>
    <w:rsid w:val="00920858"/>
    <w:rsid w:val="00922FBA"/>
    <w:rsid w:val="00943930"/>
    <w:rsid w:val="00946BC8"/>
    <w:rsid w:val="00990315"/>
    <w:rsid w:val="00A017B5"/>
    <w:rsid w:val="00A22227"/>
    <w:rsid w:val="00A574C2"/>
    <w:rsid w:val="00B4546D"/>
    <w:rsid w:val="00B64C58"/>
    <w:rsid w:val="00B73A5A"/>
    <w:rsid w:val="00B750F6"/>
    <w:rsid w:val="00BB7403"/>
    <w:rsid w:val="00C216E1"/>
    <w:rsid w:val="00C4698A"/>
    <w:rsid w:val="00C82EE0"/>
    <w:rsid w:val="00CB1B24"/>
    <w:rsid w:val="00CB5681"/>
    <w:rsid w:val="00CE7BF6"/>
    <w:rsid w:val="00D40312"/>
    <w:rsid w:val="00D407F8"/>
    <w:rsid w:val="00D46D87"/>
    <w:rsid w:val="00D61E9E"/>
    <w:rsid w:val="00DC40B0"/>
    <w:rsid w:val="00DD1469"/>
    <w:rsid w:val="00E438A1"/>
    <w:rsid w:val="00E453DF"/>
    <w:rsid w:val="00F01E19"/>
    <w:rsid w:val="00F20F9A"/>
    <w:rsid w:val="00F55DB5"/>
    <w:rsid w:val="00F7230A"/>
    <w:rsid w:val="00F85924"/>
    <w:rsid w:val="00FB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AF90C"/>
  <w15:docId w15:val="{BAD2B98E-6481-4A97-B26A-AE269A8C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semiHidden/>
    <w:unhideWhenUsed/>
    <w:rsid w:val="00C4698A"/>
    <w:pPr>
      <w:spacing w:before="0" w:after="0"/>
    </w:pPr>
    <w:rPr>
      <w:rFonts w:ascii="Tahoma" w:hAnsi="Tahoma" w:cs="Tahoma"/>
      <w:sz w:val="16"/>
      <w:szCs w:val="16"/>
    </w:rPr>
  </w:style>
  <w:style w:type="character" w:customStyle="1" w:styleId="a4">
    <w:name w:val="Текст выноски Знак"/>
    <w:basedOn w:val="a0"/>
    <w:link w:val="a3"/>
    <w:semiHidden/>
    <w:rsid w:val="00C4698A"/>
    <w:rPr>
      <w:rFonts w:ascii="Tahoma" w:hAnsi="Tahoma" w:cs="Tahoma"/>
      <w:sz w:val="16"/>
      <w:szCs w:val="16"/>
    </w:rPr>
  </w:style>
  <w:style w:type="character" w:customStyle="1" w:styleId="a5">
    <w:name w:val="Абзац списка Знак"/>
    <w:link w:val="a6"/>
    <w:uiPriority w:val="99"/>
    <w:qFormat/>
    <w:locked/>
    <w:rsid w:val="00C4698A"/>
  </w:style>
  <w:style w:type="paragraph" w:styleId="a6">
    <w:name w:val="List Paragraph"/>
    <w:basedOn w:val="a"/>
    <w:link w:val="a5"/>
    <w:uiPriority w:val="34"/>
    <w:qFormat/>
    <w:rsid w:val="00C4698A"/>
    <w:pPr>
      <w:spacing w:before="0" w:beforeAutospacing="0" w:after="160" w:afterAutospacing="0" w:line="259" w:lineRule="auto"/>
      <w:ind w:left="720"/>
      <w:contextualSpacing/>
    </w:pPr>
  </w:style>
  <w:style w:type="paragraph" w:styleId="a7">
    <w:name w:val="No Spacing"/>
    <w:link w:val="a8"/>
    <w:uiPriority w:val="1"/>
    <w:qFormat/>
    <w:rsid w:val="00546270"/>
    <w:pPr>
      <w:spacing w:before="0" w:beforeAutospacing="0" w:after="0" w:afterAutospacing="0"/>
    </w:pPr>
    <w:rPr>
      <w:rFonts w:ascii="Calibri" w:eastAsia="Times New Roman" w:hAnsi="Calibri" w:cs="Times New Roman"/>
      <w:lang w:val="ru-RU" w:eastAsia="ru-RU"/>
    </w:rPr>
  </w:style>
  <w:style w:type="character" w:customStyle="1" w:styleId="a8">
    <w:name w:val="Без интервала Знак"/>
    <w:link w:val="a7"/>
    <w:uiPriority w:val="1"/>
    <w:rsid w:val="00546270"/>
    <w:rPr>
      <w:rFonts w:ascii="Calibri" w:eastAsia="Times New Roman" w:hAnsi="Calibri" w:cs="Times New Roman"/>
      <w:lang w:val="ru-RU" w:eastAsia="ru-RU"/>
    </w:rPr>
  </w:style>
  <w:style w:type="paragraph" w:styleId="2">
    <w:name w:val="Body Text Indent 2"/>
    <w:basedOn w:val="a"/>
    <w:link w:val="20"/>
    <w:rsid w:val="00702D40"/>
    <w:pPr>
      <w:spacing w:before="0" w:beforeAutospacing="0" w:after="0" w:afterAutospacing="0"/>
      <w:ind w:firstLine="900"/>
      <w:jc w:val="both"/>
    </w:pPr>
    <w:rPr>
      <w:rFonts w:ascii="Times New Roman" w:eastAsia="Times New Roman" w:hAnsi="Times New Roman" w:cs="Times New Roman"/>
      <w:sz w:val="28"/>
      <w:szCs w:val="24"/>
      <w:lang w:val="ru-RU" w:eastAsia="ru-RU"/>
    </w:rPr>
  </w:style>
  <w:style w:type="character" w:customStyle="1" w:styleId="20">
    <w:name w:val="Основной текст с отступом 2 Знак"/>
    <w:basedOn w:val="a0"/>
    <w:link w:val="2"/>
    <w:rsid w:val="00702D40"/>
    <w:rPr>
      <w:rFonts w:ascii="Times New Roman" w:eastAsia="Times New Roman" w:hAnsi="Times New Roman" w:cs="Times New Roman"/>
      <w:sz w:val="28"/>
      <w:szCs w:val="24"/>
      <w:lang w:val="ru-RU" w:eastAsia="ru-RU"/>
    </w:rPr>
  </w:style>
  <w:style w:type="character" w:styleId="a9">
    <w:name w:val="Hyperlink"/>
    <w:basedOn w:val="a0"/>
    <w:unhideWhenUsed/>
    <w:rsid w:val="007F4936"/>
    <w:rPr>
      <w:color w:val="0000FF" w:themeColor="hyperlink"/>
      <w:u w:val="single"/>
    </w:rPr>
  </w:style>
  <w:style w:type="table" w:styleId="aa">
    <w:name w:val="Table Grid"/>
    <w:basedOn w:val="a1"/>
    <w:uiPriority w:val="59"/>
    <w:rsid w:val="00862238"/>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w:basedOn w:val="a"/>
    <w:rsid w:val="00862238"/>
    <w:pPr>
      <w:widowControl w:val="0"/>
      <w:autoSpaceDE w:val="0"/>
      <w:autoSpaceDN w:val="0"/>
      <w:adjustRightInd w:val="0"/>
      <w:spacing w:before="0" w:beforeAutospacing="0" w:after="160" w:afterAutospacing="0" w:line="240" w:lineRule="exact"/>
    </w:pPr>
    <w:rPr>
      <w:rFonts w:ascii="Verdana" w:eastAsia="Times New Roman" w:hAnsi="Verdana" w:cs="Arial"/>
      <w:sz w:val="20"/>
      <w:szCs w:val="20"/>
    </w:rPr>
  </w:style>
  <w:style w:type="paragraph" w:customStyle="1" w:styleId="ab">
    <w:name w:val="Знак"/>
    <w:basedOn w:val="a"/>
    <w:rsid w:val="00862238"/>
    <w:pPr>
      <w:spacing w:before="0" w:beforeAutospacing="0" w:after="160" w:afterAutospacing="0" w:line="240" w:lineRule="exact"/>
    </w:pPr>
    <w:rPr>
      <w:rFonts w:ascii="Verdana" w:eastAsia="Times New Roman" w:hAnsi="Verdana" w:cs="Times New Roman"/>
      <w:sz w:val="20"/>
      <w:szCs w:val="20"/>
    </w:rPr>
  </w:style>
  <w:style w:type="paragraph" w:styleId="ac">
    <w:name w:val="header"/>
    <w:basedOn w:val="a"/>
    <w:link w:val="ad"/>
    <w:rsid w:val="00862238"/>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d">
    <w:name w:val="Верхний колонтитул Знак"/>
    <w:basedOn w:val="a0"/>
    <w:link w:val="ac"/>
    <w:rsid w:val="00862238"/>
    <w:rPr>
      <w:rFonts w:ascii="Times New Roman" w:eastAsia="Times New Roman" w:hAnsi="Times New Roman" w:cs="Times New Roman"/>
      <w:sz w:val="24"/>
      <w:szCs w:val="24"/>
      <w:lang w:val="ru-RU" w:eastAsia="ru-RU"/>
    </w:rPr>
  </w:style>
  <w:style w:type="paragraph" w:styleId="ae">
    <w:name w:val="footer"/>
    <w:basedOn w:val="a"/>
    <w:link w:val="af"/>
    <w:uiPriority w:val="99"/>
    <w:rsid w:val="00862238"/>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f">
    <w:name w:val="Нижний колонтитул Знак"/>
    <w:basedOn w:val="a0"/>
    <w:link w:val="ae"/>
    <w:uiPriority w:val="99"/>
    <w:rsid w:val="00862238"/>
    <w:rPr>
      <w:rFonts w:ascii="Times New Roman" w:eastAsia="Times New Roman" w:hAnsi="Times New Roman" w:cs="Times New Roman"/>
      <w:sz w:val="24"/>
      <w:szCs w:val="24"/>
      <w:lang w:val="ru-RU" w:eastAsia="ru-RU"/>
    </w:rPr>
  </w:style>
  <w:style w:type="character" w:styleId="af0">
    <w:name w:val="Emphasis"/>
    <w:uiPriority w:val="20"/>
    <w:qFormat/>
    <w:rsid w:val="00862238"/>
    <w:rPr>
      <w:i/>
      <w:iCs/>
    </w:rPr>
  </w:style>
  <w:style w:type="character" w:styleId="af1">
    <w:name w:val="Strong"/>
    <w:qFormat/>
    <w:rsid w:val="00862238"/>
    <w:rPr>
      <w:b/>
      <w:bCs/>
    </w:rPr>
  </w:style>
  <w:style w:type="character" w:styleId="af2">
    <w:name w:val="FollowedHyperlink"/>
    <w:rsid w:val="00862238"/>
    <w:rPr>
      <w:color w:val="800080"/>
      <w:u w:val="single"/>
    </w:rPr>
  </w:style>
  <w:style w:type="character" w:customStyle="1" w:styleId="21">
    <w:name w:val="Стиль2"/>
    <w:uiPriority w:val="1"/>
    <w:rsid w:val="00862238"/>
    <w:rPr>
      <w:rFonts w:ascii="Times New Roman" w:hAnsi="Times New Roman"/>
      <w:sz w:val="28"/>
    </w:rPr>
  </w:style>
  <w:style w:type="paragraph" w:customStyle="1" w:styleId="Style3">
    <w:name w:val="Style3"/>
    <w:basedOn w:val="a"/>
    <w:rsid w:val="00862238"/>
    <w:pPr>
      <w:widowControl w:val="0"/>
      <w:autoSpaceDE w:val="0"/>
      <w:autoSpaceDN w:val="0"/>
      <w:adjustRightInd w:val="0"/>
      <w:spacing w:before="0" w:beforeAutospacing="0" w:after="0" w:afterAutospacing="0"/>
    </w:pPr>
    <w:rPr>
      <w:rFonts w:ascii="Times New Roman" w:eastAsia="Times New Roman" w:hAnsi="Times New Roman" w:cs="Times New Roman"/>
      <w:sz w:val="24"/>
      <w:szCs w:val="24"/>
      <w:lang w:val="ru-RU" w:eastAsia="ru-RU"/>
    </w:rPr>
  </w:style>
  <w:style w:type="paragraph" w:customStyle="1" w:styleId="Default">
    <w:name w:val="Default"/>
    <w:rsid w:val="00862238"/>
    <w:pPr>
      <w:autoSpaceDE w:val="0"/>
      <w:autoSpaceDN w:val="0"/>
      <w:adjustRightInd w:val="0"/>
      <w:spacing w:before="0" w:beforeAutospacing="0" w:after="0" w:afterAutospacing="0"/>
    </w:pPr>
    <w:rPr>
      <w:rFonts w:ascii="Times New Roman" w:eastAsia="Calibri" w:hAnsi="Times New Roman" w:cs="Times New Roman"/>
      <w:color w:val="000000"/>
      <w:sz w:val="24"/>
      <w:szCs w:val="24"/>
      <w:lang w:val="ru-RU"/>
    </w:rPr>
  </w:style>
  <w:style w:type="paragraph" w:customStyle="1" w:styleId="12">
    <w:name w:val="Абзац списка1"/>
    <w:basedOn w:val="a"/>
    <w:rsid w:val="00862238"/>
    <w:pPr>
      <w:spacing w:before="0" w:beforeAutospacing="0" w:after="0" w:afterAutospacing="0"/>
      <w:ind w:left="720"/>
    </w:pPr>
    <w:rPr>
      <w:rFonts w:ascii="Times New Roman" w:eastAsia="Calibri" w:hAnsi="Times New Roman" w:cs="Times New Roman"/>
      <w:sz w:val="24"/>
      <w:szCs w:val="24"/>
      <w:lang w:val="ru-RU" w:eastAsia="ru-RU"/>
    </w:rPr>
  </w:style>
  <w:style w:type="paragraph" w:styleId="af3">
    <w:name w:val="Normal (Web)"/>
    <w:basedOn w:val="a"/>
    <w:uiPriority w:val="99"/>
    <w:unhideWhenUsed/>
    <w:rsid w:val="00DC40B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0030">
      <w:bodyDiv w:val="1"/>
      <w:marLeft w:val="0"/>
      <w:marRight w:val="0"/>
      <w:marTop w:val="0"/>
      <w:marBottom w:val="0"/>
      <w:divBdr>
        <w:top w:val="none" w:sz="0" w:space="0" w:color="auto"/>
        <w:left w:val="none" w:sz="0" w:space="0" w:color="auto"/>
        <w:bottom w:val="none" w:sz="0" w:space="0" w:color="auto"/>
        <w:right w:val="none" w:sz="0" w:space="0" w:color="auto"/>
      </w:divBdr>
    </w:div>
    <w:div w:id="205993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/HZdTE5o5eu55ur4v8WJ0CfTHFgAqB7Asd3sHmKkrTk=</DigestValue>
    </Reference>
    <Reference Type="http://www.w3.org/2000/09/xmldsig#Object" URI="#idOfficeObject">
      <DigestMethod Algorithm="urn:ietf:params:xml:ns:cpxmlsec:algorithms:gostr34112012-256"/>
      <DigestValue>wdamY1QFxDC2POB91VbGdcsveBBoYqLw3KbbW5HKGW0=</DigestValue>
    </Reference>
    <Reference Type="http://uri.etsi.org/01903#SignedProperties" URI="#idSignedProperties">
      <Transforms>
        <Transform Algorithm="http://www.w3.org/TR/2001/REC-xml-c14n-20010315"/>
      </Transforms>
      <DigestMethod Algorithm="urn:ietf:params:xml:ns:cpxmlsec:algorithms:gostr34112012-256"/>
      <DigestValue>spOqy3oGfZYnPcVhZAhy7W2/NkuaSYvBpkzsVZ6P7QU=</DigestValue>
    </Reference>
  </SignedInfo>
  <SignatureValue>Y4kWG5heaq2avI4af49Ekl4dYwuBiNqs/P+J/UjebHqJAy2PKNlhLOJZrWfNoYzzMrtmUChXvBez
PjuC3YUHKg==</SignatureValue>
  <KeyInfo>
    <X509Data>
      <X509Certificate>MIIKOzCCCeigAwIBAgIRAMATO3ABNO8XbCTYCJCQBNAwCgYIKoUDBwEBAwIwggFh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psCcB2AAAAAAmMMAoGCCqFAwcBAQMCA0EASJNVNh6zwZF0MXupnu9wpd1WnlgXzXxng72gOUVShvh0yUUeaOs4lFmemyLzjyRDokAiRCUeYXo5All/O28HZ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urn:ietf:params:xml:ns:cpxmlsec:algorithms:gostr34112012-256"/>
        <DigestValue>adb7DULwninPjPrF6xI5P9DIJesu+XKVlMbVMJJCdFc=</DigestValue>
      </Reference>
      <Reference URI="/word/document.xml?ContentType=application/vnd.openxmlformats-officedocument.wordprocessingml.document.main+xml">
        <DigestMethod Algorithm="urn:ietf:params:xml:ns:cpxmlsec:algorithms:gostr34112012-256"/>
        <DigestValue>Sg9Qta6H4v8PAUauxhPWjhDSFwcCvzunz/2UoZn/aT8=</DigestValue>
      </Reference>
      <Reference URI="/word/fontTable.xml?ContentType=application/vnd.openxmlformats-officedocument.wordprocessingml.fontTable+xml">
        <DigestMethod Algorithm="urn:ietf:params:xml:ns:cpxmlsec:algorithms:gostr34112012-256"/>
        <DigestValue>pn+mzc2nUf02COFJGzh4jVxnjWGqKvEGMMCnQcXzHXc=</DigestValue>
      </Reference>
      <Reference URI="/word/media/image1.emf?ContentType=image/x-emf">
        <DigestMethod Algorithm="urn:ietf:params:xml:ns:cpxmlsec:algorithms:gostr34112012-256"/>
        <DigestValue>UajRaLr1IRll4b7vV4y7kS8BvOdiWHjsS0EhOo7PYWE=</DigestValue>
      </Reference>
      <Reference URI="/word/numbering.xml?ContentType=application/vnd.openxmlformats-officedocument.wordprocessingml.numbering+xml">
        <DigestMethod Algorithm="urn:ietf:params:xml:ns:cpxmlsec:algorithms:gostr34112012-256"/>
        <DigestValue>AK4miRl9e+v+C20tVBmx4jdrqU6D47CyPuVN0yDfYes=</DigestValue>
      </Reference>
      <Reference URI="/word/settings.xml?ContentType=application/vnd.openxmlformats-officedocument.wordprocessingml.settings+xml">
        <DigestMethod Algorithm="urn:ietf:params:xml:ns:cpxmlsec:algorithms:gostr34112012-256"/>
        <DigestValue>m6MDOaNbMb7dDGw1/HxFvSEQGqmntRFHjY8cdujJXdM=</DigestValue>
      </Reference>
      <Reference URI="/word/styles.xml?ContentType=application/vnd.openxmlformats-officedocument.wordprocessingml.styles+xml">
        <DigestMethod Algorithm="urn:ietf:params:xml:ns:cpxmlsec:algorithms:gostr34112012-256"/>
        <DigestValue>wkGQdpl6Jf635VAXn0Yg7n77jkRlyPTULRtHLpRuRNI=</DigestValue>
      </Reference>
      <Reference URI="/word/theme/theme1.xml?ContentType=application/vnd.openxmlformats-officedocument.theme+xml">
        <DigestMethod Algorithm="urn:ietf:params:xml:ns:cpxmlsec:algorithms:gostr34112012-256"/>
        <DigestValue>SjtpwcxOAgI6DQu1917SNKM1GRrV9LOypv7KCm3n4xQ=</DigestValue>
      </Reference>
      <Reference URI="/word/webSettings.xml?ContentType=application/vnd.openxmlformats-officedocument.wordprocessingml.webSettings+xml">
        <DigestMethod Algorithm="urn:ietf:params:xml:ns:cpxmlsec:algorithms:gostr34112012-256"/>
        <DigestValue>RSXnP4S4IyOuKekuhc7Q9/Yb+d/VC8uQyI9dba+/2uM=</DigestValue>
      </Reference>
    </Manifest>
    <SignatureProperties>
      <SignatureProperty Id="idSignatureTime" Target="#idPackageSignature">
        <mdssi:SignatureTime xmlns:mdssi="http://schemas.openxmlformats.org/package/2006/digital-signature">
          <mdssi:Format>YYYY-MM-DDThh:mm:ssTZD</mdssi:Format>
          <mdssi:Value>2025-04-14T06:17:57Z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2025-04-14T06:17:57Z</xd:SigningTime>
          <xd:SigningCertificate>
            <xd:Cert>
              <xd:CertDigest>
                <DigestMethod Algorithm="urn:ietf:params:xml:ns:cpxmlsec:algorithms:gostr34112012-256"/>
                <DigestValue>e98xK97JAUtZKFO0WESl1NANVyc4WFWZ8ZStF+WEEvw=</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255311634367110304598732274481719411920</X509SerialNumber>
              </xd:IssuerSerial>
            </xd:Cert>
          </xd:SigningCertificate>
          <xd:SignaturePolicyIdentifier>
            <xd:SignaturePolicyImplied/>
          </xd:SignaturePolicyIdentifier>
          <xd:SignatureProductionPlace>
            <xd:City/>
            <xd:StateOrProvince/>
            <xd:PostalCode/>
            <xd:CountryName/>
          </xd:SignatureProductionPlace>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3TCCB4qgAwIBAgIKbAnAdgAAAAAJjDAKBggqhQMHAQEDAj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gwHhcNMjQwNTMwMDgzODM0WhcNMzkwNTMwMDgzODM0WjCCAWE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TgwNgYDVQQDDC/QpNC10LTQtdGA0LDQu9GM0L3QvtC1INC60LDQt9C90LDRh9C10LnRgdGC0LLQvjBmMB8GCCqFAwcBAQEBMBMGByqFAwICIwEGCCqFAwcBAQICA0MABED9/Zs2XX53H5+N0KJkJruuKcvO4VzHJDwlXZJYfwaYtOlXaZwPyrjF6F5R0/B/pKnD0fyYgqS38aXEbMFN1N2zo4IEPTCCBDk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ggF9BgNVHSMEggF0MIIBcIAUyRNYsUynYjp+0j88pucUfJ1wo4a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EQCVH6NHfGEEOq36hYYngjRCMB0GA1UdDgQWBBQGZBOnzuCD4qZ9n4mn1lYZmEzZpzBoBgNVHR8EYTBfMC2gK6AphidodHRwOi8vY3JsLmdvc3VzbHVnaS5ydS9jZHAvZ3VjMjAyMi5jcmwwLqAsoCqGKGh0dHA6Ly9jcmwyLmdvc3VzbHVnaS5ydS9jZHAvZ3VjMjAyMi5jcmwwQwYIKwYBBQUHAQEENzA1MDMGCCsGAQUFBzAChidodHRwOi8vY3JsLmdvc3VzbHVn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MBgUqhQNkcgQDAgEBMAoGCCqFAwcBAQMCA0EA8gJZiSsZ3XrgQ+MtfC3KW8qUXgFEAJBRLfQAM2cddfVe8jPPVQteKRk5z7QKxA9Vq7tjJyYx/JLDkHMlHWmUVQ==</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B4EF-6B24-4BF5-A938-D2F0E8073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13897</Words>
  <Characters>79218</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dc:description>Подготовлено экспертами Актион-МЦФЭР</dc:description>
  <cp:lastModifiedBy>111</cp:lastModifiedBy>
  <cp:revision>3</cp:revision>
  <cp:lastPrinted>2025-04-14T06:06:00Z</cp:lastPrinted>
  <dcterms:created xsi:type="dcterms:W3CDTF">2025-04-14T06:15:00Z</dcterms:created>
  <dcterms:modified xsi:type="dcterms:W3CDTF">2025-04-14T06:17:00Z</dcterms:modified>
</cp:coreProperties>
</file>